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94C1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МИНОБРНАУКИ РОССИИ</w:t>
      </w:r>
    </w:p>
    <w:p w14:paraId="46CC7605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Санкт-Петербургский государственный</w:t>
      </w:r>
    </w:p>
    <w:p w14:paraId="2CD889B7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0A27FA8A" w14:textId="77777777" w:rsidR="00343B1B" w:rsidRDefault="006C61EC">
      <w:pPr>
        <w:jc w:val="center"/>
        <w:rPr>
          <w:b/>
          <w:caps/>
        </w:rPr>
      </w:pPr>
      <w:r>
        <w:rPr>
          <w:b/>
          <w:caps/>
        </w:rPr>
        <w:t>«ЛЭТИ» им. В.И. Ульянова (Ленина)</w:t>
      </w:r>
    </w:p>
    <w:p w14:paraId="3AC3376E" w14:textId="77777777" w:rsidR="00343B1B" w:rsidRDefault="006C61EC">
      <w:pPr>
        <w:jc w:val="center"/>
        <w:rPr>
          <w:b/>
        </w:rPr>
      </w:pPr>
      <w:r>
        <w:rPr>
          <w:b/>
        </w:rPr>
        <w:t>Кафедра МО ЭВМ</w:t>
      </w:r>
    </w:p>
    <w:p w14:paraId="6E3252BF" w14:textId="77777777" w:rsidR="00343B1B" w:rsidRDefault="00343B1B">
      <w:pPr>
        <w:jc w:val="center"/>
        <w:rPr>
          <w:b/>
          <w:caps/>
        </w:rPr>
      </w:pPr>
    </w:p>
    <w:p w14:paraId="1B9D56C9" w14:textId="77777777" w:rsidR="00343B1B" w:rsidRDefault="00343B1B">
      <w:pPr>
        <w:jc w:val="center"/>
      </w:pPr>
    </w:p>
    <w:p w14:paraId="7E1717FC" w14:textId="77777777" w:rsidR="00343B1B" w:rsidRDefault="00343B1B">
      <w:pPr>
        <w:jc w:val="center"/>
      </w:pPr>
    </w:p>
    <w:p w14:paraId="57001CE0" w14:textId="77777777" w:rsidR="00343B1B" w:rsidRDefault="00343B1B">
      <w:pPr>
        <w:jc w:val="center"/>
      </w:pPr>
    </w:p>
    <w:p w14:paraId="3A60A0CE" w14:textId="77777777" w:rsidR="00343B1B" w:rsidRDefault="00343B1B">
      <w:pPr>
        <w:jc w:val="center"/>
      </w:pPr>
    </w:p>
    <w:p w14:paraId="2805DA1A" w14:textId="77777777" w:rsidR="00343B1B" w:rsidRDefault="00343B1B">
      <w:pPr>
        <w:jc w:val="center"/>
      </w:pPr>
    </w:p>
    <w:p w14:paraId="038CD411" w14:textId="77777777" w:rsidR="00343B1B" w:rsidRDefault="00343B1B">
      <w:pPr>
        <w:jc w:val="center"/>
      </w:pPr>
    </w:p>
    <w:p w14:paraId="4CB041A1" w14:textId="77777777" w:rsidR="00343B1B" w:rsidRDefault="006C61EC">
      <w:pPr>
        <w:pStyle w:val="Times1420"/>
        <w:spacing w:line="360" w:lineRule="auto"/>
        <w:ind w:firstLine="737"/>
        <w:jc w:val="center"/>
      </w:pPr>
      <w:r>
        <w:rPr>
          <w:caps/>
        </w:rPr>
        <w:t>отчет</w:t>
      </w:r>
    </w:p>
    <w:p w14:paraId="20D292D5" w14:textId="38F7E1B9" w:rsidR="00343B1B" w:rsidRPr="00402CAF" w:rsidRDefault="006C61EC">
      <w:pPr>
        <w:jc w:val="center"/>
      </w:pPr>
      <w:r>
        <w:rPr>
          <w:b/>
        </w:rPr>
        <w:t>по лабораторной работе №</w:t>
      </w:r>
      <w:r w:rsidR="00402CAF" w:rsidRPr="00402CAF">
        <w:rPr>
          <w:b/>
        </w:rPr>
        <w:t>3</w:t>
      </w:r>
    </w:p>
    <w:p w14:paraId="4957CAF2" w14:textId="77777777" w:rsidR="00343B1B" w:rsidRDefault="006C61EC">
      <w:pPr>
        <w:jc w:val="center"/>
      </w:pPr>
      <w:r>
        <w:rPr>
          <w:b/>
        </w:rPr>
        <w:t>по дисциплине «Информатика»</w:t>
      </w:r>
    </w:p>
    <w:p w14:paraId="48119063" w14:textId="1F6D3D10" w:rsidR="00343B1B" w:rsidRPr="00402CAF" w:rsidRDefault="006C61EC">
      <w:pPr>
        <w:jc w:val="center"/>
      </w:pPr>
      <w:r>
        <w:t xml:space="preserve">Тема: </w:t>
      </w:r>
      <w:r w:rsidR="00402CAF">
        <w:t>Машина Тьюринга</w:t>
      </w:r>
    </w:p>
    <w:p w14:paraId="64DD0413" w14:textId="77777777" w:rsidR="00343B1B" w:rsidRDefault="00343B1B">
      <w:pPr>
        <w:jc w:val="center"/>
      </w:pPr>
    </w:p>
    <w:p w14:paraId="0DF22C24" w14:textId="77777777" w:rsidR="00343B1B" w:rsidRDefault="00343B1B">
      <w:pPr>
        <w:jc w:val="center"/>
      </w:pPr>
    </w:p>
    <w:p w14:paraId="1E940F63" w14:textId="77777777" w:rsidR="00343B1B" w:rsidRDefault="00343B1B">
      <w:pPr>
        <w:jc w:val="center"/>
      </w:pPr>
    </w:p>
    <w:p w14:paraId="311F062F" w14:textId="77777777" w:rsidR="00343B1B" w:rsidRDefault="00343B1B">
      <w:pPr>
        <w:jc w:val="center"/>
      </w:pPr>
    </w:p>
    <w:p w14:paraId="0E3CFBEA" w14:textId="77777777" w:rsidR="00343B1B" w:rsidRDefault="00343B1B">
      <w:pPr>
        <w:jc w:val="center"/>
      </w:pPr>
    </w:p>
    <w:p w14:paraId="5498F462" w14:textId="77777777" w:rsidR="00343B1B" w:rsidRDefault="00343B1B">
      <w:pPr>
        <w:jc w:val="center"/>
      </w:pPr>
    </w:p>
    <w:tbl>
      <w:tblPr>
        <w:tblW w:w="985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4343"/>
        <w:gridCol w:w="2609"/>
        <w:gridCol w:w="2902"/>
      </w:tblGrid>
      <w:tr w:rsidR="00343B1B" w14:paraId="5834135C" w14:textId="77777777">
        <w:trPr>
          <w:trHeight w:val="614"/>
        </w:trPr>
        <w:tc>
          <w:tcPr>
            <w:tcW w:w="4343" w:type="dxa"/>
            <w:vAlign w:val="bottom"/>
          </w:tcPr>
          <w:p w14:paraId="0AE42C2C" w14:textId="0CCCF731" w:rsidR="00343B1B" w:rsidRDefault="006C61EC">
            <w:pPr>
              <w:widowControl w:val="0"/>
            </w:pPr>
            <w:r>
              <w:t>Студент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6E7F3BEB" w14:textId="77777777" w:rsidR="00343B1B" w:rsidRDefault="00343B1B">
            <w:pPr>
              <w:widowControl w:val="0"/>
              <w:ind w:firstLine="0"/>
            </w:pPr>
          </w:p>
        </w:tc>
        <w:tc>
          <w:tcPr>
            <w:tcW w:w="2902" w:type="dxa"/>
            <w:vAlign w:val="bottom"/>
          </w:tcPr>
          <w:p w14:paraId="222A9F75" w14:textId="49EF1FC8" w:rsidR="00343B1B" w:rsidRDefault="00721ADB" w:rsidP="00721ADB">
            <w:pPr>
              <w:widowControl w:val="0"/>
              <w:jc w:val="left"/>
            </w:pPr>
            <w:r>
              <w:t>Отмахов Д</w:t>
            </w:r>
            <w:r w:rsidR="006C61EC">
              <w:t xml:space="preserve">. </w:t>
            </w:r>
            <w:r>
              <w:t>В</w:t>
            </w:r>
            <w:r w:rsidR="006C61EC">
              <w:t>.</w:t>
            </w:r>
          </w:p>
        </w:tc>
      </w:tr>
      <w:tr w:rsidR="00343B1B" w14:paraId="7E234AFB" w14:textId="77777777">
        <w:trPr>
          <w:trHeight w:val="614"/>
        </w:trPr>
        <w:tc>
          <w:tcPr>
            <w:tcW w:w="4343" w:type="dxa"/>
            <w:vAlign w:val="bottom"/>
          </w:tcPr>
          <w:p w14:paraId="60D791AD" w14:textId="77777777" w:rsidR="00343B1B" w:rsidRDefault="006C61EC">
            <w:pPr>
              <w:widowControl w:val="0"/>
            </w:pPr>
            <w: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8FC9135" w14:textId="77777777" w:rsidR="00343B1B" w:rsidRDefault="00343B1B">
            <w:pPr>
              <w:widowControl w:val="0"/>
              <w:ind w:firstLine="0"/>
            </w:pPr>
          </w:p>
        </w:tc>
        <w:tc>
          <w:tcPr>
            <w:tcW w:w="2902" w:type="dxa"/>
            <w:vAlign w:val="bottom"/>
          </w:tcPr>
          <w:p w14:paraId="1C5B85A8" w14:textId="77777777" w:rsidR="00343B1B" w:rsidRDefault="006C61EC" w:rsidP="00721ADB">
            <w:pPr>
              <w:widowControl w:val="0"/>
              <w:jc w:val="left"/>
            </w:pPr>
            <w:r>
              <w:t>Иванов Д. В.</w:t>
            </w:r>
          </w:p>
        </w:tc>
      </w:tr>
    </w:tbl>
    <w:p w14:paraId="2B006DEE" w14:textId="77777777" w:rsidR="00343B1B" w:rsidRDefault="00343B1B">
      <w:pPr>
        <w:jc w:val="center"/>
      </w:pPr>
    </w:p>
    <w:p w14:paraId="4A8608EB" w14:textId="77777777" w:rsidR="00343B1B" w:rsidRDefault="00343B1B">
      <w:pPr>
        <w:jc w:val="center"/>
      </w:pPr>
    </w:p>
    <w:p w14:paraId="131107D3" w14:textId="77777777" w:rsidR="00343B1B" w:rsidRDefault="006C61EC">
      <w:pPr>
        <w:jc w:val="center"/>
      </w:pPr>
      <w:r>
        <w:t>Санкт-Петербург</w:t>
      </w:r>
    </w:p>
    <w:p w14:paraId="0F65E513" w14:textId="77777777" w:rsidR="00343B1B" w:rsidRDefault="006C61EC">
      <w:pPr>
        <w:jc w:val="center"/>
        <w:sectPr w:rsidR="00343B1B"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t>2023</w:t>
      </w:r>
    </w:p>
    <w:p w14:paraId="5311BEF3" w14:textId="77777777" w:rsidR="00343B1B" w:rsidRDefault="006C61EC">
      <w:pPr>
        <w:rPr>
          <w:b/>
        </w:rPr>
      </w:pPr>
      <w:r>
        <w:rPr>
          <w:b/>
        </w:rPr>
        <w:lastRenderedPageBreak/>
        <w:t>Цель работы</w:t>
      </w:r>
    </w:p>
    <w:p w14:paraId="6AD76131" w14:textId="1BF102F3" w:rsidR="00343B1B" w:rsidRPr="00402CAF" w:rsidRDefault="006C61EC">
      <w:pPr>
        <w:pStyle w:val="a0"/>
      </w:pPr>
      <w:r>
        <w:t xml:space="preserve">Изучить </w:t>
      </w:r>
      <w:r w:rsidR="00721ADB">
        <w:t>принцип</w:t>
      </w:r>
      <w:r w:rsidR="00402CAF">
        <w:t xml:space="preserve"> работы машины Тьюринга,</w:t>
      </w:r>
      <w:r w:rsidR="00402CAF" w:rsidRPr="00402CAF">
        <w:t xml:space="preserve"> </w:t>
      </w:r>
      <w:r w:rsidR="00402CAF">
        <w:t xml:space="preserve">реализовать ее на языке </w:t>
      </w:r>
      <w:r w:rsidR="00402CAF">
        <w:rPr>
          <w:lang w:val="en-US"/>
        </w:rPr>
        <w:t>Python</w:t>
      </w:r>
      <w:r w:rsidR="00402CAF">
        <w:t>.</w:t>
      </w:r>
    </w:p>
    <w:p w14:paraId="63B88ABC" w14:textId="77777777" w:rsidR="00343B1B" w:rsidRDefault="00343B1B">
      <w:pPr>
        <w:pStyle w:val="a0"/>
      </w:pPr>
    </w:p>
    <w:p w14:paraId="39AF4AE7" w14:textId="77777777" w:rsidR="00343B1B" w:rsidRDefault="00343B1B">
      <w:pPr>
        <w:pStyle w:val="a0"/>
      </w:pPr>
    </w:p>
    <w:p w14:paraId="14D95C62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br w:type="page"/>
      </w:r>
    </w:p>
    <w:p w14:paraId="71B9D49F" w14:textId="77777777" w:rsidR="00343B1B" w:rsidRDefault="006C61EC">
      <w:pPr>
        <w:rPr>
          <w:b/>
        </w:rPr>
      </w:pPr>
      <w:r>
        <w:rPr>
          <w:b/>
        </w:rPr>
        <w:lastRenderedPageBreak/>
        <w:t>Задание</w:t>
      </w:r>
    </w:p>
    <w:p w14:paraId="32CFA476" w14:textId="77777777" w:rsidR="00402CAF" w:rsidRDefault="006C61EC" w:rsidP="00402CAF">
      <w:pPr>
        <w:rPr>
          <w:lang w:eastAsia="ru-RU" w:bidi="ar-SA"/>
        </w:rPr>
      </w:pPr>
      <w:r w:rsidRPr="00402CAF">
        <w:t>Вариант</w:t>
      </w:r>
      <w:r w:rsidR="00402CAF">
        <w:t xml:space="preserve"> </w:t>
      </w:r>
      <w:r w:rsidRPr="00402CAF">
        <w:t>3.</w:t>
      </w:r>
      <w:bookmarkStart w:id="0" w:name="yui_3_17_2_1_1700737258678_117"/>
      <w:bookmarkEnd w:id="0"/>
    </w:p>
    <w:p w14:paraId="05678349" w14:textId="392DF2FD" w:rsidR="00402CAF" w:rsidRPr="00402CAF" w:rsidRDefault="00402CAF" w:rsidP="00402CAF">
      <w:r w:rsidRPr="00402CAF">
        <w:rPr>
          <w:lang w:eastAsia="ru-RU" w:bidi="ar-SA"/>
        </w:rP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14:paraId="0A7BA91F" w14:textId="1C78E178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На ленте находится последовательность латинских букв из алфавита {</w:t>
      </w:r>
      <w:r w:rsidRPr="00402CAF">
        <w:rPr>
          <w:lang w:val="en-US" w:eastAsia="ru-RU" w:bidi="ar-SA"/>
        </w:rPr>
        <w:t>a</w:t>
      </w:r>
      <w:r w:rsidRPr="00402CAF">
        <w:rPr>
          <w:lang w:eastAsia="ru-RU" w:bidi="ar-SA"/>
        </w:rPr>
        <w:t>, </w:t>
      </w:r>
      <w:r w:rsidRPr="00402CAF">
        <w:rPr>
          <w:lang w:val="en-US" w:eastAsia="ru-RU" w:bidi="ar-SA"/>
        </w:rPr>
        <w:t>b</w:t>
      </w:r>
      <w:r w:rsidRPr="00402CAF">
        <w:rPr>
          <w:lang w:eastAsia="ru-RU" w:bidi="ar-SA"/>
        </w:rPr>
        <w:t>, </w:t>
      </w:r>
      <w:r w:rsidRPr="00402CAF">
        <w:rPr>
          <w:lang w:val="en-US" w:eastAsia="ru-RU" w:bidi="ar-SA"/>
        </w:rPr>
        <w:t>c</w:t>
      </w:r>
      <w:r w:rsidRPr="00402CAF">
        <w:rPr>
          <w:lang w:eastAsia="ru-RU" w:bidi="ar-SA"/>
        </w:rPr>
        <w:t>}. </w:t>
      </w:r>
      <w:r w:rsidRPr="00402CAF">
        <w:rPr>
          <w:lang w:eastAsia="ru-RU" w:bidi="ar-SA"/>
        </w:rPr>
        <w:br/>
        <w:t>Напишите программу, которая заменяет в исходной строке символ, предшествующий первому встретившемуся символу ‘c' на символ, следующий за первым встретившимся символом ‘a'. Если первый встретившийся символ ‘a' в конце строки, то используйте его в качестве заменяющего.</w:t>
      </w:r>
    </w:p>
    <w:p w14:paraId="10788066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Указатель на текущее состояние Машины Тьюринга изначально находится слева от строки с символами (но не на первом ее символе). По обе стороны от строки находятся пробелы.</w:t>
      </w:r>
    </w:p>
    <w:p w14:paraId="17B9FB64" w14:textId="79E287EB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Для примера выше лента будет выглядеть так:</w:t>
      </w:r>
    </w:p>
    <w:p w14:paraId="54EDDDC1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Алфавит:</w:t>
      </w:r>
    </w:p>
    <w:p w14:paraId="44611852" w14:textId="77777777" w:rsidR="00402CAF" w:rsidRPr="00402CAF" w:rsidRDefault="00402CAF" w:rsidP="00402CAF">
      <w:pPr>
        <w:pStyle w:val="afe"/>
        <w:numPr>
          <w:ilvl w:val="0"/>
          <w:numId w:val="9"/>
        </w:numPr>
        <w:rPr>
          <w:lang w:eastAsia="ru-RU" w:bidi="ar-SA"/>
        </w:rPr>
      </w:pPr>
      <w:r w:rsidRPr="00402CAF">
        <w:rPr>
          <w:lang w:val="en-US" w:eastAsia="ru-RU" w:bidi="ar-SA"/>
        </w:rPr>
        <w:t>a</w:t>
      </w:r>
    </w:p>
    <w:p w14:paraId="5BEEC825" w14:textId="77777777" w:rsidR="00402CAF" w:rsidRPr="00402CAF" w:rsidRDefault="00402CAF" w:rsidP="00402CAF">
      <w:pPr>
        <w:pStyle w:val="afe"/>
        <w:numPr>
          <w:ilvl w:val="0"/>
          <w:numId w:val="9"/>
        </w:numPr>
        <w:rPr>
          <w:lang w:eastAsia="ru-RU" w:bidi="ar-SA"/>
        </w:rPr>
      </w:pPr>
      <w:r w:rsidRPr="00402CAF">
        <w:rPr>
          <w:lang w:val="en-US" w:eastAsia="ru-RU" w:bidi="ar-SA"/>
        </w:rPr>
        <w:t>b</w:t>
      </w:r>
    </w:p>
    <w:p w14:paraId="728122C8" w14:textId="77777777" w:rsidR="00402CAF" w:rsidRPr="00402CAF" w:rsidRDefault="00402CAF" w:rsidP="00402CAF">
      <w:pPr>
        <w:pStyle w:val="afe"/>
        <w:numPr>
          <w:ilvl w:val="0"/>
          <w:numId w:val="9"/>
        </w:numPr>
        <w:rPr>
          <w:lang w:eastAsia="ru-RU" w:bidi="ar-SA"/>
        </w:rPr>
      </w:pPr>
      <w:r w:rsidRPr="00402CAF">
        <w:rPr>
          <w:lang w:val="en-US" w:eastAsia="ru-RU" w:bidi="ar-SA"/>
        </w:rPr>
        <w:t>c</w:t>
      </w:r>
    </w:p>
    <w:p w14:paraId="520A0DD1" w14:textId="77777777" w:rsidR="00402CAF" w:rsidRPr="00402CAF" w:rsidRDefault="00402CAF" w:rsidP="00402CAF">
      <w:pPr>
        <w:pStyle w:val="afe"/>
        <w:numPr>
          <w:ilvl w:val="0"/>
          <w:numId w:val="9"/>
        </w:numPr>
        <w:rPr>
          <w:lang w:eastAsia="ru-RU" w:bidi="ar-SA"/>
        </w:rPr>
      </w:pPr>
      <w:r w:rsidRPr="00402CAF">
        <w:rPr>
          <w:lang w:eastAsia="ru-RU" w:bidi="ar-SA"/>
        </w:rPr>
        <w:t>" " (пробел)</w:t>
      </w:r>
    </w:p>
    <w:p w14:paraId="759ED919" w14:textId="6091BCEF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Соглашения:</w:t>
      </w:r>
    </w:p>
    <w:p w14:paraId="69FB8812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1. Направление движения автомата может быть одно из R (направо), L (налево), N (неподвижно).</w:t>
      </w:r>
    </w:p>
    <w:p w14:paraId="719FFB45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2. Гарантируется, что длинна строки не менее 5 символов и не более 15.</w:t>
      </w:r>
    </w:p>
    <w:p w14:paraId="21777304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3. В середине строки не могут встретиться пробелы.</w:t>
      </w:r>
    </w:p>
    <w:p w14:paraId="7E84181F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14:paraId="523812C4" w14:textId="37190A82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5. Курсор по окончании работы алгоритма может находиться на любом символе.</w:t>
      </w:r>
    </w:p>
    <w:p w14:paraId="22A94673" w14:textId="10968A92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lastRenderedPageBreak/>
        <w:t>Ваша программа должна вывести полученную ленту после завершения работы.</w:t>
      </w:r>
    </w:p>
    <w:p w14:paraId="53007382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В отчет включите таблицу состояний. Отдельно кратко опишите каждое состояние, например:</w:t>
      </w:r>
    </w:p>
    <w:p w14:paraId="535C11E0" w14:textId="77777777" w:rsidR="00402CAF" w:rsidRPr="00402CAF" w:rsidRDefault="00402CAF" w:rsidP="00402CAF">
      <w:pPr>
        <w:rPr>
          <w:lang w:eastAsia="ru-RU" w:bidi="ar-SA"/>
        </w:rPr>
      </w:pPr>
      <w:r w:rsidRPr="00402CAF">
        <w:rPr>
          <w:lang w:eastAsia="ru-RU" w:bidi="ar-SA"/>
        </w:rPr>
        <w:t>q1 - начальное состояние, которое необходимо, чтобы найти первый встретившийся символ ‘c’.</w:t>
      </w:r>
    </w:p>
    <w:p w14:paraId="1CADD331" w14:textId="080AEE29" w:rsidR="00343B1B" w:rsidRPr="00402CAF" w:rsidRDefault="006C61EC" w:rsidP="00402CAF">
      <w:r w:rsidRPr="00402CAF">
        <w:br w:type="page"/>
      </w:r>
    </w:p>
    <w:p w14:paraId="1ED32216" w14:textId="41A669FA" w:rsidR="00343B1B" w:rsidRDefault="006C61EC" w:rsidP="009E0CBA">
      <w:pPr>
        <w:pStyle w:val="2"/>
        <w:numPr>
          <w:ilvl w:val="0"/>
          <w:numId w:val="0"/>
        </w:numPr>
        <w:ind w:firstLine="709"/>
      </w:pPr>
      <w:r>
        <w:lastRenderedPageBreak/>
        <w:t>Выполнение работы</w:t>
      </w:r>
    </w:p>
    <w:p w14:paraId="283C77E9" w14:textId="47D7F72C" w:rsidR="009E0CBA" w:rsidRPr="009E0CBA" w:rsidRDefault="009E0CBA" w:rsidP="009E0CBA">
      <w:pPr>
        <w:pStyle w:val="a0"/>
        <w:rPr>
          <w:lang w:val="en-US"/>
        </w:rPr>
      </w:pPr>
      <w:r>
        <w:t>Таблица состояний представлена в табл. 1</w:t>
      </w:r>
      <w:r>
        <w:rPr>
          <w:lang w:val="en-US"/>
        </w:rPr>
        <w:t>.</w:t>
      </w:r>
    </w:p>
    <w:p w14:paraId="5CC582C8" w14:textId="7EC40951" w:rsidR="009E0CBA" w:rsidRPr="009E0CBA" w:rsidRDefault="009E0CBA" w:rsidP="009E0CBA">
      <w:pPr>
        <w:spacing w:line="240" w:lineRule="auto"/>
        <w:ind w:firstLine="0"/>
      </w:pPr>
      <w:r>
        <w:t>Таблица 1 – Таблица состояний</w:t>
      </w:r>
    </w:p>
    <w:tbl>
      <w:tblPr>
        <w:tblStyle w:val="aff"/>
        <w:tblW w:w="0" w:type="auto"/>
        <w:tblLook w:val="04A0" w:firstRow="1" w:lastRow="0" w:firstColumn="1" w:lastColumn="0" w:noHBand="0" w:noVBand="1"/>
      </w:tblPr>
      <w:tblGrid>
        <w:gridCol w:w="835"/>
        <w:gridCol w:w="2062"/>
        <w:gridCol w:w="2198"/>
        <w:gridCol w:w="2194"/>
        <w:gridCol w:w="2056"/>
      </w:tblGrid>
      <w:tr w:rsidR="00EC2C59" w14:paraId="41974FDD" w14:textId="77777777" w:rsidTr="005F31DD">
        <w:tc>
          <w:tcPr>
            <w:tcW w:w="846" w:type="dxa"/>
          </w:tcPr>
          <w:p w14:paraId="4EF6890C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</w:p>
        </w:tc>
        <w:tc>
          <w:tcPr>
            <w:tcW w:w="2126" w:type="dxa"/>
          </w:tcPr>
          <w:p w14:paraId="62F4649A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'a'</w:t>
            </w:r>
          </w:p>
        </w:tc>
        <w:tc>
          <w:tcPr>
            <w:tcW w:w="2268" w:type="dxa"/>
          </w:tcPr>
          <w:p w14:paraId="54C46094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'b'</w:t>
            </w:r>
          </w:p>
        </w:tc>
        <w:tc>
          <w:tcPr>
            <w:tcW w:w="2268" w:type="dxa"/>
          </w:tcPr>
          <w:p w14:paraId="0CB9F88B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'c'</w:t>
            </w:r>
          </w:p>
        </w:tc>
        <w:tc>
          <w:tcPr>
            <w:tcW w:w="2120" w:type="dxa"/>
          </w:tcPr>
          <w:p w14:paraId="558099C0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' '</w:t>
            </w:r>
          </w:p>
        </w:tc>
      </w:tr>
      <w:tr w:rsidR="00EC2C59" w14:paraId="1646135E" w14:textId="77777777" w:rsidTr="005F31DD">
        <w:tc>
          <w:tcPr>
            <w:tcW w:w="846" w:type="dxa"/>
          </w:tcPr>
          <w:p w14:paraId="64DFA773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q1</w:t>
            </w:r>
          </w:p>
        </w:tc>
        <w:tc>
          <w:tcPr>
            <w:tcW w:w="2126" w:type="dxa"/>
          </w:tcPr>
          <w:p w14:paraId="7327E2A2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R, 'q2'</w:t>
            </w:r>
          </w:p>
        </w:tc>
        <w:tc>
          <w:tcPr>
            <w:tcW w:w="2268" w:type="dxa"/>
          </w:tcPr>
          <w:p w14:paraId="5C2E445B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R, 'q1'</w:t>
            </w:r>
          </w:p>
        </w:tc>
        <w:tc>
          <w:tcPr>
            <w:tcW w:w="2268" w:type="dxa"/>
          </w:tcPr>
          <w:p w14:paraId="76013949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R, 'q1'</w:t>
            </w:r>
          </w:p>
        </w:tc>
        <w:tc>
          <w:tcPr>
            <w:tcW w:w="2120" w:type="dxa"/>
          </w:tcPr>
          <w:p w14:paraId="27FFAABE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 ', R, 'q1'</w:t>
            </w:r>
          </w:p>
        </w:tc>
      </w:tr>
      <w:tr w:rsidR="00EC2C59" w14:paraId="1ED09EBE" w14:textId="77777777" w:rsidTr="005F31DD">
        <w:tc>
          <w:tcPr>
            <w:tcW w:w="846" w:type="dxa"/>
          </w:tcPr>
          <w:p w14:paraId="1961B68C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q2</w:t>
            </w:r>
          </w:p>
        </w:tc>
        <w:tc>
          <w:tcPr>
            <w:tcW w:w="2126" w:type="dxa"/>
          </w:tcPr>
          <w:p w14:paraId="54A4D194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L, 'q3'</w:t>
            </w:r>
          </w:p>
        </w:tc>
        <w:tc>
          <w:tcPr>
            <w:tcW w:w="2268" w:type="dxa"/>
          </w:tcPr>
          <w:p w14:paraId="520907DC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L, 'q4'</w:t>
            </w:r>
          </w:p>
        </w:tc>
        <w:tc>
          <w:tcPr>
            <w:tcW w:w="2268" w:type="dxa"/>
          </w:tcPr>
          <w:p w14:paraId="3F7F6EBE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'q5'</w:t>
            </w:r>
          </w:p>
        </w:tc>
        <w:tc>
          <w:tcPr>
            <w:tcW w:w="2120" w:type="dxa"/>
          </w:tcPr>
          <w:p w14:paraId="16C8577A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 ', L, 'q3'</w:t>
            </w:r>
          </w:p>
        </w:tc>
      </w:tr>
      <w:tr w:rsidR="00EC2C59" w14:paraId="074B128B" w14:textId="77777777" w:rsidTr="005F31DD">
        <w:tc>
          <w:tcPr>
            <w:tcW w:w="846" w:type="dxa"/>
          </w:tcPr>
          <w:p w14:paraId="44669413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q3</w:t>
            </w:r>
          </w:p>
        </w:tc>
        <w:tc>
          <w:tcPr>
            <w:tcW w:w="2126" w:type="dxa"/>
          </w:tcPr>
          <w:p w14:paraId="2E4B6775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L, 'q3'</w:t>
            </w:r>
          </w:p>
        </w:tc>
        <w:tc>
          <w:tcPr>
            <w:tcW w:w="2268" w:type="dxa"/>
          </w:tcPr>
          <w:p w14:paraId="1DCCC315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L, 'q3'</w:t>
            </w:r>
          </w:p>
        </w:tc>
        <w:tc>
          <w:tcPr>
            <w:tcW w:w="2268" w:type="dxa"/>
          </w:tcPr>
          <w:p w14:paraId="5364AC5B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'q3'</w:t>
            </w:r>
          </w:p>
        </w:tc>
        <w:tc>
          <w:tcPr>
            <w:tcW w:w="2120" w:type="dxa"/>
          </w:tcPr>
          <w:p w14:paraId="583513F2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 ', R, 'q9'</w:t>
            </w:r>
          </w:p>
        </w:tc>
      </w:tr>
      <w:tr w:rsidR="00EC2C59" w14:paraId="11354B63" w14:textId="77777777" w:rsidTr="005F31DD">
        <w:tc>
          <w:tcPr>
            <w:tcW w:w="846" w:type="dxa"/>
          </w:tcPr>
          <w:p w14:paraId="661319FD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q4</w:t>
            </w:r>
          </w:p>
        </w:tc>
        <w:tc>
          <w:tcPr>
            <w:tcW w:w="2126" w:type="dxa"/>
          </w:tcPr>
          <w:p w14:paraId="05D8E14B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L, 'q4'</w:t>
            </w:r>
          </w:p>
        </w:tc>
        <w:tc>
          <w:tcPr>
            <w:tcW w:w="2268" w:type="dxa"/>
          </w:tcPr>
          <w:p w14:paraId="6C47C0AD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L, 'q4'</w:t>
            </w:r>
          </w:p>
        </w:tc>
        <w:tc>
          <w:tcPr>
            <w:tcW w:w="2268" w:type="dxa"/>
          </w:tcPr>
          <w:p w14:paraId="17B7A32A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'q4'</w:t>
            </w:r>
          </w:p>
        </w:tc>
        <w:tc>
          <w:tcPr>
            <w:tcW w:w="2120" w:type="dxa"/>
          </w:tcPr>
          <w:p w14:paraId="7AFB2E8A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 ', R, 'q10'</w:t>
            </w:r>
          </w:p>
        </w:tc>
      </w:tr>
      <w:tr w:rsidR="00EC2C59" w14:paraId="5B0C4705" w14:textId="77777777" w:rsidTr="005F31DD">
        <w:tc>
          <w:tcPr>
            <w:tcW w:w="846" w:type="dxa"/>
          </w:tcPr>
          <w:p w14:paraId="4499D421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q5</w:t>
            </w:r>
          </w:p>
        </w:tc>
        <w:tc>
          <w:tcPr>
            <w:tcW w:w="2126" w:type="dxa"/>
          </w:tcPr>
          <w:p w14:paraId="5C6BD48C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L, 'q5'</w:t>
            </w:r>
          </w:p>
        </w:tc>
        <w:tc>
          <w:tcPr>
            <w:tcW w:w="2268" w:type="dxa"/>
          </w:tcPr>
          <w:p w14:paraId="2FC5E18B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L, 'q5'</w:t>
            </w:r>
          </w:p>
        </w:tc>
        <w:tc>
          <w:tcPr>
            <w:tcW w:w="2268" w:type="dxa"/>
          </w:tcPr>
          <w:p w14:paraId="556A4D70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'q5'</w:t>
            </w:r>
          </w:p>
        </w:tc>
        <w:tc>
          <w:tcPr>
            <w:tcW w:w="2120" w:type="dxa"/>
          </w:tcPr>
          <w:p w14:paraId="6A29A783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 ', R, 'q11'</w:t>
            </w:r>
          </w:p>
        </w:tc>
      </w:tr>
      <w:tr w:rsidR="00EC2C59" w14:paraId="7746C93A" w14:textId="77777777" w:rsidTr="005F31DD">
        <w:tc>
          <w:tcPr>
            <w:tcW w:w="846" w:type="dxa"/>
          </w:tcPr>
          <w:p w14:paraId="010D8361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q6</w:t>
            </w:r>
          </w:p>
        </w:tc>
        <w:tc>
          <w:tcPr>
            <w:tcW w:w="2126" w:type="dxa"/>
          </w:tcPr>
          <w:p w14:paraId="7E75DDAD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0AC633F5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70C3F1A0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  <w:lang w:val="en-US"/>
              </w:rPr>
            </w:pPr>
            <w:r w:rsidRPr="00EC2C59">
              <w:rPr>
                <w:sz w:val="24"/>
              </w:rPr>
              <w:t>'a',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120" w:type="dxa"/>
          </w:tcPr>
          <w:p w14:paraId="28198D19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</w:tr>
      <w:tr w:rsidR="00EC2C59" w14:paraId="47103551" w14:textId="77777777" w:rsidTr="005F31DD">
        <w:tc>
          <w:tcPr>
            <w:tcW w:w="846" w:type="dxa"/>
          </w:tcPr>
          <w:p w14:paraId="71A2AB68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q7</w:t>
            </w:r>
          </w:p>
        </w:tc>
        <w:tc>
          <w:tcPr>
            <w:tcW w:w="2126" w:type="dxa"/>
          </w:tcPr>
          <w:p w14:paraId="0896A002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15851D82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2EC9C138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120" w:type="dxa"/>
          </w:tcPr>
          <w:p w14:paraId="0D0655A4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</w:tr>
      <w:tr w:rsidR="00EC2C59" w14:paraId="3BD796D8" w14:textId="77777777" w:rsidTr="005F31DD">
        <w:tc>
          <w:tcPr>
            <w:tcW w:w="846" w:type="dxa"/>
          </w:tcPr>
          <w:p w14:paraId="53DA3BDE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q8</w:t>
            </w:r>
          </w:p>
        </w:tc>
        <w:tc>
          <w:tcPr>
            <w:tcW w:w="2126" w:type="dxa"/>
          </w:tcPr>
          <w:p w14:paraId="76378C83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4C1667C3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268" w:type="dxa"/>
          </w:tcPr>
          <w:p w14:paraId="12978C85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  <w:tc>
          <w:tcPr>
            <w:tcW w:w="2120" w:type="dxa"/>
          </w:tcPr>
          <w:p w14:paraId="5AF67446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N, '</w:t>
            </w:r>
            <w:proofErr w:type="spellStart"/>
            <w:r w:rsidRPr="00EC2C59">
              <w:rPr>
                <w:sz w:val="24"/>
              </w:rPr>
              <w:t>qT</w:t>
            </w:r>
            <w:proofErr w:type="spellEnd"/>
            <w:r w:rsidRPr="00EC2C59">
              <w:rPr>
                <w:sz w:val="24"/>
              </w:rPr>
              <w:t>'</w:t>
            </w:r>
          </w:p>
        </w:tc>
      </w:tr>
      <w:tr w:rsidR="00EC2C59" w14:paraId="0CB63AB3" w14:textId="77777777" w:rsidTr="005F31DD">
        <w:tc>
          <w:tcPr>
            <w:tcW w:w="846" w:type="dxa"/>
          </w:tcPr>
          <w:p w14:paraId="58C2A825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q9</w:t>
            </w:r>
          </w:p>
        </w:tc>
        <w:tc>
          <w:tcPr>
            <w:tcW w:w="2126" w:type="dxa"/>
          </w:tcPr>
          <w:p w14:paraId="3EB97ED0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R, 'q9'</w:t>
            </w:r>
          </w:p>
        </w:tc>
        <w:tc>
          <w:tcPr>
            <w:tcW w:w="2268" w:type="dxa"/>
          </w:tcPr>
          <w:p w14:paraId="6D42D690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R, 'q9'</w:t>
            </w:r>
          </w:p>
        </w:tc>
        <w:tc>
          <w:tcPr>
            <w:tcW w:w="2268" w:type="dxa"/>
          </w:tcPr>
          <w:p w14:paraId="382E4CD2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'q6'</w:t>
            </w:r>
          </w:p>
        </w:tc>
        <w:tc>
          <w:tcPr>
            <w:tcW w:w="2120" w:type="dxa"/>
          </w:tcPr>
          <w:p w14:paraId="6345ED87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</w:p>
        </w:tc>
      </w:tr>
      <w:tr w:rsidR="00EC2C59" w14:paraId="142B7DBB" w14:textId="77777777" w:rsidTr="005F31DD">
        <w:tc>
          <w:tcPr>
            <w:tcW w:w="846" w:type="dxa"/>
          </w:tcPr>
          <w:p w14:paraId="45F692A9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q10</w:t>
            </w:r>
          </w:p>
        </w:tc>
        <w:tc>
          <w:tcPr>
            <w:tcW w:w="2126" w:type="dxa"/>
          </w:tcPr>
          <w:p w14:paraId="1F6528A0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R, 'q10'</w:t>
            </w:r>
          </w:p>
        </w:tc>
        <w:tc>
          <w:tcPr>
            <w:tcW w:w="2268" w:type="dxa"/>
          </w:tcPr>
          <w:p w14:paraId="06D443B1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R, 'q10'</w:t>
            </w:r>
          </w:p>
        </w:tc>
        <w:tc>
          <w:tcPr>
            <w:tcW w:w="2268" w:type="dxa"/>
          </w:tcPr>
          <w:p w14:paraId="18358E4F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'q7'</w:t>
            </w:r>
          </w:p>
        </w:tc>
        <w:tc>
          <w:tcPr>
            <w:tcW w:w="2120" w:type="dxa"/>
          </w:tcPr>
          <w:p w14:paraId="59A1183B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</w:p>
        </w:tc>
      </w:tr>
      <w:tr w:rsidR="00EC2C59" w14:paraId="24181A53" w14:textId="77777777" w:rsidTr="005F31DD">
        <w:tc>
          <w:tcPr>
            <w:tcW w:w="846" w:type="dxa"/>
          </w:tcPr>
          <w:p w14:paraId="638330CB" w14:textId="77777777" w:rsidR="00EC2C59" w:rsidRPr="00EC2C59" w:rsidRDefault="00EC2C59" w:rsidP="005F31DD">
            <w:pPr>
              <w:pStyle w:val="Standard"/>
              <w:ind w:firstLine="0"/>
              <w:jc w:val="center"/>
              <w:rPr>
                <w:sz w:val="24"/>
                <w:lang w:val="en-US"/>
              </w:rPr>
            </w:pPr>
            <w:r w:rsidRPr="00EC2C59">
              <w:rPr>
                <w:sz w:val="24"/>
                <w:lang w:val="en-US"/>
              </w:rPr>
              <w:t>q11</w:t>
            </w:r>
          </w:p>
        </w:tc>
        <w:tc>
          <w:tcPr>
            <w:tcW w:w="2126" w:type="dxa"/>
          </w:tcPr>
          <w:p w14:paraId="3AF3CEFD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'a', R, 'q11'</w:t>
            </w:r>
          </w:p>
        </w:tc>
        <w:tc>
          <w:tcPr>
            <w:tcW w:w="2268" w:type="dxa"/>
          </w:tcPr>
          <w:p w14:paraId="36588153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'b', R, 'q11'</w:t>
            </w:r>
          </w:p>
        </w:tc>
        <w:tc>
          <w:tcPr>
            <w:tcW w:w="2268" w:type="dxa"/>
          </w:tcPr>
          <w:p w14:paraId="7C661694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  <w:r w:rsidRPr="00EC2C59">
              <w:rPr>
                <w:sz w:val="24"/>
              </w:rPr>
              <w:t>'c', L, 'q8'</w:t>
            </w:r>
          </w:p>
        </w:tc>
        <w:tc>
          <w:tcPr>
            <w:tcW w:w="2120" w:type="dxa"/>
          </w:tcPr>
          <w:p w14:paraId="737D2C44" w14:textId="77777777" w:rsidR="00EC2C59" w:rsidRPr="00EC2C59" w:rsidRDefault="00EC2C59" w:rsidP="005F31DD">
            <w:pPr>
              <w:pStyle w:val="Standard"/>
              <w:ind w:firstLine="0"/>
              <w:rPr>
                <w:sz w:val="24"/>
              </w:rPr>
            </w:pPr>
          </w:p>
        </w:tc>
      </w:tr>
    </w:tbl>
    <w:p w14:paraId="79EB3253" w14:textId="515A872F" w:rsidR="00EC2C59" w:rsidRDefault="00EC2C59" w:rsidP="00396EB1">
      <w:pPr>
        <w:ind w:firstLine="0"/>
      </w:pPr>
      <w:r>
        <w:tab/>
        <w:t>Описание состояний</w:t>
      </w:r>
      <w:r w:rsidRPr="00EC2C59">
        <w:t>:</w:t>
      </w:r>
    </w:p>
    <w:p w14:paraId="7C219637" w14:textId="42E5D19E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1 </w:t>
      </w:r>
      <w:r>
        <w:rPr>
          <w:szCs w:val="28"/>
          <w:lang w:eastAsia="ru-RU" w:bidi="ar-SA"/>
        </w:rPr>
        <w:t>–</w:t>
      </w:r>
      <w:r w:rsidRPr="00AF670C">
        <w:rPr>
          <w:szCs w:val="28"/>
          <w:lang w:eastAsia="ru-RU" w:bidi="ar-SA"/>
        </w:rPr>
        <w:t xml:space="preserve"> </w:t>
      </w:r>
      <w:r w:rsidRPr="00AF670C">
        <w:rPr>
          <w:rFonts w:hint="eastAsia"/>
          <w:szCs w:val="28"/>
          <w:lang w:eastAsia="ru-RU" w:bidi="ar-SA"/>
        </w:rPr>
        <w:t xml:space="preserve">начальное состояние, </w:t>
      </w:r>
      <w:r>
        <w:rPr>
          <w:szCs w:val="28"/>
          <w:lang w:eastAsia="ru-RU" w:bidi="ar-SA"/>
        </w:rPr>
        <w:t>находит</w:t>
      </w:r>
      <w:r w:rsidRPr="00AF670C">
        <w:rPr>
          <w:rFonts w:hint="eastAsia"/>
          <w:szCs w:val="28"/>
          <w:lang w:eastAsia="ru-RU" w:bidi="ar-SA"/>
        </w:rPr>
        <w:t xml:space="preserve"> первый встретившийся символ </w:t>
      </w:r>
      <w:r w:rsidRPr="00396EB1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rFonts w:hint="eastAsia"/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2F8CB8AA" w14:textId="02B8EA22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2 – </w:t>
      </w:r>
      <w:r>
        <w:rPr>
          <w:szCs w:val="28"/>
          <w:lang w:eastAsia="ru-RU" w:bidi="ar-SA"/>
        </w:rPr>
        <w:t xml:space="preserve">состояние, определяет символ, следующий за первым встретившимся символом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44950ED3" w14:textId="4FF9AF3F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3 – </w:t>
      </w:r>
      <w:r>
        <w:rPr>
          <w:szCs w:val="28"/>
          <w:lang w:eastAsia="ru-RU" w:bidi="ar-SA"/>
        </w:rPr>
        <w:t xml:space="preserve">состояние для </w:t>
      </w:r>
      <w:r>
        <w:rPr>
          <w:szCs w:val="28"/>
          <w:lang w:eastAsia="ru-RU" w:bidi="ar-SA"/>
        </w:rPr>
        <w:t xml:space="preserve">символа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AF670C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, возвращает в начало строки</w:t>
      </w:r>
      <w:r w:rsidRPr="00396EB1">
        <w:rPr>
          <w:szCs w:val="28"/>
          <w:lang w:eastAsia="ru-RU" w:bidi="ar-SA"/>
        </w:rPr>
        <w:t>;</w:t>
      </w:r>
    </w:p>
    <w:p w14:paraId="25668FEB" w14:textId="72528B8C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4 </w:t>
      </w:r>
      <w:r>
        <w:rPr>
          <w:szCs w:val="28"/>
          <w:lang w:eastAsia="ru-RU" w:bidi="ar-SA"/>
        </w:rPr>
        <w:t>–</w:t>
      </w:r>
      <w:r w:rsidRPr="00AF670C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состояние для</w:t>
      </w:r>
      <w:r>
        <w:rPr>
          <w:szCs w:val="28"/>
          <w:lang w:eastAsia="ru-RU" w:bidi="ar-SA"/>
        </w:rPr>
        <w:t xml:space="preserve"> символа</w:t>
      </w:r>
      <w:r>
        <w:rPr>
          <w:szCs w:val="28"/>
          <w:lang w:eastAsia="ru-RU" w:bidi="ar-SA"/>
        </w:rPr>
        <w:t xml:space="preserve"> </w:t>
      </w:r>
      <w:r w:rsidRPr="00AF670C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AF670C">
        <w:rPr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>, возвращает в начало строки</w:t>
      </w:r>
      <w:r w:rsidRPr="00396EB1">
        <w:rPr>
          <w:szCs w:val="28"/>
          <w:lang w:eastAsia="ru-RU" w:bidi="ar-SA"/>
        </w:rPr>
        <w:t>;</w:t>
      </w:r>
    </w:p>
    <w:p w14:paraId="6AABE6FC" w14:textId="6A14A9C3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 xml:space="preserve">5 </w:t>
      </w:r>
      <w:r>
        <w:rPr>
          <w:szCs w:val="28"/>
          <w:lang w:eastAsia="ru-RU" w:bidi="ar-SA"/>
        </w:rPr>
        <w:t>–</w:t>
      </w:r>
      <w:r w:rsidRPr="00AF670C">
        <w:rPr>
          <w:szCs w:val="28"/>
          <w:lang w:eastAsia="ru-RU" w:bidi="ar-SA"/>
        </w:rPr>
        <w:t xml:space="preserve"> </w:t>
      </w:r>
      <w:r w:rsidRPr="00AF670C">
        <w:rPr>
          <w:rFonts w:hint="eastAsia"/>
          <w:szCs w:val="28"/>
          <w:lang w:eastAsia="ru-RU" w:bidi="ar-SA"/>
        </w:rPr>
        <w:t xml:space="preserve">состояние для </w:t>
      </w:r>
      <w:r>
        <w:rPr>
          <w:szCs w:val="28"/>
          <w:lang w:eastAsia="ru-RU" w:bidi="ar-SA"/>
        </w:rPr>
        <w:t xml:space="preserve">символа </w:t>
      </w:r>
      <w:r w:rsidRPr="00AF670C">
        <w:rPr>
          <w:rFonts w:hint="eastAsia"/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AF670C">
        <w:rPr>
          <w:rFonts w:hint="eastAsia"/>
          <w:szCs w:val="28"/>
          <w:lang w:eastAsia="ru-RU" w:bidi="ar-SA"/>
        </w:rPr>
        <w:t>’, возвращает в начало строки</w:t>
      </w:r>
      <w:r w:rsidRPr="00396EB1">
        <w:rPr>
          <w:szCs w:val="28"/>
          <w:lang w:eastAsia="ru-RU" w:bidi="ar-SA"/>
        </w:rPr>
        <w:t>;</w:t>
      </w:r>
    </w:p>
    <w:p w14:paraId="5FC94FB9" w14:textId="5CBCA17D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AF670C">
        <w:rPr>
          <w:szCs w:val="28"/>
          <w:lang w:eastAsia="ru-RU" w:bidi="ar-SA"/>
        </w:rPr>
        <w:t>6 –</w:t>
      </w:r>
      <w:r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заменяет </w:t>
      </w:r>
      <w:r w:rsidRPr="00AF670C">
        <w:rPr>
          <w:rFonts w:hint="eastAsia"/>
          <w:szCs w:val="28"/>
          <w:lang w:eastAsia="ru-RU" w:bidi="ar-SA"/>
        </w:rPr>
        <w:t>символ, предшествующий первому встретившемуся символу ‘c'</w:t>
      </w:r>
      <w:r>
        <w:rPr>
          <w:szCs w:val="28"/>
          <w:lang w:eastAsia="ru-RU" w:bidi="ar-SA"/>
        </w:rPr>
        <w:t xml:space="preserve"> на </w:t>
      </w:r>
      <w:r>
        <w:rPr>
          <w:szCs w:val="28"/>
          <w:lang w:eastAsia="ru-RU" w:bidi="ar-SA"/>
        </w:rPr>
        <w:t xml:space="preserve">символ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2E6584">
        <w:rPr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490467EA" w14:textId="5BEC21A6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>7</w:t>
      </w:r>
      <w:r>
        <w:rPr>
          <w:szCs w:val="28"/>
          <w:lang w:eastAsia="ru-RU" w:bidi="ar-SA"/>
        </w:rPr>
        <w:t xml:space="preserve"> – </w:t>
      </w:r>
      <w:r w:rsidRPr="002E6584">
        <w:rPr>
          <w:rFonts w:hint="eastAsia"/>
          <w:szCs w:val="28"/>
          <w:lang w:eastAsia="ru-RU" w:bidi="ar-SA"/>
        </w:rPr>
        <w:t>заменяет символ, предшествующий первому встретившемуся символу ‘</w:t>
      </w:r>
      <w:r w:rsidRPr="002E6584">
        <w:rPr>
          <w:rFonts w:hint="eastAsia"/>
          <w:szCs w:val="28"/>
          <w:lang w:val="en-US" w:eastAsia="ru-RU" w:bidi="ar-SA"/>
        </w:rPr>
        <w:t>c</w:t>
      </w:r>
      <w:r w:rsidRPr="002E6584">
        <w:rPr>
          <w:rFonts w:hint="eastAsia"/>
          <w:szCs w:val="28"/>
          <w:lang w:eastAsia="ru-RU" w:bidi="ar-SA"/>
        </w:rPr>
        <w:t xml:space="preserve">' на </w:t>
      </w:r>
      <w:r>
        <w:rPr>
          <w:rFonts w:hint="eastAsia"/>
          <w:szCs w:val="28"/>
          <w:lang w:eastAsia="ru-RU" w:bidi="ar-SA"/>
        </w:rPr>
        <w:t>с</w:t>
      </w:r>
      <w:r>
        <w:rPr>
          <w:szCs w:val="28"/>
          <w:lang w:eastAsia="ru-RU" w:bidi="ar-SA"/>
        </w:rPr>
        <w:t xml:space="preserve">имвол </w:t>
      </w:r>
      <w:r w:rsidRPr="002E6584">
        <w:rPr>
          <w:rFonts w:hint="eastAsia"/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2E6584">
        <w:rPr>
          <w:rFonts w:hint="eastAsia"/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49135193" w14:textId="317EF41B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8 </w:t>
      </w:r>
      <w:r>
        <w:rPr>
          <w:szCs w:val="28"/>
          <w:lang w:eastAsia="ru-RU" w:bidi="ar-SA"/>
        </w:rPr>
        <w:t xml:space="preserve">– </w:t>
      </w:r>
      <w:r>
        <w:rPr>
          <w:szCs w:val="28"/>
          <w:lang w:eastAsia="ru-RU" w:bidi="ar-SA"/>
        </w:rPr>
        <w:t xml:space="preserve">заменяет </w:t>
      </w:r>
      <w:r w:rsidRPr="00AF670C">
        <w:rPr>
          <w:rFonts w:hint="eastAsia"/>
          <w:szCs w:val="28"/>
          <w:lang w:eastAsia="ru-RU" w:bidi="ar-SA"/>
        </w:rPr>
        <w:t>символ, предшествующий первому встретившемуся символу ‘c'</w:t>
      </w:r>
      <w:r>
        <w:rPr>
          <w:szCs w:val="28"/>
          <w:lang w:eastAsia="ru-RU" w:bidi="ar-SA"/>
        </w:rPr>
        <w:t xml:space="preserve"> на </w:t>
      </w:r>
      <w:r>
        <w:rPr>
          <w:szCs w:val="28"/>
          <w:lang w:eastAsia="ru-RU" w:bidi="ar-SA"/>
        </w:rPr>
        <w:t xml:space="preserve">символ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2E6584">
        <w:rPr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052D5EE1" w14:textId="13216D9D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9 – </w:t>
      </w:r>
      <w:r>
        <w:rPr>
          <w:szCs w:val="28"/>
          <w:lang w:eastAsia="ru-RU" w:bidi="ar-SA"/>
        </w:rPr>
        <w:t>находит</w:t>
      </w:r>
      <w:r w:rsidRPr="002E6584">
        <w:rPr>
          <w:rFonts w:hint="eastAsia"/>
          <w:szCs w:val="28"/>
          <w:lang w:eastAsia="ru-RU" w:bidi="ar-SA"/>
        </w:rPr>
        <w:t xml:space="preserve"> первый встретившийся символ ‘</w:t>
      </w:r>
      <w:r>
        <w:rPr>
          <w:rFonts w:hint="eastAsia"/>
          <w:szCs w:val="28"/>
          <w:lang w:eastAsia="ru-RU" w:bidi="ar-SA"/>
        </w:rPr>
        <w:t>с</w:t>
      </w:r>
      <w:r w:rsidRPr="002E6584">
        <w:rPr>
          <w:rFonts w:hint="eastAsia"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впоследствии заме</w:t>
      </w:r>
      <w:r>
        <w:rPr>
          <w:szCs w:val="28"/>
          <w:lang w:eastAsia="ru-RU" w:bidi="ar-SA"/>
        </w:rPr>
        <w:t>няет</w:t>
      </w:r>
      <w:r>
        <w:rPr>
          <w:szCs w:val="28"/>
          <w:lang w:eastAsia="ru-RU" w:bidi="ar-SA"/>
        </w:rPr>
        <w:t xml:space="preserve"> предшествующий ему </w:t>
      </w:r>
      <w:r>
        <w:rPr>
          <w:szCs w:val="28"/>
          <w:lang w:eastAsia="ru-RU" w:bidi="ar-SA"/>
        </w:rPr>
        <w:t xml:space="preserve">символ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eastAsia="ru-RU" w:bidi="ar-SA"/>
        </w:rPr>
        <w:t xml:space="preserve">символ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a</w:t>
      </w:r>
      <w:r w:rsidRPr="002E6584">
        <w:rPr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389D957C" w14:textId="5C66A83A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lastRenderedPageBreak/>
        <w:t>q</w:t>
      </w:r>
      <w:r w:rsidRPr="002E6584">
        <w:rPr>
          <w:szCs w:val="28"/>
          <w:lang w:eastAsia="ru-RU" w:bidi="ar-SA"/>
        </w:rPr>
        <w:t xml:space="preserve">10 </w:t>
      </w:r>
      <w:r>
        <w:rPr>
          <w:szCs w:val="28"/>
          <w:lang w:eastAsia="ru-RU" w:bidi="ar-SA"/>
        </w:rPr>
        <w:t>–</w:t>
      </w:r>
      <w:r w:rsidRPr="002E6584">
        <w:rPr>
          <w:szCs w:val="28"/>
          <w:lang w:eastAsia="ru-RU" w:bidi="ar-SA"/>
        </w:rPr>
        <w:t xml:space="preserve"> </w:t>
      </w:r>
      <w:r>
        <w:rPr>
          <w:rFonts w:hint="eastAsia"/>
          <w:szCs w:val="28"/>
          <w:lang w:eastAsia="ru-RU" w:bidi="ar-SA"/>
        </w:rPr>
        <w:t>н</w:t>
      </w:r>
      <w:r>
        <w:rPr>
          <w:szCs w:val="28"/>
          <w:lang w:eastAsia="ru-RU" w:bidi="ar-SA"/>
        </w:rPr>
        <w:t xml:space="preserve">аходит </w:t>
      </w:r>
      <w:r w:rsidRPr="002E6584">
        <w:rPr>
          <w:rFonts w:hint="eastAsia"/>
          <w:szCs w:val="28"/>
          <w:lang w:eastAsia="ru-RU" w:bidi="ar-SA"/>
        </w:rPr>
        <w:t>первый встретившийся символ ‘с’ и впоследствии замен</w:t>
      </w:r>
      <w:r>
        <w:rPr>
          <w:rFonts w:hint="eastAsia"/>
          <w:szCs w:val="28"/>
          <w:lang w:eastAsia="ru-RU" w:bidi="ar-SA"/>
        </w:rPr>
        <w:t>я</w:t>
      </w:r>
      <w:r>
        <w:rPr>
          <w:szCs w:val="28"/>
          <w:lang w:eastAsia="ru-RU" w:bidi="ar-SA"/>
        </w:rPr>
        <w:t>ет</w:t>
      </w:r>
      <w:r w:rsidRPr="002E6584">
        <w:rPr>
          <w:rFonts w:hint="eastAsia"/>
          <w:szCs w:val="28"/>
          <w:lang w:eastAsia="ru-RU" w:bidi="ar-SA"/>
        </w:rPr>
        <w:t xml:space="preserve"> предшествующий ему</w:t>
      </w:r>
      <w:r>
        <w:rPr>
          <w:szCs w:val="28"/>
          <w:lang w:eastAsia="ru-RU" w:bidi="ar-SA"/>
        </w:rPr>
        <w:t xml:space="preserve"> символ</w:t>
      </w:r>
      <w:r w:rsidRPr="002E6584">
        <w:rPr>
          <w:rFonts w:hint="eastAsia"/>
          <w:szCs w:val="28"/>
          <w:lang w:eastAsia="ru-RU" w:bidi="ar-SA"/>
        </w:rPr>
        <w:t xml:space="preserve"> на </w:t>
      </w:r>
      <w:r>
        <w:rPr>
          <w:rFonts w:hint="eastAsia"/>
          <w:szCs w:val="28"/>
          <w:lang w:eastAsia="ru-RU" w:bidi="ar-SA"/>
        </w:rPr>
        <w:t>с</w:t>
      </w:r>
      <w:r>
        <w:rPr>
          <w:szCs w:val="28"/>
          <w:lang w:eastAsia="ru-RU" w:bidi="ar-SA"/>
        </w:rPr>
        <w:t xml:space="preserve">имвол </w:t>
      </w:r>
      <w:r w:rsidRPr="002E6584">
        <w:rPr>
          <w:rFonts w:hint="eastAsia"/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b</w:t>
      </w:r>
      <w:r w:rsidRPr="002E6584">
        <w:rPr>
          <w:rFonts w:hint="eastAsia"/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107C9549" w14:textId="4275D5CC" w:rsidR="00396EB1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>q</w:t>
      </w:r>
      <w:r w:rsidRPr="002E6584">
        <w:rPr>
          <w:szCs w:val="28"/>
          <w:lang w:eastAsia="ru-RU" w:bidi="ar-SA"/>
        </w:rPr>
        <w:t xml:space="preserve">11 </w:t>
      </w:r>
      <w:r>
        <w:rPr>
          <w:szCs w:val="28"/>
          <w:lang w:eastAsia="ru-RU" w:bidi="ar-SA"/>
        </w:rPr>
        <w:t>–</w:t>
      </w:r>
      <w:r w:rsidRPr="002E658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находит </w:t>
      </w:r>
      <w:r w:rsidRPr="002E6584">
        <w:rPr>
          <w:rFonts w:hint="eastAsia"/>
          <w:szCs w:val="28"/>
          <w:lang w:eastAsia="ru-RU" w:bidi="ar-SA"/>
        </w:rPr>
        <w:t>первый встретившийся символ ‘</w:t>
      </w:r>
      <w:r>
        <w:rPr>
          <w:rFonts w:hint="eastAsia"/>
          <w:szCs w:val="28"/>
          <w:lang w:eastAsia="ru-RU" w:bidi="ar-SA"/>
        </w:rPr>
        <w:t>с</w:t>
      </w:r>
      <w:r w:rsidRPr="002E6584">
        <w:rPr>
          <w:rFonts w:hint="eastAsia"/>
          <w:szCs w:val="28"/>
          <w:lang w:eastAsia="ru-RU" w:bidi="ar-SA"/>
        </w:rPr>
        <w:t>’</w:t>
      </w:r>
      <w:r>
        <w:rPr>
          <w:szCs w:val="28"/>
          <w:lang w:eastAsia="ru-RU" w:bidi="ar-SA"/>
        </w:rPr>
        <w:t xml:space="preserve"> и впоследствии заме</w:t>
      </w:r>
      <w:r>
        <w:rPr>
          <w:szCs w:val="28"/>
          <w:lang w:eastAsia="ru-RU" w:bidi="ar-SA"/>
        </w:rPr>
        <w:t>няет</w:t>
      </w:r>
      <w:r>
        <w:rPr>
          <w:szCs w:val="28"/>
          <w:lang w:eastAsia="ru-RU" w:bidi="ar-SA"/>
        </w:rPr>
        <w:t xml:space="preserve"> предшествующий ему </w:t>
      </w:r>
      <w:r>
        <w:rPr>
          <w:szCs w:val="28"/>
          <w:lang w:eastAsia="ru-RU" w:bidi="ar-SA"/>
        </w:rPr>
        <w:t xml:space="preserve">символ </w:t>
      </w:r>
      <w:r>
        <w:rPr>
          <w:szCs w:val="28"/>
          <w:lang w:eastAsia="ru-RU" w:bidi="ar-SA"/>
        </w:rPr>
        <w:t xml:space="preserve">на </w:t>
      </w:r>
      <w:r>
        <w:rPr>
          <w:szCs w:val="28"/>
          <w:lang w:eastAsia="ru-RU" w:bidi="ar-SA"/>
        </w:rPr>
        <w:t xml:space="preserve">символ </w:t>
      </w:r>
      <w:r w:rsidRPr="002E6584">
        <w:rPr>
          <w:szCs w:val="28"/>
          <w:lang w:eastAsia="ru-RU" w:bidi="ar-SA"/>
        </w:rPr>
        <w:t>‘</w:t>
      </w:r>
      <w:r>
        <w:rPr>
          <w:szCs w:val="28"/>
          <w:lang w:val="en-US" w:eastAsia="ru-RU" w:bidi="ar-SA"/>
        </w:rPr>
        <w:t>c</w:t>
      </w:r>
      <w:r w:rsidRPr="002E6584">
        <w:rPr>
          <w:szCs w:val="28"/>
          <w:lang w:eastAsia="ru-RU" w:bidi="ar-SA"/>
        </w:rPr>
        <w:t>’</w:t>
      </w:r>
      <w:r w:rsidRPr="00396EB1">
        <w:rPr>
          <w:szCs w:val="28"/>
          <w:lang w:eastAsia="ru-RU" w:bidi="ar-SA"/>
        </w:rPr>
        <w:t>;</w:t>
      </w:r>
    </w:p>
    <w:p w14:paraId="3D97BF63" w14:textId="75E00838" w:rsidR="00396EB1" w:rsidRPr="00DD0EE4" w:rsidRDefault="00396EB1" w:rsidP="00396EB1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qT</w:t>
      </w:r>
      <w:proofErr w:type="spellEnd"/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конечное состояние.</w:t>
      </w:r>
    </w:p>
    <w:p w14:paraId="1900F144" w14:textId="65D67A51" w:rsidR="00EC2C59" w:rsidRDefault="009C0B45" w:rsidP="009C0B45">
      <w:pPr>
        <w:rPr>
          <w:lang w:val="en-US"/>
        </w:rPr>
      </w:pPr>
      <w:r>
        <w:t>Описание переменных</w:t>
      </w:r>
      <w:r>
        <w:rPr>
          <w:lang w:val="en-US"/>
        </w:rPr>
        <w:t>:</w:t>
      </w:r>
    </w:p>
    <w:p w14:paraId="3E6D749F" w14:textId="22764A8E" w:rsidR="009C0B45" w:rsidRPr="009C0B45" w:rsidRDefault="009C0B45" w:rsidP="009C0B45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tape </w:t>
      </w:r>
      <w:r>
        <w:rPr>
          <w:szCs w:val="28"/>
          <w:lang w:eastAsia="ru-RU" w:bidi="ar-SA"/>
        </w:rPr>
        <w:t>– введенная строка;</w:t>
      </w:r>
    </w:p>
    <w:p w14:paraId="701F6B10" w14:textId="6A4F5F1A" w:rsidR="009C0B45" w:rsidRDefault="009C0B45" w:rsidP="009C0B45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proofErr w:type="spellStart"/>
      <w:r>
        <w:rPr>
          <w:szCs w:val="28"/>
          <w:lang w:val="en-US" w:eastAsia="ru-RU" w:bidi="ar-SA"/>
        </w:rPr>
        <w:t>cur_state</w:t>
      </w:r>
      <w:proofErr w:type="spellEnd"/>
      <w:r>
        <w:rPr>
          <w:szCs w:val="28"/>
          <w:lang w:val="en-US" w:eastAsia="ru-RU" w:bidi="ar-SA"/>
        </w:rPr>
        <w:t xml:space="preserve"> – </w:t>
      </w:r>
      <w:r>
        <w:rPr>
          <w:szCs w:val="28"/>
          <w:lang w:eastAsia="ru-RU" w:bidi="ar-SA"/>
        </w:rPr>
        <w:t>текущее состояние;</w:t>
      </w:r>
    </w:p>
    <w:p w14:paraId="02004D27" w14:textId="4A97A63D" w:rsidR="009C0B45" w:rsidRPr="009C0B45" w:rsidRDefault="009C0B45" w:rsidP="009C0B45">
      <w:pPr>
        <w:pStyle w:val="Standard"/>
        <w:numPr>
          <w:ilvl w:val="0"/>
          <w:numId w:val="11"/>
        </w:numPr>
        <w:rPr>
          <w:szCs w:val="28"/>
          <w:lang w:eastAsia="ru-RU" w:bidi="ar-SA"/>
        </w:rPr>
      </w:pPr>
      <w:r>
        <w:rPr>
          <w:szCs w:val="28"/>
          <w:lang w:val="en-US" w:eastAsia="ru-RU" w:bidi="ar-SA"/>
        </w:rPr>
        <w:t xml:space="preserve">index – </w:t>
      </w:r>
      <w:r>
        <w:rPr>
          <w:szCs w:val="28"/>
          <w:lang w:eastAsia="ru-RU" w:bidi="ar-SA"/>
        </w:rPr>
        <w:t>индекс текущей ячейки</w:t>
      </w:r>
      <w:r>
        <w:rPr>
          <w:szCs w:val="28"/>
          <w:lang w:val="en-US" w:eastAsia="ru-RU" w:bidi="ar-SA"/>
        </w:rPr>
        <w:t>.</w:t>
      </w:r>
    </w:p>
    <w:p w14:paraId="24CF6CA7" w14:textId="77777777" w:rsidR="00343B1B" w:rsidRDefault="006C61EC">
      <w:r>
        <w:t>Разработанный программный код см. в приложении А.</w:t>
      </w:r>
      <w:r>
        <w:br w:type="page"/>
      </w:r>
    </w:p>
    <w:p w14:paraId="44880129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lastRenderedPageBreak/>
        <w:t>Тестирование</w:t>
      </w:r>
    </w:p>
    <w:p w14:paraId="30A1481B" w14:textId="4EF0190C" w:rsidR="00343B1B" w:rsidRDefault="006C61EC">
      <w:pPr>
        <w:pStyle w:val="a0"/>
      </w:pPr>
      <w:r>
        <w:t xml:space="preserve">Результаты тестирования представлены в табл. </w:t>
      </w:r>
      <w:r w:rsidR="00EC2C59">
        <w:t>2</w:t>
      </w:r>
      <w:r>
        <w:t>.</w:t>
      </w:r>
    </w:p>
    <w:p w14:paraId="3657EEDA" w14:textId="7A846F85" w:rsidR="00343B1B" w:rsidRDefault="006C61EC" w:rsidP="009E0CBA">
      <w:pPr>
        <w:pStyle w:val="Table0"/>
        <w:keepNext/>
      </w:pPr>
      <w:r>
        <w:t xml:space="preserve">Таблица </w:t>
      </w:r>
      <w:r w:rsidR="009F1D13">
        <w:rPr>
          <w:lang w:val="en-US"/>
        </w:rPr>
        <w:t>2</w:t>
      </w:r>
      <w:r>
        <w:t xml:space="preserve"> – Результаты тестирования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2841"/>
        <w:gridCol w:w="3187"/>
        <w:gridCol w:w="2830"/>
      </w:tblGrid>
      <w:tr w:rsidR="00207123" w:rsidRPr="00B5759A" w14:paraId="2EA26505" w14:textId="77777777" w:rsidTr="00B95F31">
        <w:tc>
          <w:tcPr>
            <w:tcW w:w="487" w:type="dxa"/>
            <w:shd w:val="clear" w:color="auto" w:fill="auto"/>
          </w:tcPr>
          <w:p w14:paraId="24C591D7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№</w:t>
            </w:r>
          </w:p>
        </w:tc>
        <w:tc>
          <w:tcPr>
            <w:tcW w:w="2841" w:type="dxa"/>
            <w:shd w:val="clear" w:color="auto" w:fill="auto"/>
          </w:tcPr>
          <w:p w14:paraId="4A78A0E6" w14:textId="77777777" w:rsidR="00207123" w:rsidRPr="00B5759A" w:rsidRDefault="00207123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 w:rsidRPr="00B5759A">
              <w:rPr>
                <w:szCs w:val="28"/>
              </w:rPr>
              <w:t>Входные данные</w:t>
            </w:r>
          </w:p>
        </w:tc>
        <w:tc>
          <w:tcPr>
            <w:tcW w:w="3187" w:type="dxa"/>
            <w:shd w:val="clear" w:color="auto" w:fill="auto"/>
          </w:tcPr>
          <w:p w14:paraId="10C16F73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B5759A">
              <w:rPr>
                <w:color w:val="000000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830" w:type="dxa"/>
          </w:tcPr>
          <w:p w14:paraId="67DD44B9" w14:textId="77777777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eastAsia="ru-RU" w:bidi="ar-SA"/>
              </w:rPr>
            </w:pPr>
            <w:r w:rsidRPr="00B5759A">
              <w:rPr>
                <w:color w:val="000000"/>
                <w:szCs w:val="28"/>
                <w:lang w:eastAsia="ru-RU" w:bidi="ar-SA"/>
              </w:rPr>
              <w:t>Комментарий</w:t>
            </w:r>
          </w:p>
        </w:tc>
      </w:tr>
      <w:tr w:rsidR="00207123" w:rsidRPr="00B5759A" w14:paraId="3C491E6A" w14:textId="77777777" w:rsidTr="00B95F31">
        <w:tc>
          <w:tcPr>
            <w:tcW w:w="487" w:type="dxa"/>
            <w:shd w:val="clear" w:color="auto" w:fill="auto"/>
          </w:tcPr>
          <w:p w14:paraId="665EA21A" w14:textId="58942D86" w:rsidR="00207123" w:rsidRPr="00B5759A" w:rsidRDefault="00B95F31" w:rsidP="00207123">
            <w:pPr>
              <w:pStyle w:val="Times1420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207123" w:rsidRPr="00B5759A">
              <w:rPr>
                <w:szCs w:val="28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14:paraId="577DA3C6" w14:textId="3C91FBE0" w:rsidR="00207123" w:rsidRPr="00680EF6" w:rsidRDefault="00680EF6" w:rsidP="00680EF6">
            <w:pPr>
              <w:spacing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              </w:t>
            </w:r>
            <w:proofErr w:type="spellStart"/>
            <w:r w:rsidRPr="00680EF6">
              <w:rPr>
                <w:rFonts w:cs="Times New Roman"/>
                <w:szCs w:val="28"/>
                <w:lang w:val="en-US"/>
              </w:rPr>
              <w:t>abcabc</w:t>
            </w:r>
            <w:proofErr w:type="spellEnd"/>
            <w:r w:rsidRPr="00680EF6">
              <w:rPr>
                <w:rFonts w:cs="Times New Roman"/>
                <w:szCs w:val="28"/>
                <w:lang w:val="en-US"/>
              </w:rPr>
              <w:t> </w:t>
            </w:r>
          </w:p>
        </w:tc>
        <w:tc>
          <w:tcPr>
            <w:tcW w:w="3187" w:type="dxa"/>
            <w:shd w:val="clear" w:color="auto" w:fill="auto"/>
          </w:tcPr>
          <w:p w14:paraId="0A00C517" w14:textId="3B0EA014" w:rsidR="00207123" w:rsidRPr="00680EF6" w:rsidRDefault="00680EF6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 w:rsidRPr="00680EF6">
              <w:rPr>
                <w:color w:val="000000"/>
                <w:szCs w:val="28"/>
                <w:lang w:val="en-US" w:eastAsia="ru-RU" w:bidi="ar-SA"/>
              </w:rPr>
              <w:t xml:space="preserve">              </w:t>
            </w:r>
            <w:proofErr w:type="spellStart"/>
            <w:r w:rsidRPr="00680EF6">
              <w:rPr>
                <w:color w:val="000000"/>
                <w:szCs w:val="28"/>
                <w:lang w:val="en-US" w:eastAsia="ru-RU" w:bidi="ar-SA"/>
              </w:rPr>
              <w:t>abcabc</w:t>
            </w:r>
            <w:proofErr w:type="spellEnd"/>
          </w:p>
        </w:tc>
        <w:tc>
          <w:tcPr>
            <w:tcW w:w="2830" w:type="dxa"/>
          </w:tcPr>
          <w:p w14:paraId="5A95B4E2" w14:textId="7B737E40" w:rsidR="00207123" w:rsidRPr="00B5759A" w:rsidRDefault="00207123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</w:tr>
      <w:tr w:rsidR="00680EF6" w:rsidRPr="00B5759A" w14:paraId="4D544C48" w14:textId="77777777" w:rsidTr="00B95F31">
        <w:tc>
          <w:tcPr>
            <w:tcW w:w="487" w:type="dxa"/>
            <w:shd w:val="clear" w:color="auto" w:fill="auto"/>
          </w:tcPr>
          <w:p w14:paraId="6C684328" w14:textId="448753AA" w:rsidR="00680EF6" w:rsidRPr="00680EF6" w:rsidRDefault="00680EF6" w:rsidP="00207123">
            <w:pPr>
              <w:pStyle w:val="Times142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>
              <w:rPr>
                <w:szCs w:val="28"/>
                <w:lang w:val="en-US"/>
              </w:rPr>
              <w:t>.</w:t>
            </w:r>
          </w:p>
        </w:tc>
        <w:tc>
          <w:tcPr>
            <w:tcW w:w="2841" w:type="dxa"/>
            <w:shd w:val="clear" w:color="auto" w:fill="auto"/>
          </w:tcPr>
          <w:p w14:paraId="76E53BF5" w14:textId="2B406054" w:rsidR="00680EF6" w:rsidRPr="00680EF6" w:rsidRDefault="00680EF6" w:rsidP="00207123">
            <w:pPr>
              <w:ind w:firstLine="0"/>
              <w:rPr>
                <w:szCs w:val="28"/>
                <w:lang w:val="en-US"/>
              </w:rPr>
            </w:pPr>
            <w:r w:rsidRPr="00680EF6">
              <w:rPr>
                <w:szCs w:val="28"/>
                <w:lang w:val="en-US"/>
              </w:rPr>
              <w:t xml:space="preserve">     </w:t>
            </w:r>
            <w:proofErr w:type="spellStart"/>
            <w:r w:rsidRPr="00680EF6">
              <w:rPr>
                <w:szCs w:val="28"/>
                <w:lang w:val="en-US"/>
              </w:rPr>
              <w:t>acbacbcc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533A0B88" w14:textId="7465EAA1" w:rsidR="00680EF6" w:rsidRPr="00B5759A" w:rsidRDefault="00680EF6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 w:rsidRPr="00680EF6">
              <w:rPr>
                <w:color w:val="000000"/>
                <w:szCs w:val="28"/>
                <w:lang w:val="en-US" w:eastAsia="ru-RU" w:bidi="ar-SA"/>
              </w:rPr>
              <w:t xml:space="preserve">     </w:t>
            </w:r>
            <w:proofErr w:type="spellStart"/>
            <w:r w:rsidRPr="00680EF6">
              <w:rPr>
                <w:color w:val="000000"/>
                <w:szCs w:val="28"/>
                <w:lang w:val="en-US" w:eastAsia="ru-RU" w:bidi="ar-SA"/>
              </w:rPr>
              <w:t>ccbacbcc</w:t>
            </w:r>
            <w:proofErr w:type="spellEnd"/>
          </w:p>
        </w:tc>
        <w:tc>
          <w:tcPr>
            <w:tcW w:w="2830" w:type="dxa"/>
          </w:tcPr>
          <w:p w14:paraId="74D93F0A" w14:textId="77777777" w:rsidR="00680EF6" w:rsidRPr="00B5759A" w:rsidRDefault="00680EF6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</w:tr>
      <w:tr w:rsidR="00680EF6" w:rsidRPr="00B5759A" w14:paraId="5D89A105" w14:textId="77777777" w:rsidTr="00B95F31">
        <w:tc>
          <w:tcPr>
            <w:tcW w:w="487" w:type="dxa"/>
            <w:shd w:val="clear" w:color="auto" w:fill="auto"/>
          </w:tcPr>
          <w:p w14:paraId="35FF447E" w14:textId="4E16B82A" w:rsidR="00680EF6" w:rsidRPr="00680EF6" w:rsidRDefault="00680EF6" w:rsidP="00207123">
            <w:pPr>
              <w:pStyle w:val="Times1420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2841" w:type="dxa"/>
            <w:shd w:val="clear" w:color="auto" w:fill="auto"/>
          </w:tcPr>
          <w:p w14:paraId="1CF3638D" w14:textId="2BE7D841" w:rsidR="00680EF6" w:rsidRPr="001A6325" w:rsidRDefault="009F1D13" w:rsidP="00207123">
            <w:pPr>
              <w:ind w:firstLine="0"/>
              <w:rPr>
                <w:szCs w:val="28"/>
                <w:lang w:val="en-US"/>
              </w:rPr>
            </w:pPr>
            <w:r w:rsidRPr="009F1D13">
              <w:rPr>
                <w:szCs w:val="28"/>
                <w:lang w:val="en-US"/>
              </w:rPr>
              <w:t xml:space="preserve">       </w:t>
            </w:r>
            <w:proofErr w:type="spellStart"/>
            <w:r w:rsidRPr="009F1D13">
              <w:rPr>
                <w:szCs w:val="28"/>
                <w:lang w:val="en-US"/>
              </w:rPr>
              <w:t>acbbcaacaa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403EE087" w14:textId="5B27ADBB" w:rsidR="00680EF6" w:rsidRPr="00B5759A" w:rsidRDefault="009F1D13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  <w:r w:rsidRPr="009F1D13">
              <w:rPr>
                <w:color w:val="000000"/>
                <w:szCs w:val="28"/>
                <w:lang w:val="en-US" w:eastAsia="ru-RU" w:bidi="ar-SA"/>
              </w:rPr>
              <w:t xml:space="preserve">       </w:t>
            </w:r>
            <w:proofErr w:type="spellStart"/>
            <w:r w:rsidRPr="009F1D13">
              <w:rPr>
                <w:color w:val="000000"/>
                <w:szCs w:val="28"/>
                <w:lang w:val="en-US" w:eastAsia="ru-RU" w:bidi="ar-SA"/>
              </w:rPr>
              <w:t>ccbbcaacaa</w:t>
            </w:r>
            <w:proofErr w:type="spellEnd"/>
          </w:p>
        </w:tc>
        <w:tc>
          <w:tcPr>
            <w:tcW w:w="2830" w:type="dxa"/>
          </w:tcPr>
          <w:p w14:paraId="47387FBF" w14:textId="77777777" w:rsidR="00680EF6" w:rsidRPr="00B5759A" w:rsidRDefault="00680EF6" w:rsidP="00207123">
            <w:pPr>
              <w:pStyle w:val="Standard"/>
              <w:ind w:firstLine="0"/>
              <w:rPr>
                <w:color w:val="000000"/>
                <w:szCs w:val="28"/>
                <w:lang w:val="en-US" w:eastAsia="ru-RU" w:bidi="ar-SA"/>
              </w:rPr>
            </w:pPr>
          </w:p>
        </w:tc>
      </w:tr>
    </w:tbl>
    <w:p w14:paraId="014C43E6" w14:textId="77777777" w:rsidR="00343B1B" w:rsidRDefault="006C61EC">
      <w:pPr>
        <w:ind w:firstLine="0"/>
      </w:pPr>
      <w:r>
        <w:br w:type="page"/>
      </w:r>
    </w:p>
    <w:p w14:paraId="65D583E7" w14:textId="77777777" w:rsidR="00343B1B" w:rsidRDefault="006C61EC">
      <w:pPr>
        <w:pStyle w:val="2"/>
        <w:numPr>
          <w:ilvl w:val="0"/>
          <w:numId w:val="0"/>
        </w:numPr>
        <w:ind w:firstLine="709"/>
      </w:pPr>
      <w:r>
        <w:lastRenderedPageBreak/>
        <w:t>Выводы</w:t>
      </w:r>
    </w:p>
    <w:p w14:paraId="4B321B59" w14:textId="30C1EDBB" w:rsidR="00343B1B" w:rsidRDefault="00EE398E">
      <w:r>
        <w:t xml:space="preserve">Был изучен принцип работы </w:t>
      </w:r>
      <w:r w:rsidR="00B95F31">
        <w:t>машины Тьюринга</w:t>
      </w:r>
      <w:r w:rsidR="00B95F31" w:rsidRPr="00B95F31">
        <w:t>.</w:t>
      </w:r>
      <w:r w:rsidR="00B95F31">
        <w:t xml:space="preserve"> </w:t>
      </w:r>
      <w:r w:rsidR="00B95F31" w:rsidRPr="00B95F31">
        <w:t>Т</w:t>
      </w:r>
      <w:r w:rsidR="00B95F31">
        <w:t xml:space="preserve">акже была реализована программа на языке </w:t>
      </w:r>
      <w:r w:rsidR="00B95F31">
        <w:rPr>
          <w:lang w:val="en-US"/>
        </w:rPr>
        <w:t>Python</w:t>
      </w:r>
      <w:r w:rsidR="00B95F31" w:rsidRPr="00B95F31">
        <w:t xml:space="preserve">, </w:t>
      </w:r>
      <w:r w:rsidR="00B95F31">
        <w:t>выполняющая ее работу.</w:t>
      </w:r>
      <w:r w:rsidR="006C61EC">
        <w:br w:type="page"/>
      </w:r>
    </w:p>
    <w:p w14:paraId="5C4FEFE2" w14:textId="77777777" w:rsidR="00343B1B" w:rsidRDefault="006C61EC">
      <w:pPr>
        <w:pStyle w:val="1"/>
        <w:numPr>
          <w:ilvl w:val="0"/>
          <w:numId w:val="0"/>
        </w:numPr>
      </w:pPr>
      <w:r>
        <w:lastRenderedPageBreak/>
        <w:t>Приложение А</w:t>
      </w:r>
      <w:r>
        <w:br/>
        <w:t>Исходный код программы</w:t>
      </w:r>
    </w:p>
    <w:p w14:paraId="01B2A70B" w14:textId="77777777" w:rsidR="00343B1B" w:rsidRDefault="006C61EC" w:rsidP="00EE398E">
      <w:pPr>
        <w:ind w:firstLine="0"/>
      </w:pPr>
      <w:r>
        <w:t>Название файла: main.py</w:t>
      </w:r>
    </w:p>
    <w:p w14:paraId="7C3876F2" w14:textId="77777777" w:rsidR="00B95F31" w:rsidRPr="00B95F31" w:rsidRDefault="00B95F31" w:rsidP="00B95F31">
      <w:pPr>
        <w:pStyle w:val="ae"/>
        <w:ind w:firstLine="0"/>
      </w:pPr>
      <w:r w:rsidRPr="00B95F31">
        <w:t>L, R, N = -1, 1, 0</w:t>
      </w:r>
    </w:p>
    <w:p w14:paraId="1D382B8F" w14:textId="77777777" w:rsidR="00B95F31" w:rsidRPr="00B95F31" w:rsidRDefault="00B95F31" w:rsidP="00B95F31">
      <w:pPr>
        <w:pStyle w:val="ae"/>
        <w:ind w:firstLine="0"/>
      </w:pPr>
    </w:p>
    <w:p w14:paraId="0EEBDA5A" w14:textId="77777777" w:rsidR="00B95F31" w:rsidRPr="00B95F31" w:rsidRDefault="00B95F31" w:rsidP="00B95F31">
      <w:pPr>
        <w:pStyle w:val="ae"/>
        <w:ind w:firstLine="0"/>
      </w:pPr>
      <w:proofErr w:type="spellStart"/>
      <w:r w:rsidRPr="00B95F31">
        <w:t>table</w:t>
      </w:r>
      <w:proofErr w:type="spellEnd"/>
      <w:r w:rsidRPr="00B95F31">
        <w:t xml:space="preserve"> = {'q1</w:t>
      </w:r>
      <w:proofErr w:type="gramStart"/>
      <w:r w:rsidRPr="00B95F31">
        <w:t>':{</w:t>
      </w:r>
      <w:proofErr w:type="gramEnd"/>
      <w:r w:rsidRPr="00B95F31">
        <w:t>'a':['a', R, 'q2'], 'b':['b', R, 'q1'], 'c':['c', R, 'q1'], ' ':[' ', R, 'q1']},</w:t>
      </w:r>
    </w:p>
    <w:p w14:paraId="09247A87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'q2</w:t>
      </w:r>
      <w:proofErr w:type="gramStart"/>
      <w:r w:rsidRPr="00B95F31">
        <w:t>':{</w:t>
      </w:r>
      <w:proofErr w:type="gramEnd"/>
      <w:r w:rsidRPr="00B95F31">
        <w:t>'a':['a', L, 'q3'], 'b':['b', L, 'q4'], 'c':['c', L, 'q5'], ' ':[' ', L, 'q3']},</w:t>
      </w:r>
    </w:p>
    <w:p w14:paraId="577D39A0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'q3</w:t>
      </w:r>
      <w:proofErr w:type="gramStart"/>
      <w:r w:rsidRPr="00B95F31">
        <w:t>':{</w:t>
      </w:r>
      <w:proofErr w:type="gramEnd"/>
      <w:r w:rsidRPr="00B95F31">
        <w:t>'a':['a', L, 'q3'], 'b':['b', L, 'q3'], 'c':['c', L, 'q3'], ' ':[' ', R, 'q9']},</w:t>
      </w:r>
    </w:p>
    <w:p w14:paraId="7A188BE2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'q4</w:t>
      </w:r>
      <w:proofErr w:type="gramStart"/>
      <w:r w:rsidRPr="00B95F31">
        <w:t>':{</w:t>
      </w:r>
      <w:proofErr w:type="gramEnd"/>
      <w:r w:rsidRPr="00B95F31">
        <w:t>'a':['a', L, 'q4'], 'b':['b', L, 'q4'], 'c':['c', L, 'q4'], ' ':[' ', R, 'q10']},</w:t>
      </w:r>
    </w:p>
    <w:p w14:paraId="1ABB585C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'q5</w:t>
      </w:r>
      <w:proofErr w:type="gramStart"/>
      <w:r w:rsidRPr="00B95F31">
        <w:t>':{</w:t>
      </w:r>
      <w:proofErr w:type="gramEnd"/>
      <w:r w:rsidRPr="00B95F31">
        <w:t>'a':['a', L, 'q5'], 'b':['b', L, 'q5'], 'c':['c', L, 'q5'], ' ':[' ', R, 'q11']},</w:t>
      </w:r>
    </w:p>
    <w:p w14:paraId="2039939F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'q6</w:t>
      </w:r>
      <w:proofErr w:type="gramStart"/>
      <w:r w:rsidRPr="00B95F31">
        <w:t>':{</w:t>
      </w:r>
      <w:proofErr w:type="gramEnd"/>
      <w:r w:rsidRPr="00B95F31">
        <w:t>'a':['a', N, '</w:t>
      </w:r>
      <w:proofErr w:type="spellStart"/>
      <w:r w:rsidRPr="00B95F31">
        <w:t>qT</w:t>
      </w:r>
      <w:proofErr w:type="spellEnd"/>
      <w:r w:rsidRPr="00B95F31">
        <w:t>'], 'b':['a', N, '</w:t>
      </w:r>
      <w:proofErr w:type="spellStart"/>
      <w:r w:rsidRPr="00B95F31">
        <w:t>qT</w:t>
      </w:r>
      <w:proofErr w:type="spellEnd"/>
      <w:r w:rsidRPr="00B95F31">
        <w:t>'], 'c':['a', N, '</w:t>
      </w:r>
      <w:proofErr w:type="spellStart"/>
      <w:r w:rsidRPr="00B95F31">
        <w:t>qT</w:t>
      </w:r>
      <w:proofErr w:type="spellEnd"/>
      <w:r w:rsidRPr="00B95F31">
        <w:t>'], ' ':['a', N, '</w:t>
      </w:r>
      <w:proofErr w:type="spellStart"/>
      <w:r w:rsidRPr="00B95F31">
        <w:t>qT</w:t>
      </w:r>
      <w:proofErr w:type="spellEnd"/>
      <w:r w:rsidRPr="00B95F31">
        <w:t>']},</w:t>
      </w:r>
    </w:p>
    <w:p w14:paraId="5BE0F834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'q7</w:t>
      </w:r>
      <w:proofErr w:type="gramStart"/>
      <w:r w:rsidRPr="00B95F31">
        <w:t>':{</w:t>
      </w:r>
      <w:proofErr w:type="gramEnd"/>
      <w:r w:rsidRPr="00B95F31">
        <w:t>'a':['b', N, '</w:t>
      </w:r>
      <w:proofErr w:type="spellStart"/>
      <w:r w:rsidRPr="00B95F31">
        <w:t>qT</w:t>
      </w:r>
      <w:proofErr w:type="spellEnd"/>
      <w:r w:rsidRPr="00B95F31">
        <w:t>'], 'b':['b', N, '</w:t>
      </w:r>
      <w:proofErr w:type="spellStart"/>
      <w:r w:rsidRPr="00B95F31">
        <w:t>qT</w:t>
      </w:r>
      <w:proofErr w:type="spellEnd"/>
      <w:r w:rsidRPr="00B95F31">
        <w:t>'], 'c':['b', N, '</w:t>
      </w:r>
      <w:proofErr w:type="spellStart"/>
      <w:r w:rsidRPr="00B95F31">
        <w:t>qT</w:t>
      </w:r>
      <w:proofErr w:type="spellEnd"/>
      <w:r w:rsidRPr="00B95F31">
        <w:t>'], ' ':['b', N, '</w:t>
      </w:r>
      <w:proofErr w:type="spellStart"/>
      <w:r w:rsidRPr="00B95F31">
        <w:t>qT</w:t>
      </w:r>
      <w:proofErr w:type="spellEnd"/>
      <w:r w:rsidRPr="00B95F31">
        <w:t>']},</w:t>
      </w:r>
    </w:p>
    <w:p w14:paraId="609EBAA1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'q8</w:t>
      </w:r>
      <w:proofErr w:type="gramStart"/>
      <w:r w:rsidRPr="00B95F31">
        <w:t>':{</w:t>
      </w:r>
      <w:proofErr w:type="gramEnd"/>
      <w:r w:rsidRPr="00B95F31">
        <w:t>'a':['c', N, '</w:t>
      </w:r>
      <w:proofErr w:type="spellStart"/>
      <w:r w:rsidRPr="00B95F31">
        <w:t>qT</w:t>
      </w:r>
      <w:proofErr w:type="spellEnd"/>
      <w:r w:rsidRPr="00B95F31">
        <w:t>'], 'b':['c', N, '</w:t>
      </w:r>
      <w:proofErr w:type="spellStart"/>
      <w:r w:rsidRPr="00B95F31">
        <w:t>qT</w:t>
      </w:r>
      <w:proofErr w:type="spellEnd"/>
      <w:r w:rsidRPr="00B95F31">
        <w:t>'], 'c':['c', N, '</w:t>
      </w:r>
      <w:proofErr w:type="spellStart"/>
      <w:r w:rsidRPr="00B95F31">
        <w:t>qT</w:t>
      </w:r>
      <w:proofErr w:type="spellEnd"/>
      <w:r w:rsidRPr="00B95F31">
        <w:t>'], ' ':['c', N, '</w:t>
      </w:r>
      <w:proofErr w:type="spellStart"/>
      <w:r w:rsidRPr="00B95F31">
        <w:t>qT</w:t>
      </w:r>
      <w:proofErr w:type="spellEnd"/>
      <w:r w:rsidRPr="00B95F31">
        <w:t>']},</w:t>
      </w:r>
    </w:p>
    <w:p w14:paraId="446AA73A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'q9</w:t>
      </w:r>
      <w:proofErr w:type="gramStart"/>
      <w:r w:rsidRPr="00B95F31">
        <w:t>':{</w:t>
      </w:r>
      <w:proofErr w:type="gramEnd"/>
      <w:r w:rsidRPr="00B95F31">
        <w:t>'a':['a', R, 'q9'], 'b':['b', R, 'q9'], 'c':['c', L, 'q6']},</w:t>
      </w:r>
    </w:p>
    <w:p w14:paraId="4A9E35C2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'q10</w:t>
      </w:r>
      <w:proofErr w:type="gramStart"/>
      <w:r w:rsidRPr="00B95F31">
        <w:t>':{</w:t>
      </w:r>
      <w:proofErr w:type="gramEnd"/>
      <w:r w:rsidRPr="00B95F31">
        <w:t>'a':['a', R, 'q10'], 'b':['b', R, 'q10'], 'c':['c', L, 'q7']},</w:t>
      </w:r>
    </w:p>
    <w:p w14:paraId="32813D93" w14:textId="77777777" w:rsidR="00B95F31" w:rsidRPr="00B95F31" w:rsidRDefault="00B95F31" w:rsidP="00B95F31">
      <w:pPr>
        <w:pStyle w:val="ae"/>
        <w:ind w:firstLine="0"/>
      </w:pPr>
      <w:r w:rsidRPr="00B95F31">
        <w:t xml:space="preserve">         'q11</w:t>
      </w:r>
      <w:proofErr w:type="gramStart"/>
      <w:r w:rsidRPr="00B95F31">
        <w:t>':{</w:t>
      </w:r>
      <w:proofErr w:type="gramEnd"/>
      <w:r w:rsidRPr="00B95F31">
        <w:t>'a':['a', R, 'q11'], 'b':['b', R, 'q11'], 'c':['c', L, 'q8']}}</w:t>
      </w:r>
    </w:p>
    <w:p w14:paraId="23241209" w14:textId="77777777" w:rsidR="00B95F31" w:rsidRPr="00B95F31" w:rsidRDefault="00B95F31" w:rsidP="00B95F31">
      <w:pPr>
        <w:pStyle w:val="ae"/>
        <w:ind w:firstLine="0"/>
      </w:pPr>
    </w:p>
    <w:p w14:paraId="39D4B0BF" w14:textId="77777777" w:rsidR="00B95F31" w:rsidRPr="00B95F31" w:rsidRDefault="00B95F31" w:rsidP="00B95F31">
      <w:pPr>
        <w:pStyle w:val="ae"/>
        <w:ind w:firstLine="0"/>
      </w:pPr>
      <w:proofErr w:type="spellStart"/>
      <w:r w:rsidRPr="00B95F31">
        <w:t>tape</w:t>
      </w:r>
      <w:proofErr w:type="spellEnd"/>
      <w:r w:rsidRPr="00B95F31">
        <w:t xml:space="preserve"> = </w:t>
      </w:r>
      <w:proofErr w:type="spellStart"/>
      <w:r w:rsidRPr="00B95F31">
        <w:t>list</w:t>
      </w:r>
      <w:proofErr w:type="spellEnd"/>
      <w:r w:rsidRPr="00B95F31">
        <w:t>(</w:t>
      </w:r>
      <w:proofErr w:type="spellStart"/>
      <w:proofErr w:type="gramStart"/>
      <w:r w:rsidRPr="00B95F31">
        <w:t>input</w:t>
      </w:r>
      <w:proofErr w:type="spellEnd"/>
      <w:r w:rsidRPr="00B95F31">
        <w:t>(</w:t>
      </w:r>
      <w:proofErr w:type="gramEnd"/>
      <w:r w:rsidRPr="00B95F31">
        <w:t>))</w:t>
      </w:r>
    </w:p>
    <w:p w14:paraId="2F8D622F" w14:textId="77777777" w:rsidR="00B95F31" w:rsidRPr="00B95F31" w:rsidRDefault="00B95F31" w:rsidP="00B95F31">
      <w:pPr>
        <w:pStyle w:val="ae"/>
        <w:ind w:firstLine="0"/>
      </w:pPr>
      <w:proofErr w:type="spellStart"/>
      <w:r w:rsidRPr="00B95F31">
        <w:t>cur_state</w:t>
      </w:r>
      <w:proofErr w:type="spellEnd"/>
      <w:r w:rsidRPr="00B95F31">
        <w:t xml:space="preserve"> = 'q1'</w:t>
      </w:r>
    </w:p>
    <w:p w14:paraId="5DFC73E6" w14:textId="77777777" w:rsidR="00B95F31" w:rsidRPr="00B95F31" w:rsidRDefault="00B95F31" w:rsidP="00B95F31">
      <w:pPr>
        <w:pStyle w:val="ae"/>
        <w:ind w:firstLine="0"/>
      </w:pPr>
      <w:proofErr w:type="spellStart"/>
      <w:r w:rsidRPr="00B95F31">
        <w:t>index</w:t>
      </w:r>
      <w:proofErr w:type="spellEnd"/>
      <w:r w:rsidRPr="00B95F31">
        <w:t xml:space="preserve"> = 0</w:t>
      </w:r>
    </w:p>
    <w:p w14:paraId="38F71BB1" w14:textId="77777777" w:rsidR="00B95F31" w:rsidRPr="00B95F31" w:rsidRDefault="00B95F31" w:rsidP="00B95F31">
      <w:pPr>
        <w:pStyle w:val="ae"/>
        <w:ind w:firstLine="0"/>
      </w:pPr>
    </w:p>
    <w:p w14:paraId="7AEE26AB" w14:textId="77777777" w:rsidR="00B95F31" w:rsidRPr="00B95F31" w:rsidRDefault="00B95F31" w:rsidP="00B95F31">
      <w:pPr>
        <w:pStyle w:val="ae"/>
        <w:ind w:firstLine="0"/>
      </w:pPr>
      <w:proofErr w:type="spellStart"/>
      <w:r w:rsidRPr="00B95F31">
        <w:t>while</w:t>
      </w:r>
      <w:proofErr w:type="spellEnd"/>
      <w:r w:rsidRPr="00B95F31">
        <w:t xml:space="preserve"> </w:t>
      </w:r>
      <w:proofErr w:type="spellStart"/>
      <w:r w:rsidRPr="00B95F31">
        <w:t>cur_</w:t>
      </w:r>
      <w:proofErr w:type="gramStart"/>
      <w:r w:rsidRPr="00B95F31">
        <w:t>state</w:t>
      </w:r>
      <w:proofErr w:type="spellEnd"/>
      <w:r w:rsidRPr="00B95F31">
        <w:t xml:space="preserve"> !</w:t>
      </w:r>
      <w:proofErr w:type="gramEnd"/>
      <w:r w:rsidRPr="00B95F31">
        <w:t>= '</w:t>
      </w:r>
      <w:proofErr w:type="spellStart"/>
      <w:r w:rsidRPr="00B95F31">
        <w:t>qT</w:t>
      </w:r>
      <w:proofErr w:type="spellEnd"/>
      <w:r w:rsidRPr="00B95F31">
        <w:t>':</w:t>
      </w:r>
    </w:p>
    <w:p w14:paraId="1D4E785E" w14:textId="77777777" w:rsidR="00B95F31" w:rsidRPr="00B95F31" w:rsidRDefault="00B95F31" w:rsidP="00B95F31">
      <w:pPr>
        <w:pStyle w:val="ae"/>
        <w:ind w:firstLine="0"/>
      </w:pPr>
      <w:r w:rsidRPr="00B95F31">
        <w:t xml:space="preserve">    </w:t>
      </w:r>
      <w:proofErr w:type="spellStart"/>
      <w:r w:rsidRPr="00B95F31">
        <w:t>symbol</w:t>
      </w:r>
      <w:proofErr w:type="spellEnd"/>
      <w:r w:rsidRPr="00B95F31">
        <w:t xml:space="preserve"> = </w:t>
      </w:r>
      <w:proofErr w:type="spellStart"/>
      <w:r w:rsidRPr="00B95F31">
        <w:t>tape</w:t>
      </w:r>
      <w:proofErr w:type="spellEnd"/>
      <w:r w:rsidRPr="00B95F31">
        <w:t>[</w:t>
      </w:r>
      <w:proofErr w:type="spellStart"/>
      <w:r w:rsidRPr="00B95F31">
        <w:t>index</w:t>
      </w:r>
      <w:proofErr w:type="spellEnd"/>
      <w:r w:rsidRPr="00B95F31">
        <w:t>]</w:t>
      </w:r>
    </w:p>
    <w:p w14:paraId="666C6691" w14:textId="77777777" w:rsidR="00B95F31" w:rsidRPr="00B95F31" w:rsidRDefault="00B95F31" w:rsidP="00B95F31">
      <w:pPr>
        <w:pStyle w:val="ae"/>
        <w:ind w:firstLine="0"/>
      </w:pPr>
      <w:r w:rsidRPr="00B95F31">
        <w:t xml:space="preserve">    </w:t>
      </w:r>
      <w:proofErr w:type="spellStart"/>
      <w:r w:rsidRPr="00B95F31">
        <w:t>new_symbol</w:t>
      </w:r>
      <w:proofErr w:type="spellEnd"/>
      <w:r w:rsidRPr="00B95F31">
        <w:t xml:space="preserve">, </w:t>
      </w:r>
      <w:proofErr w:type="spellStart"/>
      <w:r w:rsidRPr="00B95F31">
        <w:t>move</w:t>
      </w:r>
      <w:proofErr w:type="spellEnd"/>
      <w:r w:rsidRPr="00B95F31">
        <w:t xml:space="preserve">, </w:t>
      </w:r>
      <w:proofErr w:type="spellStart"/>
      <w:r w:rsidRPr="00B95F31">
        <w:t>cur_state</w:t>
      </w:r>
      <w:proofErr w:type="spellEnd"/>
      <w:r w:rsidRPr="00B95F31">
        <w:t xml:space="preserve"> = </w:t>
      </w:r>
      <w:proofErr w:type="spellStart"/>
      <w:r w:rsidRPr="00B95F31">
        <w:t>table</w:t>
      </w:r>
      <w:proofErr w:type="spellEnd"/>
      <w:r w:rsidRPr="00B95F31">
        <w:t>[</w:t>
      </w:r>
      <w:proofErr w:type="spellStart"/>
      <w:r w:rsidRPr="00B95F31">
        <w:t>cur_</w:t>
      </w:r>
      <w:proofErr w:type="gramStart"/>
      <w:r w:rsidRPr="00B95F31">
        <w:t>state</w:t>
      </w:r>
      <w:proofErr w:type="spellEnd"/>
      <w:r w:rsidRPr="00B95F31">
        <w:t>][</w:t>
      </w:r>
      <w:proofErr w:type="spellStart"/>
      <w:proofErr w:type="gramEnd"/>
      <w:r w:rsidRPr="00B95F31">
        <w:t>symbol</w:t>
      </w:r>
      <w:proofErr w:type="spellEnd"/>
      <w:r w:rsidRPr="00B95F31">
        <w:t>]</w:t>
      </w:r>
    </w:p>
    <w:p w14:paraId="67A7C042" w14:textId="77777777" w:rsidR="00B95F31" w:rsidRPr="00B95F31" w:rsidRDefault="00B95F31" w:rsidP="00B95F31">
      <w:pPr>
        <w:pStyle w:val="ae"/>
        <w:ind w:firstLine="0"/>
      </w:pPr>
      <w:r w:rsidRPr="00B95F31">
        <w:t xml:space="preserve">    </w:t>
      </w:r>
      <w:proofErr w:type="spellStart"/>
      <w:r w:rsidRPr="00B95F31">
        <w:t>tape</w:t>
      </w:r>
      <w:proofErr w:type="spellEnd"/>
      <w:r w:rsidRPr="00B95F31">
        <w:t>[</w:t>
      </w:r>
      <w:proofErr w:type="spellStart"/>
      <w:r w:rsidRPr="00B95F31">
        <w:t>index</w:t>
      </w:r>
      <w:proofErr w:type="spellEnd"/>
      <w:r w:rsidRPr="00B95F31">
        <w:t xml:space="preserve">] = </w:t>
      </w:r>
      <w:proofErr w:type="spellStart"/>
      <w:r w:rsidRPr="00B95F31">
        <w:t>new_symbol</w:t>
      </w:r>
      <w:proofErr w:type="spellEnd"/>
    </w:p>
    <w:p w14:paraId="2987A049" w14:textId="77777777" w:rsidR="00B95F31" w:rsidRPr="00B95F31" w:rsidRDefault="00B95F31" w:rsidP="00B95F31">
      <w:pPr>
        <w:pStyle w:val="ae"/>
        <w:ind w:firstLine="0"/>
      </w:pPr>
      <w:r w:rsidRPr="00B95F31">
        <w:t xml:space="preserve">    </w:t>
      </w:r>
      <w:proofErr w:type="spellStart"/>
      <w:r w:rsidRPr="00B95F31">
        <w:t>index</w:t>
      </w:r>
      <w:proofErr w:type="spellEnd"/>
      <w:r w:rsidRPr="00B95F31">
        <w:t xml:space="preserve"> += </w:t>
      </w:r>
      <w:proofErr w:type="spellStart"/>
      <w:r w:rsidRPr="00B95F31">
        <w:t>move</w:t>
      </w:r>
      <w:proofErr w:type="spellEnd"/>
    </w:p>
    <w:p w14:paraId="531CD11B" w14:textId="77777777" w:rsidR="00B95F31" w:rsidRPr="00B95F31" w:rsidRDefault="00B95F31" w:rsidP="00B95F31">
      <w:pPr>
        <w:pStyle w:val="ae"/>
        <w:ind w:firstLine="0"/>
      </w:pPr>
    </w:p>
    <w:p w14:paraId="0B68084F" w14:textId="138EE8AE" w:rsidR="00343B1B" w:rsidRPr="00B95F31" w:rsidRDefault="00B95F31" w:rsidP="00B95F31">
      <w:pPr>
        <w:pStyle w:val="ae"/>
        <w:ind w:firstLine="0"/>
      </w:pPr>
      <w:proofErr w:type="spellStart"/>
      <w:r w:rsidRPr="00B95F31">
        <w:t>print</w:t>
      </w:r>
      <w:proofErr w:type="spellEnd"/>
      <w:r w:rsidRPr="00B95F31">
        <w:t>('</w:t>
      </w:r>
      <w:proofErr w:type="gramStart"/>
      <w:r w:rsidRPr="00B95F31">
        <w:t>'.</w:t>
      </w:r>
      <w:proofErr w:type="spellStart"/>
      <w:r w:rsidRPr="00B95F31">
        <w:t>join</w:t>
      </w:r>
      <w:proofErr w:type="spellEnd"/>
      <w:proofErr w:type="gramEnd"/>
      <w:r w:rsidRPr="00B95F31">
        <w:t>(</w:t>
      </w:r>
      <w:proofErr w:type="spellStart"/>
      <w:r w:rsidRPr="00B95F31">
        <w:t>tape</w:t>
      </w:r>
      <w:proofErr w:type="spellEnd"/>
      <w:r w:rsidRPr="00B95F31">
        <w:t>))</w:t>
      </w:r>
    </w:p>
    <w:sectPr w:rsidR="00343B1B" w:rsidRPr="00B95F31">
      <w:footerReference w:type="default" r:id="rId7"/>
      <w:pgSz w:w="11906" w:h="16838"/>
      <w:pgMar w:top="1134" w:right="850" w:bottom="1739" w:left="1701" w:header="0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ED6ED" w14:textId="77777777" w:rsidR="004425B5" w:rsidRDefault="004425B5">
      <w:pPr>
        <w:spacing w:line="240" w:lineRule="auto"/>
      </w:pPr>
      <w:r>
        <w:separator/>
      </w:r>
    </w:p>
  </w:endnote>
  <w:endnote w:type="continuationSeparator" w:id="0">
    <w:p w14:paraId="196F5AA7" w14:textId="77777777" w:rsidR="004425B5" w:rsidRDefault="004425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XO Thames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884A" w14:textId="77777777" w:rsidR="00343B1B" w:rsidRDefault="006C61EC">
    <w:pPr>
      <w:pStyle w:val="afb"/>
      <w:jc w:val="right"/>
    </w:pPr>
    <w:r>
      <w:rPr>
        <w:noProof/>
      </w:rPr>
      <mc:AlternateContent>
        <mc:Choice Requires="wps">
          <w:drawing>
            <wp:anchor distT="0" distB="0" distL="0" distR="0" simplePos="0" relativeHeight="18" behindDoc="0" locked="0" layoutInCell="0" allowOverlap="1" wp14:anchorId="6D662B6B" wp14:editId="039C9A4A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628650" cy="203200"/>
              <wp:effectExtent l="0" t="0" r="0" b="0"/>
              <wp:wrapSquare wrapText="bothSides"/>
              <wp:docPr id="1" name="Frame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8560" cy="203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D7CA72" w14:textId="77777777" w:rsidR="00343B1B" w:rsidRDefault="006C61EC"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D662B6B" id="Frame5" o:spid="_x0000_s1026" style="position:absolute;left:0;text-align:left;margin-left:-1.7pt;margin-top:.05pt;width:49.5pt;height:16pt;z-index:1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" o:allowincell="f" filled="f" stroked="f" strokeweight="0">
              <v:textbox style="mso-fit-shape-to-text:t" inset="0,0,0,0">
                <w:txbxContent>
                  <w:p w14:paraId="29D7CA72" w14:textId="77777777" w:rsidR="00343B1B" w:rsidRDefault="006C61EC"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1E1C8" w14:textId="77777777" w:rsidR="004425B5" w:rsidRDefault="004425B5">
      <w:pPr>
        <w:spacing w:line="240" w:lineRule="auto"/>
      </w:pPr>
      <w:r>
        <w:separator/>
      </w:r>
    </w:p>
  </w:footnote>
  <w:footnote w:type="continuationSeparator" w:id="0">
    <w:p w14:paraId="3B0DFD7E" w14:textId="77777777" w:rsidR="004425B5" w:rsidRDefault="004425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52FE"/>
    <w:multiLevelType w:val="hybridMultilevel"/>
    <w:tmpl w:val="27ECF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10093"/>
    <w:multiLevelType w:val="multilevel"/>
    <w:tmpl w:val="50E25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F9A17B6"/>
    <w:multiLevelType w:val="multilevel"/>
    <w:tmpl w:val="B2B8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036787F"/>
    <w:multiLevelType w:val="multilevel"/>
    <w:tmpl w:val="F88C9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C00197"/>
    <w:multiLevelType w:val="multilevel"/>
    <w:tmpl w:val="7E4C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A346CB"/>
    <w:multiLevelType w:val="hybridMultilevel"/>
    <w:tmpl w:val="BF4A190E"/>
    <w:lvl w:ilvl="0" w:tplc="8BD4DED8">
      <w:start w:val="1"/>
      <w:numFmt w:val="decimal"/>
      <w:lvlText w:val="%1."/>
      <w:lvlJc w:val="left"/>
      <w:pPr>
        <w:ind w:left="1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9" w:hanging="360"/>
      </w:pPr>
    </w:lvl>
    <w:lvl w:ilvl="2" w:tplc="0419001B" w:tentative="1">
      <w:start w:val="1"/>
      <w:numFmt w:val="lowerRoman"/>
      <w:lvlText w:val="%3."/>
      <w:lvlJc w:val="right"/>
      <w:pPr>
        <w:ind w:left="2589" w:hanging="180"/>
      </w:pPr>
    </w:lvl>
    <w:lvl w:ilvl="3" w:tplc="0419000F" w:tentative="1">
      <w:start w:val="1"/>
      <w:numFmt w:val="decimal"/>
      <w:lvlText w:val="%4."/>
      <w:lvlJc w:val="left"/>
      <w:pPr>
        <w:ind w:left="3309" w:hanging="360"/>
      </w:pPr>
    </w:lvl>
    <w:lvl w:ilvl="4" w:tplc="04190019" w:tentative="1">
      <w:start w:val="1"/>
      <w:numFmt w:val="lowerLetter"/>
      <w:lvlText w:val="%5."/>
      <w:lvlJc w:val="left"/>
      <w:pPr>
        <w:ind w:left="4029" w:hanging="360"/>
      </w:pPr>
    </w:lvl>
    <w:lvl w:ilvl="5" w:tplc="0419001B" w:tentative="1">
      <w:start w:val="1"/>
      <w:numFmt w:val="lowerRoman"/>
      <w:lvlText w:val="%6."/>
      <w:lvlJc w:val="right"/>
      <w:pPr>
        <w:ind w:left="4749" w:hanging="180"/>
      </w:pPr>
    </w:lvl>
    <w:lvl w:ilvl="6" w:tplc="0419000F" w:tentative="1">
      <w:start w:val="1"/>
      <w:numFmt w:val="decimal"/>
      <w:lvlText w:val="%7."/>
      <w:lvlJc w:val="left"/>
      <w:pPr>
        <w:ind w:left="5469" w:hanging="360"/>
      </w:pPr>
    </w:lvl>
    <w:lvl w:ilvl="7" w:tplc="04190019" w:tentative="1">
      <w:start w:val="1"/>
      <w:numFmt w:val="lowerLetter"/>
      <w:lvlText w:val="%8."/>
      <w:lvlJc w:val="left"/>
      <w:pPr>
        <w:ind w:left="6189" w:hanging="360"/>
      </w:pPr>
    </w:lvl>
    <w:lvl w:ilvl="8" w:tplc="041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6" w15:restartNumberingAfterBreak="0">
    <w:nsid w:val="595D1FE0"/>
    <w:multiLevelType w:val="multilevel"/>
    <w:tmpl w:val="3DB2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2E4064F"/>
    <w:multiLevelType w:val="hybridMultilevel"/>
    <w:tmpl w:val="608419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8B07E2B"/>
    <w:multiLevelType w:val="multilevel"/>
    <w:tmpl w:val="0B8C7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AED23FA"/>
    <w:multiLevelType w:val="multilevel"/>
    <w:tmpl w:val="E934F24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DB54B6C"/>
    <w:multiLevelType w:val="multilevel"/>
    <w:tmpl w:val="47061846"/>
    <w:lvl w:ilvl="0">
      <w:start w:val="1"/>
      <w:numFmt w:val="decimal"/>
      <w:pStyle w:val="1"/>
      <w:lvlText w:val="%1"/>
      <w:lvlJc w:val="left"/>
      <w:pPr>
        <w:tabs>
          <w:tab w:val="num" w:pos="1080"/>
        </w:tabs>
        <w:ind w:left="1080" w:firstLine="0"/>
      </w:pPr>
    </w:lvl>
    <w:lvl w:ilvl="1">
      <w:start w:val="1"/>
      <w:numFmt w:val="bullet"/>
      <w:pStyle w:val="2"/>
      <w:lvlText w:val=""/>
      <w:lvlJc w:val="left"/>
      <w:pPr>
        <w:tabs>
          <w:tab w:val="num" w:pos="1080"/>
        </w:tabs>
        <w:ind w:left="1080" w:firstLine="0"/>
      </w:pPr>
      <w:rPr>
        <w:rFonts w:ascii="Symbol" w:hAnsi="Symbol" w:cs="Symbol" w:hint="default"/>
      </w:rPr>
    </w:lvl>
    <w:lvl w:ilvl="2">
      <w:start w:val="1"/>
      <w:numFmt w:val="decimal"/>
      <w:pStyle w:val="3"/>
      <w:lvlText w:val="%3"/>
      <w:lvlJc w:val="left"/>
      <w:pPr>
        <w:tabs>
          <w:tab w:val="num" w:pos="1080"/>
        </w:tabs>
        <w:ind w:left="1080" w:firstLine="0"/>
      </w:pPr>
    </w:lvl>
    <w:lvl w:ilvl="3">
      <w:start w:val="1"/>
      <w:numFmt w:val="decimal"/>
      <w:lvlText w:val="%4"/>
      <w:lvlJc w:val="left"/>
      <w:pPr>
        <w:tabs>
          <w:tab w:val="num" w:pos="1080"/>
        </w:tabs>
        <w:ind w:left="1080" w:firstLine="0"/>
      </w:pPr>
    </w:lvl>
    <w:lvl w:ilvl="4">
      <w:start w:val="1"/>
      <w:numFmt w:val="decimal"/>
      <w:lvlText w:val="%5"/>
      <w:lvlJc w:val="left"/>
      <w:pPr>
        <w:tabs>
          <w:tab w:val="num" w:pos="1080"/>
        </w:tabs>
        <w:ind w:left="1080" w:firstLine="0"/>
      </w:pPr>
    </w:lvl>
    <w:lvl w:ilvl="5">
      <w:start w:val="1"/>
      <w:numFmt w:val="decimal"/>
      <w:lvlText w:val="%6"/>
      <w:lvlJc w:val="left"/>
      <w:pPr>
        <w:tabs>
          <w:tab w:val="num" w:pos="1080"/>
        </w:tabs>
        <w:ind w:left="1080" w:firstLine="0"/>
      </w:pPr>
    </w:lvl>
    <w:lvl w:ilvl="6">
      <w:start w:val="1"/>
      <w:numFmt w:val="decimal"/>
      <w:lvlText w:val="%7"/>
      <w:lvlJc w:val="left"/>
      <w:pPr>
        <w:tabs>
          <w:tab w:val="num" w:pos="1080"/>
        </w:tabs>
        <w:ind w:left="1080" w:firstLine="0"/>
      </w:pPr>
    </w:lvl>
    <w:lvl w:ilvl="7">
      <w:start w:val="1"/>
      <w:numFmt w:val="decimal"/>
      <w:lvlText w:val="%8"/>
      <w:lvlJc w:val="left"/>
      <w:pPr>
        <w:tabs>
          <w:tab w:val="num" w:pos="1080"/>
        </w:tabs>
        <w:ind w:left="1080" w:firstLine="0"/>
      </w:pPr>
    </w:lvl>
    <w:lvl w:ilvl="8">
      <w:start w:val="1"/>
      <w:numFmt w:val="decimal"/>
      <w:lvlText w:val="%9"/>
      <w:lvlJc w:val="left"/>
      <w:pPr>
        <w:tabs>
          <w:tab w:val="num" w:pos="1080"/>
        </w:tabs>
        <w:ind w:left="1080" w:firstLine="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B1B"/>
    <w:rsid w:val="00207123"/>
    <w:rsid w:val="00264409"/>
    <w:rsid w:val="00343B1B"/>
    <w:rsid w:val="00396EB1"/>
    <w:rsid w:val="00402CAF"/>
    <w:rsid w:val="004425B5"/>
    <w:rsid w:val="00680EF6"/>
    <w:rsid w:val="006C61EC"/>
    <w:rsid w:val="00721ADB"/>
    <w:rsid w:val="007C2D70"/>
    <w:rsid w:val="00833F99"/>
    <w:rsid w:val="00940895"/>
    <w:rsid w:val="009C0B45"/>
    <w:rsid w:val="009E0CBA"/>
    <w:rsid w:val="009F1D13"/>
    <w:rsid w:val="00B30465"/>
    <w:rsid w:val="00B95F31"/>
    <w:rsid w:val="00EA57EC"/>
    <w:rsid w:val="00EC2C59"/>
    <w:rsid w:val="00EE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432E"/>
  <w15:docId w15:val="{B837874B-B680-144D-BF4C-A7D9D37B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color w:val="000000"/>
        <w:sz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link w:val="10"/>
    <w:uiPriority w:val="9"/>
    <w:qFormat/>
    <w:pPr>
      <w:numPr>
        <w:numId w:val="2"/>
      </w:numPr>
      <w:spacing w:before="0" w:after="0"/>
      <w:ind w:left="0"/>
      <w:jc w:val="center"/>
      <w:outlineLvl w:val="0"/>
    </w:pPr>
    <w:rPr>
      <w:rFonts w:ascii="Times New Roman" w:hAnsi="Times New Roman"/>
      <w:b/>
      <w:caps/>
    </w:rPr>
  </w:style>
  <w:style w:type="paragraph" w:styleId="2">
    <w:name w:val="heading 2"/>
    <w:basedOn w:val="Heading"/>
    <w:next w:val="a0"/>
    <w:link w:val="20"/>
    <w:uiPriority w:val="9"/>
    <w:qFormat/>
    <w:pPr>
      <w:numPr>
        <w:ilvl w:val="1"/>
        <w:numId w:val="2"/>
      </w:numPr>
      <w:tabs>
        <w:tab w:val="left" w:pos="0"/>
      </w:tabs>
      <w:spacing w:before="0" w:after="0"/>
      <w:ind w:left="0"/>
      <w:outlineLvl w:val="1"/>
    </w:pPr>
    <w:rPr>
      <w:rFonts w:ascii="Times New Roman" w:hAnsi="Times New Roman"/>
      <w:b/>
    </w:rPr>
  </w:style>
  <w:style w:type="paragraph" w:styleId="3">
    <w:name w:val="heading 3"/>
    <w:basedOn w:val="Heading"/>
    <w:next w:val="a0"/>
    <w:link w:val="30"/>
    <w:uiPriority w:val="9"/>
    <w:qFormat/>
    <w:pPr>
      <w:numPr>
        <w:ilvl w:val="2"/>
        <w:numId w:val="2"/>
      </w:numPr>
      <w:spacing w:before="0" w:after="0"/>
      <w:ind w:left="0" w:firstLine="709"/>
      <w:outlineLvl w:val="2"/>
    </w:pPr>
    <w:rPr>
      <w:rFonts w:ascii="Times New Roman" w:hAnsi="Times New Roman"/>
      <w:b/>
      <w:i/>
    </w:rPr>
  </w:style>
  <w:style w:type="paragraph" w:styleId="4">
    <w:name w:val="heading 4"/>
    <w:basedOn w:val="Heading"/>
    <w:next w:val="a0"/>
    <w:link w:val="40"/>
    <w:uiPriority w:val="9"/>
    <w:qFormat/>
    <w:pPr>
      <w:spacing w:before="0" w:after="0"/>
      <w:outlineLvl w:val="3"/>
    </w:pPr>
    <w:rPr>
      <w:rFonts w:ascii="Liberation Serif" w:hAnsi="Liberation Serif"/>
      <w:b/>
      <w:sz w:val="24"/>
    </w:rPr>
  </w:style>
  <w:style w:type="paragraph" w:styleId="5">
    <w:name w:val="heading 5"/>
    <w:basedOn w:val="Heading"/>
    <w:next w:val="a0"/>
    <w:link w:val="50"/>
    <w:uiPriority w:val="9"/>
    <w:qFormat/>
    <w:pPr>
      <w:spacing w:before="120" w:after="60"/>
      <w:outlineLvl w:val="4"/>
    </w:pPr>
    <w:rPr>
      <w:rFonts w:ascii="Liberation Serif" w:hAnsi="Liberation Serif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PreformattedText">
    <w:name w:val="Preformatted Text"/>
    <w:link w:val="PreformattedText0"/>
    <w:qFormat/>
    <w:rPr>
      <w:rFonts w:ascii="Liberation Mono" w:hAnsi="Liberation Mono"/>
      <w:sz w:val="20"/>
    </w:rPr>
  </w:style>
  <w:style w:type="character" w:customStyle="1" w:styleId="TableContents">
    <w:name w:val="Table Contents"/>
    <w:link w:val="TableContents0"/>
    <w:qFormat/>
  </w:style>
  <w:style w:type="character" w:customStyle="1" w:styleId="21">
    <w:name w:val="Оглавление 2 Знак"/>
    <w:link w:val="22"/>
    <w:qFormat/>
    <w:rPr>
      <w:rFonts w:ascii="XO Thames" w:hAnsi="XO Thames"/>
      <w:sz w:val="28"/>
    </w:rPr>
  </w:style>
  <w:style w:type="character" w:customStyle="1" w:styleId="11">
    <w:name w:val="Стиль1"/>
    <w:link w:val="12"/>
    <w:qFormat/>
    <w:rPr>
      <w:rFonts w:ascii="Times New Roman" w:hAnsi="Times New Roman"/>
      <w:b/>
      <w:sz w:val="28"/>
    </w:rPr>
  </w:style>
  <w:style w:type="character" w:customStyle="1" w:styleId="41">
    <w:name w:val="Оглавление 4 Знак"/>
    <w:link w:val="42"/>
    <w:qFormat/>
    <w:rPr>
      <w:rFonts w:ascii="XO Thames" w:hAnsi="XO Thames"/>
      <w:sz w:val="28"/>
    </w:rPr>
  </w:style>
  <w:style w:type="character" w:customStyle="1" w:styleId="6">
    <w:name w:val="Оглавление 6 Знак"/>
    <w:link w:val="60"/>
    <w:qFormat/>
    <w:rPr>
      <w:rFonts w:ascii="XO Thames" w:hAnsi="XO Thames"/>
      <w:sz w:val="28"/>
    </w:rPr>
  </w:style>
  <w:style w:type="character" w:customStyle="1" w:styleId="7">
    <w:name w:val="Оглавление 7 Знак"/>
    <w:link w:val="70"/>
    <w:qFormat/>
    <w:rPr>
      <w:rFonts w:ascii="XO Thames" w:hAnsi="XO Thames"/>
      <w:sz w:val="28"/>
    </w:rPr>
  </w:style>
  <w:style w:type="character" w:customStyle="1" w:styleId="Index">
    <w:name w:val="Index"/>
    <w:link w:val="Index0"/>
    <w:qFormat/>
  </w:style>
  <w:style w:type="character" w:customStyle="1" w:styleId="30">
    <w:name w:val="Заголовок 3 Знак"/>
    <w:basedOn w:val="Heading0"/>
    <w:link w:val="3"/>
    <w:qFormat/>
    <w:rPr>
      <w:rFonts w:ascii="Times New Roman" w:hAnsi="Times New Roman"/>
      <w:b/>
      <w:i/>
      <w:sz w:val="28"/>
    </w:rPr>
  </w:style>
  <w:style w:type="character" w:customStyle="1" w:styleId="Textbody">
    <w:name w:val="Text body"/>
    <w:qFormat/>
  </w:style>
  <w:style w:type="character" w:customStyle="1" w:styleId="TableHeading">
    <w:name w:val="Table Heading"/>
    <w:basedOn w:val="TableContents"/>
    <w:link w:val="TableHeading0"/>
    <w:qFormat/>
    <w:rPr>
      <w:b/>
    </w:rPr>
  </w:style>
  <w:style w:type="character" w:customStyle="1" w:styleId="23">
    <w:name w:val="Рисунок2"/>
    <w:basedOn w:val="a4"/>
    <w:link w:val="24"/>
    <w:qFormat/>
    <w:rPr>
      <w:i/>
      <w:sz w:val="24"/>
    </w:rPr>
  </w:style>
  <w:style w:type="character" w:customStyle="1" w:styleId="31">
    <w:name w:val="Оглавление 3 Знак"/>
    <w:link w:val="32"/>
    <w:qFormat/>
    <w:rPr>
      <w:rFonts w:ascii="XO Thames" w:hAnsi="XO Thames"/>
      <w:sz w:val="28"/>
    </w:rPr>
  </w:style>
  <w:style w:type="character" w:customStyle="1" w:styleId="Heading0">
    <w:name w:val="Heading"/>
    <w:link w:val="Heading"/>
    <w:qFormat/>
    <w:rPr>
      <w:rFonts w:ascii="Liberation Sans" w:hAnsi="Liberation Sans"/>
      <w:sz w:val="28"/>
    </w:rPr>
  </w:style>
  <w:style w:type="character" w:styleId="a5">
    <w:name w:val="Book Title"/>
    <w:link w:val="13"/>
    <w:qFormat/>
    <w:rPr>
      <w:b/>
      <w:smallCaps/>
      <w:spacing w:val="5"/>
    </w:rPr>
  </w:style>
  <w:style w:type="character" w:customStyle="1" w:styleId="a6">
    <w:name w:val="ТекстРазделов Знак"/>
    <w:link w:val="a7"/>
    <w:qFormat/>
    <w:rPr>
      <w:rFonts w:ascii="Times New Roman" w:hAnsi="Times New Roman"/>
      <w:sz w:val="28"/>
    </w:rPr>
  </w:style>
  <w:style w:type="character" w:customStyle="1" w:styleId="FrameContents">
    <w:name w:val="Frame Contents"/>
    <w:link w:val="FrameContents0"/>
    <w:qFormat/>
  </w:style>
  <w:style w:type="character" w:customStyle="1" w:styleId="Table">
    <w:name w:val="Table"/>
    <w:basedOn w:val="a4"/>
    <w:link w:val="Table0"/>
    <w:qFormat/>
    <w:rPr>
      <w:i w:val="0"/>
      <w:sz w:val="28"/>
    </w:rPr>
  </w:style>
  <w:style w:type="character" w:customStyle="1" w:styleId="50">
    <w:name w:val="Заголовок 5 Знак"/>
    <w:basedOn w:val="Heading0"/>
    <w:link w:val="5"/>
    <w:qFormat/>
    <w:rPr>
      <w:rFonts w:ascii="Liberation Serif" w:hAnsi="Liberation Serif"/>
      <w:b/>
      <w:sz w:val="20"/>
    </w:rPr>
  </w:style>
  <w:style w:type="character" w:customStyle="1" w:styleId="10">
    <w:name w:val="Заголовок 1 Знак"/>
    <w:basedOn w:val="Heading0"/>
    <w:link w:val="1"/>
    <w:qFormat/>
    <w:rPr>
      <w:rFonts w:ascii="Times New Roman" w:hAnsi="Times New Roman"/>
      <w:b/>
      <w:i w:val="0"/>
      <w:caps/>
      <w:sz w:val="28"/>
    </w:rPr>
  </w:style>
  <w:style w:type="character" w:customStyle="1" w:styleId="Figure">
    <w:name w:val="Figure"/>
    <w:basedOn w:val="a4"/>
    <w:link w:val="Figure0"/>
    <w:qFormat/>
    <w:rPr>
      <w:i/>
      <w:sz w:val="24"/>
    </w:rPr>
  </w:style>
  <w:style w:type="character" w:customStyle="1" w:styleId="a8">
    <w:name w:val="Рисунок"/>
    <w:basedOn w:val="a4"/>
    <w:link w:val="a9"/>
    <w:qFormat/>
    <w:rPr>
      <w:i/>
      <w:sz w:val="24"/>
    </w:rPr>
  </w:style>
  <w:style w:type="character" w:styleId="aa">
    <w:name w:val="Hyperlink"/>
    <w:rPr>
      <w:color w:val="0000FF"/>
      <w:u w:val="single"/>
    </w:rPr>
  </w:style>
  <w:style w:type="character" w:customStyle="1" w:styleId="ab">
    <w:name w:val="Текст сноски Знак"/>
    <w:link w:val="ac"/>
    <w:qFormat/>
    <w:rPr>
      <w:rFonts w:ascii="XO Thames" w:hAnsi="XO Thames"/>
      <w:sz w:val="22"/>
    </w:rPr>
  </w:style>
  <w:style w:type="character" w:customStyle="1" w:styleId="14">
    <w:name w:val="Оглавление 1 Знак"/>
    <w:link w:val="15"/>
    <w:qFormat/>
    <w:rPr>
      <w:rFonts w:ascii="XO Thames" w:hAnsi="XO Thames"/>
      <w:b/>
      <w:sz w:val="28"/>
    </w:rPr>
  </w:style>
  <w:style w:type="character" w:customStyle="1" w:styleId="HeaderandFooter">
    <w:name w:val="Header and Footer"/>
    <w:link w:val="HeaderandFooter0"/>
    <w:qFormat/>
  </w:style>
  <w:style w:type="character" w:customStyle="1" w:styleId="Times142">
    <w:name w:val="Times14_РИО2"/>
    <w:link w:val="Times1420"/>
    <w:qFormat/>
    <w:rPr>
      <w:sz w:val="28"/>
    </w:rPr>
  </w:style>
  <w:style w:type="character" w:customStyle="1" w:styleId="9">
    <w:name w:val="Оглавление 9 Знак"/>
    <w:link w:val="90"/>
    <w:qFormat/>
    <w:rPr>
      <w:rFonts w:ascii="XO Thames" w:hAnsi="XO Thames"/>
      <w:sz w:val="28"/>
    </w:rPr>
  </w:style>
  <w:style w:type="character" w:customStyle="1" w:styleId="NumberingSymbols">
    <w:name w:val="Numbering Symbols"/>
    <w:link w:val="NumberingSymbols0"/>
    <w:qFormat/>
  </w:style>
  <w:style w:type="character" w:customStyle="1" w:styleId="8">
    <w:name w:val="Оглавление 8 Знак"/>
    <w:link w:val="80"/>
    <w:qFormat/>
    <w:rPr>
      <w:rFonts w:ascii="XO Thames" w:hAnsi="XO Thames"/>
      <w:sz w:val="28"/>
    </w:rPr>
  </w:style>
  <w:style w:type="character" w:customStyle="1" w:styleId="ad">
    <w:name w:val="Листинг"/>
    <w:link w:val="ae"/>
    <w:qFormat/>
    <w:rPr>
      <w:rFonts w:ascii="Courier New" w:hAnsi="Courier New"/>
      <w:sz w:val="22"/>
    </w:rPr>
  </w:style>
  <w:style w:type="character" w:customStyle="1" w:styleId="af">
    <w:name w:val="Перечень рисунков Знак"/>
    <w:basedOn w:val="a4"/>
    <w:link w:val="af0"/>
    <w:qFormat/>
    <w:rPr>
      <w:i w:val="0"/>
      <w:sz w:val="28"/>
    </w:rPr>
  </w:style>
  <w:style w:type="character" w:customStyle="1" w:styleId="af1">
    <w:name w:val="Список Знак"/>
    <w:basedOn w:val="Textbody"/>
    <w:link w:val="af2"/>
    <w:qFormat/>
  </w:style>
  <w:style w:type="character" w:customStyle="1" w:styleId="51">
    <w:name w:val="Оглавление 5 Знак"/>
    <w:link w:val="52"/>
    <w:qFormat/>
    <w:rPr>
      <w:rFonts w:ascii="XO Thames" w:hAnsi="XO Thames"/>
      <w:sz w:val="28"/>
    </w:rPr>
  </w:style>
  <w:style w:type="character" w:customStyle="1" w:styleId="Bullets">
    <w:name w:val="Bullets"/>
    <w:link w:val="Bullets0"/>
    <w:qFormat/>
    <w:rPr>
      <w:rFonts w:ascii="OpenSymbol" w:hAnsi="OpenSymbol"/>
    </w:rPr>
  </w:style>
  <w:style w:type="character" w:customStyle="1" w:styleId="16">
    <w:name w:val="Сетка таблицы1"/>
    <w:basedOn w:val="af3"/>
    <w:link w:val="25"/>
    <w:qFormat/>
    <w:rPr>
      <w:rFonts w:ascii="Calibri" w:hAnsi="Calibri"/>
      <w:color w:val="000000"/>
      <w:sz w:val="20"/>
    </w:rPr>
  </w:style>
  <w:style w:type="character" w:customStyle="1" w:styleId="a4">
    <w:name w:val="Название объекта Знак"/>
    <w:link w:val="af4"/>
    <w:qFormat/>
    <w:rPr>
      <w:i/>
      <w:sz w:val="24"/>
    </w:rPr>
  </w:style>
  <w:style w:type="character" w:customStyle="1" w:styleId="af5">
    <w:name w:val="Подзаголовок Знак"/>
    <w:link w:val="af6"/>
    <w:qFormat/>
    <w:rPr>
      <w:rFonts w:ascii="XO Thames" w:hAnsi="XO Thames"/>
      <w:i/>
      <w:sz w:val="24"/>
    </w:rPr>
  </w:style>
  <w:style w:type="character" w:customStyle="1" w:styleId="Times1421">
    <w:name w:val="Times14_РИО2 Знак"/>
    <w:link w:val="Times1422"/>
    <w:qFormat/>
    <w:rPr>
      <w:rFonts w:ascii="Times New Roman" w:hAnsi="Times New Roman"/>
      <w:sz w:val="24"/>
    </w:rPr>
  </w:style>
  <w:style w:type="character" w:customStyle="1" w:styleId="af3">
    <w:name w:val="Схема документа Знак"/>
    <w:link w:val="af7"/>
    <w:qFormat/>
    <w:rPr>
      <w:rFonts w:ascii="Calibri" w:hAnsi="Calibri"/>
      <w:color w:val="000000"/>
      <w:sz w:val="20"/>
    </w:rPr>
  </w:style>
  <w:style w:type="character" w:customStyle="1" w:styleId="Text">
    <w:name w:val="Text"/>
    <w:basedOn w:val="a4"/>
    <w:link w:val="Text0"/>
    <w:qFormat/>
    <w:rPr>
      <w:i/>
      <w:sz w:val="24"/>
    </w:rPr>
  </w:style>
  <w:style w:type="character" w:customStyle="1" w:styleId="af8">
    <w:name w:val="Заголовок Знак"/>
    <w:link w:val="af9"/>
    <w:qFormat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Heading0"/>
    <w:link w:val="4"/>
    <w:qFormat/>
    <w:rPr>
      <w:rFonts w:ascii="Liberation Serif" w:hAnsi="Liberation Serif"/>
      <w:b/>
      <w:sz w:val="24"/>
    </w:rPr>
  </w:style>
  <w:style w:type="character" w:customStyle="1" w:styleId="20">
    <w:name w:val="Заголовок 2 Знак"/>
    <w:basedOn w:val="Heading0"/>
    <w:link w:val="2"/>
    <w:qFormat/>
    <w:rPr>
      <w:rFonts w:ascii="Times New Roman" w:hAnsi="Times New Roman"/>
      <w:b/>
      <w:color w:val="000000"/>
      <w:spacing w:val="0"/>
      <w:sz w:val="28"/>
    </w:rPr>
  </w:style>
  <w:style w:type="character" w:customStyle="1" w:styleId="afa">
    <w:name w:val="Нижний колонтитул Знак"/>
    <w:link w:val="afb"/>
    <w:qFormat/>
  </w:style>
  <w:style w:type="paragraph" w:customStyle="1" w:styleId="Heading">
    <w:name w:val="Heading"/>
    <w:basedOn w:val="a"/>
    <w:next w:val="a0"/>
    <w:link w:val="Heading0"/>
    <w:qFormat/>
    <w:pPr>
      <w:keepNext/>
      <w:spacing w:before="240" w:after="120"/>
    </w:pPr>
    <w:rPr>
      <w:rFonts w:ascii="Liberation Sans" w:hAnsi="Liberation Sans"/>
    </w:rPr>
  </w:style>
  <w:style w:type="paragraph" w:styleId="a0">
    <w:name w:val="Body Text"/>
    <w:basedOn w:val="a"/>
  </w:style>
  <w:style w:type="paragraph" w:styleId="af2">
    <w:name w:val="List"/>
    <w:basedOn w:val="a0"/>
    <w:link w:val="af1"/>
  </w:style>
  <w:style w:type="paragraph" w:styleId="af4">
    <w:name w:val="caption"/>
    <w:basedOn w:val="a"/>
    <w:link w:val="a4"/>
    <w:qFormat/>
    <w:pPr>
      <w:spacing w:before="120" w:after="120"/>
    </w:pPr>
    <w:rPr>
      <w:i/>
      <w:sz w:val="24"/>
    </w:rPr>
  </w:style>
  <w:style w:type="paragraph" w:customStyle="1" w:styleId="Index0">
    <w:name w:val="Index"/>
    <w:basedOn w:val="a"/>
    <w:link w:val="Index"/>
    <w:qFormat/>
  </w:style>
  <w:style w:type="paragraph" w:customStyle="1" w:styleId="PreformattedText0">
    <w:name w:val="Preformatted Text"/>
    <w:basedOn w:val="a"/>
    <w:link w:val="PreformattedText"/>
    <w:qFormat/>
    <w:rPr>
      <w:rFonts w:ascii="Liberation Mono" w:hAnsi="Liberation Mono"/>
      <w:sz w:val="20"/>
    </w:rPr>
  </w:style>
  <w:style w:type="paragraph" w:customStyle="1" w:styleId="TableContents0">
    <w:name w:val="Table Contents"/>
    <w:basedOn w:val="a"/>
    <w:link w:val="TableContents"/>
    <w:qFormat/>
  </w:style>
  <w:style w:type="paragraph" w:styleId="22">
    <w:name w:val="toc 2"/>
    <w:next w:val="a"/>
    <w:link w:val="21"/>
    <w:uiPriority w:val="39"/>
    <w:pPr>
      <w:ind w:left="200"/>
    </w:pPr>
    <w:rPr>
      <w:rFonts w:ascii="XO Thames" w:hAnsi="XO Thames"/>
      <w:sz w:val="28"/>
    </w:rPr>
  </w:style>
  <w:style w:type="paragraph" w:customStyle="1" w:styleId="12">
    <w:name w:val="Стиль1"/>
    <w:link w:val="11"/>
    <w:qFormat/>
    <w:pPr>
      <w:keepNext/>
      <w:tabs>
        <w:tab w:val="left" w:pos="0"/>
        <w:tab w:val="num" w:pos="1080"/>
      </w:tabs>
      <w:spacing w:line="360" w:lineRule="auto"/>
      <w:ind w:firstLine="709"/>
      <w:jc w:val="both"/>
      <w:outlineLvl w:val="1"/>
    </w:pPr>
    <w:rPr>
      <w:rFonts w:ascii="Times New Roman" w:hAnsi="Times New Roman"/>
      <w:b/>
      <w:sz w:val="28"/>
    </w:rPr>
  </w:style>
  <w:style w:type="paragraph" w:styleId="42">
    <w:name w:val="toc 4"/>
    <w:next w:val="a"/>
    <w:link w:val="41"/>
    <w:uiPriority w:val="39"/>
    <w:pPr>
      <w:ind w:left="600"/>
    </w:pPr>
    <w:rPr>
      <w:rFonts w:ascii="XO Thames" w:hAnsi="XO Thames"/>
      <w:sz w:val="28"/>
    </w:rPr>
  </w:style>
  <w:style w:type="paragraph" w:styleId="60">
    <w:name w:val="toc 6"/>
    <w:next w:val="a"/>
    <w:link w:val="6"/>
    <w:uiPriority w:val="39"/>
    <w:pPr>
      <w:ind w:left="1000"/>
    </w:pPr>
    <w:rPr>
      <w:rFonts w:ascii="XO Thames" w:hAnsi="XO Thames"/>
      <w:sz w:val="28"/>
    </w:rPr>
  </w:style>
  <w:style w:type="paragraph" w:styleId="70">
    <w:name w:val="toc 7"/>
    <w:next w:val="a"/>
    <w:link w:val="7"/>
    <w:uiPriority w:val="39"/>
    <w:pPr>
      <w:ind w:left="1200"/>
    </w:pPr>
    <w:rPr>
      <w:rFonts w:ascii="XO Thames" w:hAnsi="XO Thames"/>
      <w:sz w:val="28"/>
    </w:rPr>
  </w:style>
  <w:style w:type="paragraph" w:customStyle="1" w:styleId="TableHeading0">
    <w:name w:val="Table Heading"/>
    <w:basedOn w:val="TableContents0"/>
    <w:link w:val="TableHeading"/>
    <w:qFormat/>
    <w:pPr>
      <w:jc w:val="center"/>
    </w:pPr>
    <w:rPr>
      <w:b/>
    </w:rPr>
  </w:style>
  <w:style w:type="paragraph" w:customStyle="1" w:styleId="17">
    <w:name w:val="Основной шрифт абзаца1"/>
    <w:qFormat/>
  </w:style>
  <w:style w:type="paragraph" w:customStyle="1" w:styleId="24">
    <w:name w:val="Рисунок2"/>
    <w:basedOn w:val="af4"/>
    <w:link w:val="23"/>
    <w:qFormat/>
  </w:style>
  <w:style w:type="paragraph" w:styleId="32">
    <w:name w:val="toc 3"/>
    <w:next w:val="a"/>
    <w:link w:val="31"/>
    <w:uiPriority w:val="39"/>
    <w:pPr>
      <w:ind w:left="400"/>
    </w:pPr>
    <w:rPr>
      <w:rFonts w:ascii="XO Thames" w:hAnsi="XO Thames"/>
      <w:sz w:val="28"/>
    </w:rPr>
  </w:style>
  <w:style w:type="paragraph" w:customStyle="1" w:styleId="13">
    <w:name w:val="Название книги1"/>
    <w:link w:val="a5"/>
    <w:qFormat/>
    <w:rPr>
      <w:b/>
      <w:smallCaps/>
      <w:spacing w:val="5"/>
    </w:rPr>
  </w:style>
  <w:style w:type="paragraph" w:customStyle="1" w:styleId="a7">
    <w:name w:val="ТекстРазделов Знак"/>
    <w:link w:val="a6"/>
    <w:qFormat/>
    <w:rPr>
      <w:rFonts w:ascii="Times New Roman" w:hAnsi="Times New Roman"/>
      <w:sz w:val="28"/>
    </w:rPr>
  </w:style>
  <w:style w:type="paragraph" w:customStyle="1" w:styleId="FrameContents0">
    <w:name w:val="Frame Contents"/>
    <w:basedOn w:val="a"/>
    <w:link w:val="FrameContents"/>
    <w:qFormat/>
  </w:style>
  <w:style w:type="paragraph" w:customStyle="1" w:styleId="Table0">
    <w:name w:val="Table"/>
    <w:basedOn w:val="af4"/>
    <w:link w:val="Tabl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Figure0">
    <w:name w:val="Figure"/>
    <w:basedOn w:val="af4"/>
    <w:link w:val="Figure"/>
    <w:qFormat/>
  </w:style>
  <w:style w:type="paragraph" w:customStyle="1" w:styleId="a9">
    <w:name w:val="Рисунок"/>
    <w:basedOn w:val="af4"/>
    <w:link w:val="a8"/>
    <w:qFormat/>
  </w:style>
  <w:style w:type="paragraph" w:customStyle="1" w:styleId="18">
    <w:name w:val="Гиперссылка1"/>
    <w:qFormat/>
    <w:rPr>
      <w:color w:val="0000FF"/>
      <w:u w:val="single"/>
    </w:rPr>
  </w:style>
  <w:style w:type="paragraph" w:styleId="ac">
    <w:name w:val="footnote text"/>
    <w:link w:val="ab"/>
    <w:pPr>
      <w:ind w:firstLine="851"/>
      <w:jc w:val="both"/>
    </w:pPr>
    <w:rPr>
      <w:rFonts w:ascii="XO Thames" w:hAnsi="XO Thames"/>
      <w:sz w:val="22"/>
    </w:rPr>
  </w:style>
  <w:style w:type="paragraph" w:styleId="15">
    <w:name w:val="toc 1"/>
    <w:next w:val="a"/>
    <w:link w:val="14"/>
    <w:uiPriority w:val="39"/>
    <w:rPr>
      <w:rFonts w:ascii="XO Thames" w:hAnsi="XO Thames"/>
      <w:b/>
      <w:sz w:val="28"/>
    </w:rPr>
  </w:style>
  <w:style w:type="paragraph" w:customStyle="1" w:styleId="HeaderandFooter0">
    <w:name w:val="Header and Footer"/>
    <w:basedOn w:val="a"/>
    <w:link w:val="HeaderandFooter"/>
    <w:qFormat/>
    <w:pPr>
      <w:tabs>
        <w:tab w:val="center" w:pos="4819"/>
        <w:tab w:val="right" w:pos="9638"/>
      </w:tabs>
    </w:pPr>
  </w:style>
  <w:style w:type="paragraph" w:customStyle="1" w:styleId="Times1420">
    <w:name w:val="Times14_РИО2"/>
    <w:basedOn w:val="a"/>
    <w:link w:val="Times142"/>
    <w:qFormat/>
    <w:pPr>
      <w:tabs>
        <w:tab w:val="left" w:pos="709"/>
      </w:tabs>
      <w:spacing w:line="312" w:lineRule="auto"/>
    </w:pPr>
  </w:style>
  <w:style w:type="paragraph" w:styleId="90">
    <w:name w:val="toc 9"/>
    <w:next w:val="a"/>
    <w:link w:val="9"/>
    <w:uiPriority w:val="39"/>
    <w:pPr>
      <w:ind w:left="1600"/>
    </w:pPr>
    <w:rPr>
      <w:rFonts w:ascii="XO Thames" w:hAnsi="XO Thames"/>
      <w:sz w:val="28"/>
    </w:rPr>
  </w:style>
  <w:style w:type="paragraph" w:customStyle="1" w:styleId="NumberingSymbols0">
    <w:name w:val="Numbering Symbols"/>
    <w:link w:val="NumberingSymbols"/>
    <w:qFormat/>
  </w:style>
  <w:style w:type="paragraph" w:styleId="80">
    <w:name w:val="toc 8"/>
    <w:next w:val="a"/>
    <w:link w:val="8"/>
    <w:uiPriority w:val="39"/>
    <w:pPr>
      <w:ind w:left="1400"/>
    </w:pPr>
    <w:rPr>
      <w:rFonts w:ascii="XO Thames" w:hAnsi="XO Thames"/>
      <w:sz w:val="28"/>
    </w:rPr>
  </w:style>
  <w:style w:type="paragraph" w:customStyle="1" w:styleId="ae">
    <w:name w:val="Листинг"/>
    <w:basedOn w:val="a"/>
    <w:link w:val="ad"/>
    <w:qFormat/>
    <w:pPr>
      <w:spacing w:line="240" w:lineRule="auto"/>
    </w:pPr>
    <w:rPr>
      <w:rFonts w:ascii="Courier New" w:hAnsi="Courier New"/>
      <w:sz w:val="22"/>
    </w:rPr>
  </w:style>
  <w:style w:type="paragraph" w:styleId="af0">
    <w:name w:val="table of figures"/>
    <w:basedOn w:val="af4"/>
    <w:link w:val="af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52">
    <w:name w:val="toc 5"/>
    <w:next w:val="a"/>
    <w:link w:val="51"/>
    <w:uiPriority w:val="39"/>
    <w:pPr>
      <w:ind w:left="800"/>
    </w:pPr>
    <w:rPr>
      <w:rFonts w:ascii="XO Thames" w:hAnsi="XO Thames"/>
      <w:sz w:val="28"/>
    </w:rPr>
  </w:style>
  <w:style w:type="paragraph" w:customStyle="1" w:styleId="Bullets0">
    <w:name w:val="Bullets"/>
    <w:link w:val="Bullets"/>
    <w:qFormat/>
    <w:rPr>
      <w:rFonts w:ascii="OpenSymbol" w:hAnsi="OpenSymbol"/>
    </w:rPr>
  </w:style>
  <w:style w:type="paragraph" w:customStyle="1" w:styleId="25">
    <w:name w:val="Сетка таблицы2"/>
    <w:basedOn w:val="af7"/>
    <w:link w:val="16"/>
    <w:qFormat/>
  </w:style>
  <w:style w:type="paragraph" w:styleId="af6">
    <w:name w:val="Subtitle"/>
    <w:next w:val="a"/>
    <w:link w:val="af5"/>
    <w:uiPriority w:val="11"/>
    <w:qFormat/>
    <w:pPr>
      <w:jc w:val="both"/>
    </w:pPr>
    <w:rPr>
      <w:rFonts w:ascii="XO Thames" w:hAnsi="XO Thames"/>
      <w:i/>
    </w:rPr>
  </w:style>
  <w:style w:type="paragraph" w:customStyle="1" w:styleId="Times1422">
    <w:name w:val="Times14_РИО2 Знак"/>
    <w:link w:val="Times1421"/>
    <w:qFormat/>
    <w:rPr>
      <w:rFonts w:ascii="Times New Roman" w:hAnsi="Times New Roman"/>
    </w:rPr>
  </w:style>
  <w:style w:type="paragraph" w:styleId="af7">
    <w:name w:val="Document Map"/>
    <w:link w:val="af3"/>
    <w:qFormat/>
    <w:rPr>
      <w:rFonts w:ascii="Calibri" w:hAnsi="Calibri"/>
      <w:sz w:val="20"/>
    </w:rPr>
  </w:style>
  <w:style w:type="paragraph" w:customStyle="1" w:styleId="Text0">
    <w:name w:val="Text"/>
    <w:basedOn w:val="af4"/>
    <w:link w:val="Text"/>
    <w:qFormat/>
  </w:style>
  <w:style w:type="paragraph" w:styleId="af9">
    <w:name w:val="Title"/>
    <w:next w:val="a"/>
    <w:link w:val="af8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paragraph" w:styleId="afb">
    <w:name w:val="footer"/>
    <w:basedOn w:val="a"/>
    <w:link w:val="afa"/>
    <w:pPr>
      <w:tabs>
        <w:tab w:val="center" w:pos="4677"/>
        <w:tab w:val="right" w:pos="9355"/>
      </w:tabs>
    </w:pPr>
  </w:style>
  <w:style w:type="paragraph" w:customStyle="1" w:styleId="Standard">
    <w:name w:val="Standard"/>
    <w:rsid w:val="00207123"/>
    <w:pPr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8"/>
      <w:szCs w:val="24"/>
    </w:rPr>
  </w:style>
  <w:style w:type="paragraph" w:styleId="afc">
    <w:name w:val="Normal (Web)"/>
    <w:basedOn w:val="a"/>
    <w:uiPriority w:val="99"/>
    <w:unhideWhenUsed/>
    <w:rsid w:val="00207123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 w:bidi="ar-SA"/>
    </w:rPr>
  </w:style>
  <w:style w:type="character" w:styleId="afd">
    <w:name w:val="Emphasis"/>
    <w:basedOn w:val="a1"/>
    <w:uiPriority w:val="20"/>
    <w:qFormat/>
    <w:rsid w:val="00402CAF"/>
    <w:rPr>
      <w:i/>
      <w:iCs/>
    </w:rPr>
  </w:style>
  <w:style w:type="paragraph" w:styleId="afe">
    <w:name w:val="List Paragraph"/>
    <w:basedOn w:val="a"/>
    <w:uiPriority w:val="34"/>
    <w:qFormat/>
    <w:rsid w:val="00402CAF"/>
    <w:pPr>
      <w:ind w:left="720"/>
      <w:contextualSpacing/>
    </w:pPr>
    <w:rPr>
      <w:rFonts w:cs="Mangal"/>
    </w:rPr>
  </w:style>
  <w:style w:type="table" w:styleId="aff">
    <w:name w:val="Table Grid"/>
    <w:basedOn w:val="a2"/>
    <w:uiPriority w:val="39"/>
    <w:rsid w:val="00EC2C59"/>
    <w:pPr>
      <w:suppressAutoHyphens w:val="0"/>
    </w:pPr>
    <w:rPr>
      <w:rFonts w:eastAsia="NSimSun" w:cs="Mangal"/>
      <w:color w:val="auto"/>
      <w:sz w:val="20"/>
      <w:lang w:eastAsia="ru-R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Office User</cp:lastModifiedBy>
  <cp:revision>36</cp:revision>
  <dcterms:created xsi:type="dcterms:W3CDTF">2023-11-23T16:17:00Z</dcterms:created>
  <dcterms:modified xsi:type="dcterms:W3CDTF">2023-12-14T14:59:00Z</dcterms:modified>
  <dc:language>ru-RU</dc:language>
</cp:coreProperties>
</file>