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DE4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168E6F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070784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C315A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821B99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0DA02F0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6AFA1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AD9762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396CB5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B0407F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4B2B1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637C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19AAE3B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61AC70E" w14:textId="77777777" w:rsidR="00A70A77" w:rsidRPr="00D206B3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195AF7">
        <w:rPr>
          <w:b/>
          <w:color w:val="000000"/>
          <w:szCs w:val="28"/>
          <w:lang w:eastAsia="ru-RU" w:bidi="ar-SA"/>
        </w:rPr>
        <w:t>№</w:t>
      </w:r>
      <w:r w:rsidR="00D206B3" w:rsidRPr="00195AF7">
        <w:rPr>
          <w:b/>
          <w:color w:val="000000"/>
          <w:szCs w:val="28"/>
          <w:lang w:eastAsia="ru-RU" w:bidi="ar-SA"/>
        </w:rPr>
        <w:t>3</w:t>
      </w:r>
    </w:p>
    <w:p w14:paraId="0C5331B7" w14:textId="77777777" w:rsidR="00A70A77" w:rsidRPr="00195AF7" w:rsidRDefault="00B07EB0">
      <w:pPr>
        <w:pStyle w:val="Standard"/>
        <w:jc w:val="center"/>
        <w:rPr>
          <w:color w:val="000000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206B3" w:rsidRPr="00195AF7">
        <w:rPr>
          <w:b/>
          <w:color w:val="000000"/>
          <w:szCs w:val="28"/>
          <w:lang w:eastAsia="ru-RU" w:bidi="ar-SA"/>
        </w:rPr>
        <w:t>Информатика</w:t>
      </w:r>
      <w:r w:rsidRPr="00195AF7">
        <w:rPr>
          <w:b/>
          <w:color w:val="000000"/>
          <w:szCs w:val="28"/>
          <w:lang w:eastAsia="ru-RU" w:bidi="ar-SA"/>
        </w:rPr>
        <w:t>»</w:t>
      </w:r>
    </w:p>
    <w:p w14:paraId="6EA6F3D9" w14:textId="77777777" w:rsidR="00A70A77" w:rsidRPr="00195AF7" w:rsidRDefault="00B07EB0">
      <w:pPr>
        <w:pStyle w:val="Standard"/>
        <w:jc w:val="center"/>
        <w:rPr>
          <w:color w:val="000000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206B3" w:rsidRPr="00195AF7">
        <w:rPr>
          <w:rStyle w:val="a7"/>
          <w:bCs/>
          <w:smallCaps w:val="0"/>
          <w:color w:val="000000"/>
          <w:szCs w:val="28"/>
          <w:lang w:eastAsia="ru-RU" w:bidi="ar-SA"/>
        </w:rPr>
        <w:t>Машина Тьюринга</w:t>
      </w:r>
    </w:p>
    <w:p w14:paraId="15E5B8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8EE885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F0D6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6C8F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C7EB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AA6F91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DACD2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AFE33E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206B3" w:rsidRPr="00195AF7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AD983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B555E4" w14:textId="09D4C0A8" w:rsidR="00A70A77" w:rsidRPr="00195AF7" w:rsidRDefault="00383F88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Пчелкин</w:t>
            </w:r>
            <w:r w:rsidR="00D206B3" w:rsidRPr="00195AF7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Н</w:t>
            </w:r>
            <w:r w:rsidR="00D206B3" w:rsidRPr="00195AF7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D206B3" w:rsidRPr="00195AF7">
              <w:rPr>
                <w:color w:val="000000"/>
                <w:szCs w:val="28"/>
              </w:rPr>
              <w:t>.</w:t>
            </w:r>
          </w:p>
        </w:tc>
      </w:tr>
      <w:tr w:rsidR="00A70A77" w:rsidRPr="00195AF7" w14:paraId="0CEF1DB7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13C3E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4F3B2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9C1C1B" w14:textId="77777777" w:rsidR="00A70A77" w:rsidRPr="00195AF7" w:rsidRDefault="00B07EB0">
            <w:pPr>
              <w:pStyle w:val="Standard"/>
              <w:jc w:val="center"/>
              <w:rPr>
                <w:color w:val="000000"/>
                <w:szCs w:val="28"/>
              </w:rPr>
            </w:pPr>
            <w:r w:rsidRPr="00195AF7">
              <w:rPr>
                <w:color w:val="000000"/>
                <w:szCs w:val="28"/>
              </w:rPr>
              <w:t xml:space="preserve">Иванов </w:t>
            </w:r>
            <w:r w:rsidR="00D206B3" w:rsidRPr="00195AF7">
              <w:rPr>
                <w:color w:val="000000"/>
                <w:szCs w:val="28"/>
              </w:rPr>
              <w:t>Д</w:t>
            </w:r>
            <w:r w:rsidRPr="00195AF7">
              <w:rPr>
                <w:color w:val="000000"/>
                <w:szCs w:val="28"/>
              </w:rPr>
              <w:t>.</w:t>
            </w:r>
            <w:r w:rsidR="00D206B3" w:rsidRPr="00195AF7">
              <w:rPr>
                <w:color w:val="000000"/>
                <w:szCs w:val="28"/>
              </w:rPr>
              <w:t>В.</w:t>
            </w:r>
          </w:p>
        </w:tc>
      </w:tr>
    </w:tbl>
    <w:p w14:paraId="4C53AA2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0B38E9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372B47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82F3A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206B3">
        <w:rPr>
          <w:bCs/>
          <w:szCs w:val="28"/>
          <w:lang w:eastAsia="ru-RU" w:bidi="ar-SA"/>
        </w:rPr>
        <w:t>3</w:t>
      </w:r>
    </w:p>
    <w:p w14:paraId="14C947A0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8CD7A54" w14:textId="77777777" w:rsidR="00684596" w:rsidRPr="00195AF7" w:rsidRDefault="00B03226" w:rsidP="00684596">
      <w:pPr>
        <w:pStyle w:val="Textbody"/>
        <w:rPr>
          <w:color w:val="000000"/>
        </w:rPr>
      </w:pPr>
      <w:r w:rsidRPr="00195AF7">
        <w:rPr>
          <w:color w:val="000000"/>
        </w:rPr>
        <w:t>Ознакомиться с принципом работы конечных автоматов в общем и машины Тьюринга</w:t>
      </w:r>
      <w:r w:rsidR="00684596" w:rsidRPr="00195AF7">
        <w:rPr>
          <w:color w:val="000000"/>
        </w:rPr>
        <w:t xml:space="preserve"> </w:t>
      </w:r>
      <w:r w:rsidRPr="00195AF7">
        <w:rPr>
          <w:color w:val="000000"/>
        </w:rPr>
        <w:t xml:space="preserve">в частности, написать на языке </w:t>
      </w:r>
      <w:r w:rsidRPr="00195AF7">
        <w:rPr>
          <w:color w:val="000000"/>
          <w:lang w:val="en-US"/>
        </w:rPr>
        <w:t>Python</w:t>
      </w:r>
      <w:r w:rsidRPr="00195AF7">
        <w:rPr>
          <w:color w:val="000000"/>
        </w:rPr>
        <w:t xml:space="preserve"> программу, которая реализует принцип работы машины Тьюринга, решающий определенное задание.</w:t>
      </w:r>
    </w:p>
    <w:p w14:paraId="4DDA9AA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566B7346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73321B45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644D13E9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7C01B692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68C5F29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CF7F53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F8692C6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8B9895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50D6155C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3FFE4CF4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9DB0103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1C297CD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146406F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F229535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CC2C32F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6C6AD01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EE7CB6B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0D73895D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4695ED2" w14:textId="6E33A20E" w:rsidR="00684596" w:rsidRDefault="00684596" w:rsidP="00684596">
      <w:pPr>
        <w:pStyle w:val="Textbody"/>
        <w:ind w:firstLine="0"/>
        <w:rPr>
          <w:color w:val="000000"/>
        </w:rPr>
      </w:pPr>
    </w:p>
    <w:p w14:paraId="4DDCD671" w14:textId="77777777" w:rsidR="00114561" w:rsidRPr="00195AF7" w:rsidRDefault="00114561" w:rsidP="00684596">
      <w:pPr>
        <w:pStyle w:val="Textbody"/>
        <w:ind w:firstLine="0"/>
        <w:rPr>
          <w:color w:val="000000"/>
        </w:rPr>
      </w:pPr>
    </w:p>
    <w:p w14:paraId="7967744E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10E5C242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595A236F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720E41C6" w14:textId="77777777" w:rsidR="00684596" w:rsidRPr="00195AF7" w:rsidRDefault="00684596" w:rsidP="00684596">
      <w:pPr>
        <w:pStyle w:val="Textbody"/>
        <w:ind w:firstLine="0"/>
        <w:rPr>
          <w:color w:val="000000"/>
        </w:rPr>
      </w:pPr>
    </w:p>
    <w:p w14:paraId="27FE2AB7" w14:textId="77777777" w:rsidR="00A70A77" w:rsidRDefault="00B07EB0">
      <w:pPr>
        <w:pStyle w:val="2"/>
      </w:pPr>
      <w:r>
        <w:lastRenderedPageBreak/>
        <w:t>Задание</w:t>
      </w:r>
    </w:p>
    <w:p w14:paraId="5CB9639A" w14:textId="77777777" w:rsidR="00A70A77" w:rsidRPr="00195AF7" w:rsidRDefault="00B03226" w:rsidP="00684596">
      <w:pPr>
        <w:pStyle w:val="Standard"/>
        <w:rPr>
          <w:color w:val="000000"/>
          <w:lang w:eastAsia="ru-RU" w:bidi="ar-SA"/>
        </w:rPr>
      </w:pPr>
      <w:r w:rsidRPr="00195AF7">
        <w:rPr>
          <w:color w:val="000000"/>
          <w:lang w:eastAsia="ru-RU" w:bidi="ar-SA"/>
        </w:rPr>
        <w:t>Вариант 3</w:t>
      </w:r>
    </w:p>
    <w:p w14:paraId="4F2F02D4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98C70D5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На ленте находится последовательность латинских букв из алфавита {</w:t>
      </w:r>
      <w:r w:rsidRPr="00B03226">
        <w:rPr>
          <w:lang w:val="en-US" w:eastAsia="ru-RU" w:bidi="ar-SA"/>
        </w:rPr>
        <w:t>a</w:t>
      </w:r>
      <w:r w:rsidRPr="00B03226">
        <w:rPr>
          <w:lang w:eastAsia="ru-RU" w:bidi="ar-SA"/>
        </w:rPr>
        <w:t>, </w:t>
      </w:r>
      <w:r w:rsidRPr="00B03226">
        <w:rPr>
          <w:lang w:val="en-US" w:eastAsia="ru-RU" w:bidi="ar-SA"/>
        </w:rPr>
        <w:t>b</w:t>
      </w:r>
      <w:r w:rsidRPr="00B03226">
        <w:rPr>
          <w:lang w:eastAsia="ru-RU" w:bidi="ar-SA"/>
        </w:rPr>
        <w:t>, </w:t>
      </w:r>
      <w:r w:rsidRPr="00B03226">
        <w:rPr>
          <w:lang w:val="en-US" w:eastAsia="ru-RU" w:bidi="ar-SA"/>
        </w:rPr>
        <w:t>c</w:t>
      </w:r>
      <w:r w:rsidRPr="00B03226">
        <w:rPr>
          <w:lang w:eastAsia="ru-RU" w:bidi="ar-SA"/>
        </w:rPr>
        <w:t>}.</w:t>
      </w:r>
    </w:p>
    <w:p w14:paraId="7BD171D8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b/>
          <w:bCs/>
          <w:i/>
          <w:iCs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14:paraId="2D095CD6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5B3B50D6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Соглашения:</w:t>
      </w:r>
    </w:p>
    <w:p w14:paraId="0D990C72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437F17B4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2. Гарантируется, что длинна строки не менее 5 символов и не более 15.</w:t>
      </w:r>
    </w:p>
    <w:p w14:paraId="7DBD2742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3. В середине строки не могут встретиться пробелы.</w:t>
      </w:r>
    </w:p>
    <w:p w14:paraId="5C980B22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4FEFF071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5. Курсор по окончании работы алгоритма может находиться на любом символе.</w:t>
      </w:r>
    </w:p>
    <w:p w14:paraId="42E7F7C4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b/>
          <w:bCs/>
          <w:lang w:eastAsia="ru-RU" w:bidi="ar-SA"/>
        </w:rPr>
        <w:t>Ваша программа должна вывести полученную ленту после завершения работы.</w:t>
      </w:r>
    </w:p>
    <w:p w14:paraId="5818F670" w14:textId="77777777" w:rsidR="00B03226" w:rsidRP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В отчет включите таблицу состояний. Отдельно кратко опишите каждое состояние, например:</w:t>
      </w:r>
    </w:p>
    <w:p w14:paraId="50B31787" w14:textId="77777777" w:rsidR="00B03226" w:rsidRDefault="00B03226" w:rsidP="0068459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q1 - начальное состояние, которое необходимо, чтобы найти первый встретившийся символ ‘c’.</w:t>
      </w:r>
    </w:p>
    <w:p w14:paraId="019A8504" w14:textId="77777777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1FED9E4E" w14:textId="77777777" w:rsidR="00A70A77" w:rsidRDefault="00B03226">
      <w:pPr>
        <w:pStyle w:val="Standard"/>
        <w:rPr>
          <w:lang w:eastAsia="ru-RU" w:bidi="ar-SA"/>
        </w:rPr>
      </w:pPr>
      <w:r w:rsidRPr="00B03226">
        <w:rPr>
          <w:lang w:eastAsia="ru-RU" w:bidi="ar-SA"/>
        </w:rPr>
        <w:t>Конечные автоматы и машина Тьюринга представляют собой две важные концепции в области теории вычислений. Конечные автоматы представляют собой модель вычислительного устройства с ограниченным числом состояний, переходы между которыми происходят в ответ на входные символы. Эти устройства используются для решения задач, связанных с распознаванием и обработкой последовательностей символов. С другой стороны, машина Тьюринга, предложенная Аланом Тьюрингом, является более мощной моделью, способной моделировать любой алгоритмический процесс. Она состоит из бесконечной ленты, на которой могут быть записаны символы, и головки, способной читать и записывать данные. Машина Тьюринга является теоретической основой для понимания вычислимости и лежит в основе многих аспектов современной информатики.</w:t>
      </w:r>
    </w:p>
    <w:p w14:paraId="79DEE47C" w14:textId="77777777" w:rsidR="00684596" w:rsidRDefault="00684596">
      <w:pPr>
        <w:pStyle w:val="Standard"/>
        <w:rPr>
          <w:lang w:eastAsia="ru-RU" w:bidi="ar-SA"/>
        </w:rPr>
      </w:pPr>
    </w:p>
    <w:p w14:paraId="76F05FB1" w14:textId="77777777" w:rsidR="00684596" w:rsidRDefault="00684596">
      <w:pPr>
        <w:pStyle w:val="Standard"/>
        <w:rPr>
          <w:lang w:eastAsia="ru-RU" w:bidi="ar-SA"/>
        </w:rPr>
      </w:pPr>
    </w:p>
    <w:p w14:paraId="7E940E72" w14:textId="77777777" w:rsidR="00684596" w:rsidRDefault="00684596">
      <w:pPr>
        <w:pStyle w:val="Standard"/>
        <w:rPr>
          <w:lang w:eastAsia="ru-RU" w:bidi="ar-SA"/>
        </w:rPr>
      </w:pPr>
    </w:p>
    <w:p w14:paraId="10FB2314" w14:textId="77777777" w:rsidR="00684596" w:rsidRDefault="00684596">
      <w:pPr>
        <w:pStyle w:val="Standard"/>
        <w:rPr>
          <w:lang w:eastAsia="ru-RU" w:bidi="ar-SA"/>
        </w:rPr>
      </w:pPr>
    </w:p>
    <w:p w14:paraId="0D7D6CE4" w14:textId="77777777" w:rsidR="00684596" w:rsidRDefault="00684596">
      <w:pPr>
        <w:pStyle w:val="Standard"/>
        <w:rPr>
          <w:lang w:eastAsia="ru-RU" w:bidi="ar-SA"/>
        </w:rPr>
      </w:pPr>
    </w:p>
    <w:p w14:paraId="1FC72A44" w14:textId="77777777" w:rsidR="00684596" w:rsidRDefault="00684596">
      <w:pPr>
        <w:pStyle w:val="Standard"/>
        <w:rPr>
          <w:lang w:eastAsia="ru-RU" w:bidi="ar-SA"/>
        </w:rPr>
      </w:pPr>
    </w:p>
    <w:p w14:paraId="36AD3876" w14:textId="77777777" w:rsidR="00684596" w:rsidRDefault="00684596">
      <w:pPr>
        <w:pStyle w:val="Standard"/>
        <w:rPr>
          <w:lang w:eastAsia="ru-RU" w:bidi="ar-SA"/>
        </w:rPr>
      </w:pPr>
    </w:p>
    <w:p w14:paraId="2E5BE4D4" w14:textId="77777777" w:rsidR="00684596" w:rsidRDefault="00684596">
      <w:pPr>
        <w:pStyle w:val="Standard"/>
        <w:rPr>
          <w:lang w:eastAsia="ru-RU" w:bidi="ar-SA"/>
        </w:rPr>
      </w:pPr>
    </w:p>
    <w:p w14:paraId="16666A51" w14:textId="77777777" w:rsidR="00684596" w:rsidRDefault="00684596">
      <w:pPr>
        <w:pStyle w:val="Standard"/>
        <w:rPr>
          <w:lang w:eastAsia="ru-RU" w:bidi="ar-SA"/>
        </w:rPr>
      </w:pPr>
    </w:p>
    <w:p w14:paraId="72095BF9" w14:textId="77777777" w:rsidR="00684596" w:rsidRDefault="00684596">
      <w:pPr>
        <w:pStyle w:val="Standard"/>
        <w:rPr>
          <w:lang w:eastAsia="ru-RU" w:bidi="ar-SA"/>
        </w:rPr>
      </w:pPr>
    </w:p>
    <w:p w14:paraId="6C1A4249" w14:textId="77777777" w:rsidR="00684596" w:rsidRDefault="00684596">
      <w:pPr>
        <w:pStyle w:val="Standard"/>
        <w:rPr>
          <w:lang w:eastAsia="ru-RU" w:bidi="ar-SA"/>
        </w:rPr>
      </w:pPr>
    </w:p>
    <w:p w14:paraId="466DDAD6" w14:textId="77777777" w:rsidR="00684596" w:rsidRDefault="00684596">
      <w:pPr>
        <w:pStyle w:val="Standard"/>
        <w:rPr>
          <w:lang w:eastAsia="ru-RU" w:bidi="ar-SA"/>
        </w:rPr>
      </w:pPr>
    </w:p>
    <w:p w14:paraId="7F71285E" w14:textId="77777777" w:rsidR="00684596" w:rsidRDefault="00684596">
      <w:pPr>
        <w:pStyle w:val="Standard"/>
        <w:rPr>
          <w:lang w:eastAsia="ru-RU" w:bidi="ar-SA"/>
        </w:rPr>
      </w:pPr>
    </w:p>
    <w:p w14:paraId="33269C2E" w14:textId="77777777" w:rsidR="00684596" w:rsidRDefault="00684596">
      <w:pPr>
        <w:pStyle w:val="Standard"/>
        <w:rPr>
          <w:lang w:eastAsia="ru-RU" w:bidi="ar-SA"/>
        </w:rPr>
      </w:pPr>
    </w:p>
    <w:p w14:paraId="6B425844" w14:textId="77777777" w:rsidR="00684596" w:rsidRDefault="00684596">
      <w:pPr>
        <w:pStyle w:val="Standard"/>
        <w:rPr>
          <w:lang w:eastAsia="ru-RU" w:bidi="ar-SA"/>
        </w:rPr>
      </w:pPr>
    </w:p>
    <w:p w14:paraId="6B411473" w14:textId="77777777" w:rsidR="00A70A77" w:rsidRDefault="00B07EB0">
      <w:pPr>
        <w:pStyle w:val="2"/>
      </w:pPr>
      <w:r>
        <w:lastRenderedPageBreak/>
        <w:t>Выполнение работы</w:t>
      </w:r>
    </w:p>
    <w:p w14:paraId="3ABA6169" w14:textId="77777777" w:rsidR="00B03226" w:rsidRPr="00195AF7" w:rsidRDefault="00341F0D">
      <w:pPr>
        <w:pStyle w:val="Standard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Для выполнения поставленной задачи была написана таблица состояний</w:t>
      </w:r>
      <w:r w:rsidR="00E734C1" w:rsidRPr="00195AF7">
        <w:rPr>
          <w:color w:val="000000"/>
          <w:szCs w:val="28"/>
          <w:lang w:eastAsia="ru-RU" w:bidi="ar-SA"/>
        </w:rPr>
        <w:t xml:space="preserve"> (см. Таблица 1).</w:t>
      </w:r>
      <w:r w:rsidR="00A612ED" w:rsidRPr="00195AF7">
        <w:rPr>
          <w:color w:val="000000"/>
          <w:szCs w:val="28"/>
          <w:lang w:eastAsia="ru-RU" w:bidi="ar-SA"/>
        </w:rPr>
        <w:t xml:space="preserve"> В каждой её ячейке написаны через запятую:</w:t>
      </w:r>
    </w:p>
    <w:p w14:paraId="1B37C6B3" w14:textId="77777777" w:rsidR="00A612ED" w:rsidRPr="00195AF7" w:rsidRDefault="00A612ED" w:rsidP="00A612E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Символ, на который заменят текущий символ;</w:t>
      </w:r>
    </w:p>
    <w:p w14:paraId="45CE746E" w14:textId="77777777" w:rsidR="00A612ED" w:rsidRPr="00195AF7" w:rsidRDefault="00A612ED" w:rsidP="00A612E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 xml:space="preserve">Направление, куда нужно сдвинуться: </w:t>
      </w:r>
      <w:r w:rsidRPr="00195AF7">
        <w:rPr>
          <w:color w:val="000000"/>
          <w:szCs w:val="28"/>
          <w:lang w:val="en-US" w:eastAsia="ru-RU" w:bidi="ar-SA"/>
        </w:rPr>
        <w:t>R</w:t>
      </w:r>
      <w:r w:rsidRPr="00195AF7">
        <w:rPr>
          <w:color w:val="000000"/>
          <w:szCs w:val="28"/>
          <w:lang w:eastAsia="ru-RU" w:bidi="ar-SA"/>
        </w:rPr>
        <w:t xml:space="preserve">- вправо, </w:t>
      </w:r>
      <w:r w:rsidRPr="00195AF7">
        <w:rPr>
          <w:color w:val="000000"/>
          <w:szCs w:val="28"/>
          <w:lang w:val="en-US" w:eastAsia="ru-RU" w:bidi="ar-SA"/>
        </w:rPr>
        <w:t>N</w:t>
      </w:r>
      <w:r w:rsidRPr="00195AF7">
        <w:rPr>
          <w:color w:val="000000"/>
          <w:szCs w:val="28"/>
          <w:lang w:eastAsia="ru-RU" w:bidi="ar-SA"/>
        </w:rPr>
        <w:t xml:space="preserve"> – не двигаться, </w:t>
      </w:r>
      <w:r w:rsidRPr="00195AF7">
        <w:rPr>
          <w:color w:val="000000"/>
          <w:szCs w:val="28"/>
          <w:lang w:val="en-US" w:eastAsia="ru-RU" w:bidi="ar-SA"/>
        </w:rPr>
        <w:t>L</w:t>
      </w:r>
      <w:r w:rsidRPr="00195AF7">
        <w:rPr>
          <w:color w:val="000000"/>
          <w:szCs w:val="28"/>
          <w:lang w:eastAsia="ru-RU" w:bidi="ar-SA"/>
        </w:rPr>
        <w:t xml:space="preserve"> – влево;</w:t>
      </w:r>
    </w:p>
    <w:p w14:paraId="1C556AAB" w14:textId="77777777" w:rsidR="00A612ED" w:rsidRPr="00195AF7" w:rsidRDefault="00A612ED" w:rsidP="00A612E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На какое состояние следует переместиться.</w:t>
      </w:r>
    </w:p>
    <w:p w14:paraId="13E9D945" w14:textId="4BD23EA4" w:rsidR="00E734C1" w:rsidRPr="00C17151" w:rsidRDefault="00C17151" w:rsidP="00C17151">
      <w:pPr>
        <w:pStyle w:val="Table"/>
        <w:keepNext/>
      </w:pPr>
      <w:r>
        <w:t xml:space="preserve">Таблица </w:t>
      </w:r>
      <w:r w:rsidRPr="00C17151">
        <w:t>1</w:t>
      </w:r>
      <w:r>
        <w:t xml:space="preserve"> – Таблица состояний машины Тьюринга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1921"/>
        <w:gridCol w:w="1922"/>
        <w:gridCol w:w="1922"/>
        <w:gridCol w:w="1922"/>
      </w:tblGrid>
      <w:tr w:rsidR="00E734C1" w:rsidRPr="00195AF7" w14:paraId="0EAAFBC2" w14:textId="77777777" w:rsidTr="00C17151">
        <w:tc>
          <w:tcPr>
            <w:tcW w:w="1970" w:type="dxa"/>
            <w:shd w:val="clear" w:color="auto" w:fill="auto"/>
          </w:tcPr>
          <w:p w14:paraId="0D40F9EC" w14:textId="77777777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eastAsia="ru-RU" w:bidi="ar-SA"/>
              </w:rPr>
              <w:t>Состояние</w:t>
            </w:r>
          </w:p>
        </w:tc>
        <w:tc>
          <w:tcPr>
            <w:tcW w:w="1971" w:type="dxa"/>
            <w:shd w:val="clear" w:color="auto" w:fill="auto"/>
          </w:tcPr>
          <w:p w14:paraId="10C07BA6" w14:textId="77777777" w:rsidR="00E734C1" w:rsidRPr="00195AF7" w:rsidRDefault="00E734C1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</w:t>
            </w:r>
          </w:p>
        </w:tc>
        <w:tc>
          <w:tcPr>
            <w:tcW w:w="1971" w:type="dxa"/>
            <w:shd w:val="clear" w:color="auto" w:fill="auto"/>
          </w:tcPr>
          <w:p w14:paraId="43544986" w14:textId="77777777" w:rsidR="00E734C1" w:rsidRPr="00195AF7" w:rsidRDefault="00E734C1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</w:t>
            </w:r>
          </w:p>
        </w:tc>
        <w:tc>
          <w:tcPr>
            <w:tcW w:w="1971" w:type="dxa"/>
            <w:shd w:val="clear" w:color="auto" w:fill="auto"/>
          </w:tcPr>
          <w:p w14:paraId="139578B1" w14:textId="77777777" w:rsidR="00E734C1" w:rsidRPr="00195AF7" w:rsidRDefault="00E734C1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</w:t>
            </w:r>
          </w:p>
        </w:tc>
        <w:tc>
          <w:tcPr>
            <w:tcW w:w="1971" w:type="dxa"/>
            <w:shd w:val="clear" w:color="auto" w:fill="auto"/>
          </w:tcPr>
          <w:p w14:paraId="6843DE10" w14:textId="77777777" w:rsidR="00E734C1" w:rsidRPr="00195AF7" w:rsidRDefault="00E734C1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</w:p>
        </w:tc>
      </w:tr>
      <w:tr w:rsidR="00E734C1" w:rsidRPr="00195AF7" w14:paraId="2DC7931F" w14:textId="77777777" w:rsidTr="00C17151">
        <w:tc>
          <w:tcPr>
            <w:tcW w:w="1970" w:type="dxa"/>
            <w:shd w:val="clear" w:color="auto" w:fill="auto"/>
          </w:tcPr>
          <w:p w14:paraId="50890330" w14:textId="7CDE11D3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383F88">
              <w:rPr>
                <w:color w:val="000000"/>
                <w:sz w:val="24"/>
                <w:lang w:val="en-US" w:eastAsia="ru-RU" w:bidi="ar-SA"/>
              </w:rPr>
              <w:t>n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334C2DBE" w14:textId="5434094B" w:rsidR="00E734C1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”, R, “q</w:t>
            </w:r>
            <w:r>
              <w:rPr>
                <w:color w:val="000000"/>
                <w:sz w:val="24"/>
                <w:lang w:val="en-US" w:eastAsia="ru-RU" w:bidi="ar-SA"/>
              </w:rPr>
              <w:t>1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C839BAE" w14:textId="18AD05D7" w:rsidR="00E734C1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”, R, “q</w:t>
            </w:r>
            <w:r>
              <w:rPr>
                <w:color w:val="000000"/>
                <w:sz w:val="24"/>
                <w:lang w:val="en-US" w:eastAsia="ru-RU" w:bidi="ar-SA"/>
              </w:rPr>
              <w:t>0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2FF82AE5" w14:textId="07677CB7" w:rsidR="00E734C1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R, “q</w:t>
            </w:r>
            <w:r>
              <w:rPr>
                <w:color w:val="000000"/>
                <w:sz w:val="24"/>
                <w:lang w:val="en-US" w:eastAsia="ru-RU" w:bidi="ar-SA"/>
              </w:rPr>
              <w:t>0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E924E02" w14:textId="1773F91C" w:rsidR="00E734C1" w:rsidRPr="00195AF7" w:rsidRDefault="00E734C1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proofErr w:type="gramStart"/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  <w:proofErr w:type="gramEnd"/>
            <w:r w:rsidRPr="00195AF7">
              <w:rPr>
                <w:color w:val="000000"/>
                <w:sz w:val="24"/>
                <w:lang w:val="en-US" w:eastAsia="ru-RU" w:bidi="ar-SA"/>
              </w:rPr>
              <w:t>, R,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383F88">
              <w:rPr>
                <w:color w:val="000000"/>
                <w:sz w:val="24"/>
                <w:lang w:val="en-US" w:eastAsia="ru-RU" w:bidi="ar-SA"/>
              </w:rPr>
              <w:t>n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383F88" w:rsidRPr="00195AF7" w14:paraId="22883AA9" w14:textId="77777777" w:rsidTr="00C17151">
        <w:tc>
          <w:tcPr>
            <w:tcW w:w="1970" w:type="dxa"/>
            <w:shd w:val="clear" w:color="auto" w:fill="auto"/>
          </w:tcPr>
          <w:p w14:paraId="5C63D16B" w14:textId="45BA5E27" w:rsidR="00383F88" w:rsidRPr="00195AF7" w:rsidRDefault="00383F88" w:rsidP="00383F88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</w:t>
            </w:r>
            <w:r>
              <w:rPr>
                <w:color w:val="000000"/>
                <w:sz w:val="24"/>
                <w:lang w:val="en-US" w:eastAsia="ru-RU" w:bidi="ar-SA"/>
              </w:rPr>
              <w:t>0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C65E8CF" w14:textId="3A7E3906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”, R, “q</w:t>
            </w:r>
            <w:r>
              <w:rPr>
                <w:color w:val="000000"/>
                <w:sz w:val="24"/>
                <w:lang w:val="en-US" w:eastAsia="ru-RU" w:bidi="ar-SA"/>
              </w:rPr>
              <w:t>1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CA13F76" w14:textId="1A01BD6D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”, R, “q</w:t>
            </w:r>
            <w:r>
              <w:rPr>
                <w:color w:val="000000"/>
                <w:sz w:val="24"/>
                <w:lang w:val="en-US" w:eastAsia="ru-RU" w:bidi="ar-SA"/>
              </w:rPr>
              <w:t>0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10C9239" w14:textId="7E986960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R, “q</w:t>
            </w:r>
            <w:r>
              <w:rPr>
                <w:color w:val="000000"/>
                <w:sz w:val="24"/>
                <w:lang w:val="en-US" w:eastAsia="ru-RU" w:bidi="ar-SA"/>
              </w:rPr>
              <w:t>0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A524E07" w14:textId="1A4319A7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proofErr w:type="gramStart"/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  <w:proofErr w:type="gramEnd"/>
            <w:r w:rsidRPr="00195AF7">
              <w:rPr>
                <w:color w:val="000000"/>
                <w:sz w:val="24"/>
                <w:lang w:val="en-US" w:eastAsia="ru-RU" w:bidi="ar-SA"/>
              </w:rPr>
              <w:t xml:space="preserve">, </w:t>
            </w:r>
            <w:r>
              <w:rPr>
                <w:color w:val="000000"/>
                <w:sz w:val="24"/>
                <w:lang w:val="en-US" w:eastAsia="ru-RU" w:bidi="ar-SA"/>
              </w:rPr>
              <w:t>N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>
              <w:rPr>
                <w:color w:val="000000"/>
                <w:sz w:val="24"/>
                <w:lang w:val="en-US" w:eastAsia="ru-RU" w:bidi="ar-SA"/>
              </w:rPr>
              <w:t>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383F88" w:rsidRPr="00195AF7" w14:paraId="695E26E4" w14:textId="77777777" w:rsidTr="00C17151">
        <w:tc>
          <w:tcPr>
            <w:tcW w:w="1970" w:type="dxa"/>
            <w:shd w:val="clear" w:color="auto" w:fill="auto"/>
          </w:tcPr>
          <w:p w14:paraId="5F3F3BB6" w14:textId="62B716E5" w:rsidR="00383F88" w:rsidRPr="00195AF7" w:rsidRDefault="00383F88" w:rsidP="00383F88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</w:t>
            </w:r>
            <w:r>
              <w:rPr>
                <w:color w:val="000000"/>
                <w:sz w:val="24"/>
                <w:lang w:val="en-US" w:eastAsia="ru-RU" w:bidi="ar-SA"/>
              </w:rPr>
              <w:t>1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17E2988D" w14:textId="2104B5C1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”,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1a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B030E1F" w14:textId="189C8D9E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”,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1b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F419E3D" w14:textId="771EFE40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“c”,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1c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4360886A" w14:textId="386D3351" w:rsidR="00383F88" w:rsidRPr="00195AF7" w:rsidRDefault="00383F88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proofErr w:type="gramStart"/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  <w:proofErr w:type="gramEnd"/>
            <w:r w:rsidRPr="00195AF7">
              <w:rPr>
                <w:color w:val="000000"/>
                <w:sz w:val="24"/>
                <w:lang w:val="en-US" w:eastAsia="ru-RU" w:bidi="ar-SA"/>
              </w:rPr>
              <w:t xml:space="preserve">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1a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2804B0" w:rsidRPr="00195AF7" w14:paraId="1A8B8145" w14:textId="77777777" w:rsidTr="00C17151">
        <w:tc>
          <w:tcPr>
            <w:tcW w:w="1970" w:type="dxa"/>
            <w:shd w:val="clear" w:color="auto" w:fill="auto"/>
          </w:tcPr>
          <w:p w14:paraId="5C06F79B" w14:textId="3640462A" w:rsidR="002804B0" w:rsidRPr="00195AF7" w:rsidRDefault="002804B0" w:rsidP="002804B0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</w:t>
            </w:r>
            <w:r>
              <w:rPr>
                <w:color w:val="000000"/>
                <w:sz w:val="24"/>
                <w:lang w:val="en-US" w:eastAsia="ru-RU" w:bidi="ar-SA"/>
              </w:rPr>
              <w:t>1a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1255DC0A" w14:textId="0AE1F6F0" w:rsidR="002804B0" w:rsidRPr="00195AF7" w:rsidRDefault="002804B0" w:rsidP="002804B0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”,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1a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2E7203D" w14:textId="493460BB" w:rsidR="002804B0" w:rsidRPr="00195AF7" w:rsidRDefault="002804B0" w:rsidP="002804B0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”,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1a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7CC64E7" w14:textId="51224952" w:rsidR="002804B0" w:rsidRPr="00195AF7" w:rsidRDefault="002804B0" w:rsidP="002804B0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“c”,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1a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747DA38" w14:textId="67B992DF" w:rsidR="002804B0" w:rsidRPr="00195AF7" w:rsidRDefault="002804B0" w:rsidP="002804B0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proofErr w:type="gramStart"/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  <w:proofErr w:type="gramEnd"/>
            <w:r w:rsidRPr="00195AF7">
              <w:rPr>
                <w:color w:val="000000"/>
                <w:sz w:val="24"/>
                <w:lang w:val="en-US" w:eastAsia="ru-RU" w:bidi="ar-SA"/>
              </w:rPr>
              <w:t xml:space="preserve">, </w:t>
            </w:r>
            <w:r>
              <w:rPr>
                <w:color w:val="000000"/>
                <w:sz w:val="24"/>
                <w:lang w:val="en-US" w:eastAsia="ru-RU" w:bidi="ar-SA"/>
              </w:rPr>
              <w:t>R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2a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AF46BA" w:rsidRPr="00195AF7" w14:paraId="26C29D42" w14:textId="77777777" w:rsidTr="00C17151">
        <w:tc>
          <w:tcPr>
            <w:tcW w:w="1970" w:type="dxa"/>
            <w:shd w:val="clear" w:color="auto" w:fill="auto"/>
          </w:tcPr>
          <w:p w14:paraId="74EAEF55" w14:textId="65D287E1" w:rsidR="00AF46BA" w:rsidRPr="00195AF7" w:rsidRDefault="00AF46BA" w:rsidP="00AF46BA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</w:t>
            </w:r>
            <w:r>
              <w:rPr>
                <w:color w:val="000000"/>
                <w:sz w:val="24"/>
                <w:lang w:val="en-US" w:eastAsia="ru-RU" w:bidi="ar-SA"/>
              </w:rPr>
              <w:t>2a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3EC83B7" w14:textId="02954CBF" w:rsidR="00AF46BA" w:rsidRPr="00195AF7" w:rsidRDefault="00AF46BA" w:rsidP="00AF46BA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”, </w:t>
            </w:r>
            <w:r>
              <w:rPr>
                <w:color w:val="000000"/>
                <w:sz w:val="24"/>
                <w:lang w:val="en-US" w:eastAsia="ru-RU" w:bidi="ar-SA"/>
              </w:rPr>
              <w:t>R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2a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385FCCA" w14:textId="114C7378" w:rsidR="00AF46BA" w:rsidRPr="00195AF7" w:rsidRDefault="00AF46BA" w:rsidP="00AF46BA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>
              <w:rPr>
                <w:color w:val="000000"/>
                <w:sz w:val="24"/>
                <w:lang w:val="en-US" w:eastAsia="ru-RU" w:bidi="ar-SA"/>
              </w:rPr>
              <w:t>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”, </w:t>
            </w:r>
            <w:r>
              <w:rPr>
                <w:color w:val="000000"/>
                <w:sz w:val="24"/>
                <w:lang w:val="en-US" w:eastAsia="ru-RU" w:bidi="ar-SA"/>
              </w:rPr>
              <w:t>R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2a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63FAE38" w14:textId="5769D335" w:rsidR="00AF46BA" w:rsidRPr="00195AF7" w:rsidRDefault="00AF46BA" w:rsidP="00AF46BA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“c”, </w:t>
            </w:r>
            <w:r>
              <w:rPr>
                <w:color w:val="000000"/>
                <w:sz w:val="24"/>
                <w:lang w:val="en-US" w:eastAsia="ru-RU" w:bidi="ar-SA"/>
              </w:rPr>
              <w:t>L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</w:t>
            </w:r>
            <w:r>
              <w:rPr>
                <w:color w:val="000000"/>
                <w:sz w:val="24"/>
                <w:lang w:val="en-US" w:eastAsia="ru-RU" w:bidi="ar-SA"/>
              </w:rPr>
              <w:t>3a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40B7634" w14:textId="3AA5F179" w:rsidR="00AF46BA" w:rsidRPr="00195AF7" w:rsidRDefault="00AF46BA" w:rsidP="00AF46BA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proofErr w:type="gramStart"/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  <w:proofErr w:type="gramEnd"/>
            <w:r w:rsidRPr="00195AF7">
              <w:rPr>
                <w:color w:val="000000"/>
                <w:sz w:val="24"/>
                <w:lang w:val="en-US" w:eastAsia="ru-RU" w:bidi="ar-SA"/>
              </w:rPr>
              <w:t xml:space="preserve">, </w:t>
            </w:r>
            <w:r>
              <w:rPr>
                <w:color w:val="000000"/>
                <w:sz w:val="24"/>
                <w:lang w:val="en-US" w:eastAsia="ru-RU" w:bidi="ar-SA"/>
              </w:rPr>
              <w:t>N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>
              <w:rPr>
                <w:color w:val="000000"/>
                <w:sz w:val="24"/>
                <w:lang w:val="en-US" w:eastAsia="ru-RU" w:bidi="ar-SA"/>
              </w:rPr>
              <w:t>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20E27330" w14:textId="77777777" w:rsidTr="00C17151">
        <w:tc>
          <w:tcPr>
            <w:tcW w:w="1970" w:type="dxa"/>
            <w:shd w:val="clear" w:color="auto" w:fill="auto"/>
          </w:tcPr>
          <w:p w14:paraId="1317A3D4" w14:textId="7FB57279" w:rsidR="00E734C1" w:rsidRPr="00195AF7" w:rsidRDefault="00E734C1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 w:rsidR="002804B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2804B0">
              <w:rPr>
                <w:color w:val="000000"/>
                <w:sz w:val="24"/>
                <w:lang w:val="en-US" w:eastAsia="ru-RU" w:bidi="ar-SA"/>
              </w:rPr>
              <w:t>3a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CF4ADFF" w14:textId="77777777" w:rsidR="00E734C1" w:rsidRPr="00195AF7" w:rsidRDefault="00E734C1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21C3C909" w14:textId="77777777" w:rsidR="00E734C1" w:rsidRPr="00195AF7" w:rsidRDefault="00E734C1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 xml:space="preserve">“a”, N, </w:t>
            </w:r>
            <w:r w:rsidR="00A612ED"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proofErr w:type="spellStart"/>
            <w:r w:rsidR="00A612ED"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="00A612ED"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F0416FD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AF2D502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2463CB44" w14:textId="77777777" w:rsidTr="00C17151">
        <w:tc>
          <w:tcPr>
            <w:tcW w:w="1970" w:type="dxa"/>
            <w:shd w:val="clear" w:color="auto" w:fill="auto"/>
          </w:tcPr>
          <w:p w14:paraId="2A69BA87" w14:textId="4202377E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 w:rsidR="002804B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2804B0">
              <w:rPr>
                <w:color w:val="000000"/>
                <w:sz w:val="24"/>
                <w:lang w:val="en-US" w:eastAsia="ru-RU" w:bidi="ar-SA"/>
              </w:rPr>
              <w:t>1b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35258876" w14:textId="17CB6B23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L,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1b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BF0F247" w14:textId="0F0D7336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L,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1b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58B7EB5" w14:textId="33421440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1b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3388DBC4" w14:textId="5F70B9B1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proofErr w:type="gramStart"/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  <w:proofErr w:type="gramEnd"/>
            <w:r w:rsidRPr="00195AF7">
              <w:rPr>
                <w:color w:val="000000"/>
                <w:sz w:val="24"/>
                <w:lang w:val="en-US" w:eastAsia="ru-RU" w:bidi="ar-SA"/>
              </w:rPr>
              <w:t>, R,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2b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2A5387B4" w14:textId="77777777" w:rsidTr="00C17151">
        <w:tc>
          <w:tcPr>
            <w:tcW w:w="1970" w:type="dxa"/>
            <w:shd w:val="clear" w:color="auto" w:fill="auto"/>
          </w:tcPr>
          <w:p w14:paraId="2379BA1C" w14:textId="2BC26B54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 w:rsidR="002804B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2804B0">
              <w:rPr>
                <w:color w:val="000000"/>
                <w:sz w:val="24"/>
                <w:lang w:val="en-US" w:eastAsia="ru-RU" w:bidi="ar-SA"/>
              </w:rPr>
              <w:t>2b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FE585D0" w14:textId="4884D918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R,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2b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34B3488" w14:textId="4BC1D3AC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R,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2b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272B398C" w14:textId="717EE484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3b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404B7851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6FA3CC24" w14:textId="77777777" w:rsidTr="00C17151">
        <w:tc>
          <w:tcPr>
            <w:tcW w:w="1970" w:type="dxa"/>
            <w:shd w:val="clear" w:color="auto" w:fill="auto"/>
          </w:tcPr>
          <w:p w14:paraId="6189DAC8" w14:textId="70F10682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 w:rsidR="002804B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2804B0">
              <w:rPr>
                <w:color w:val="000000"/>
                <w:sz w:val="24"/>
                <w:lang w:val="en-US" w:eastAsia="ru-RU" w:bidi="ar-SA"/>
              </w:rPr>
              <w:t>3b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09B150F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883913A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4A67416D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645D25A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2A30B3E4" w14:textId="77777777" w:rsidTr="00C17151">
        <w:tc>
          <w:tcPr>
            <w:tcW w:w="1970" w:type="dxa"/>
            <w:shd w:val="clear" w:color="auto" w:fill="auto"/>
          </w:tcPr>
          <w:p w14:paraId="79DB6E3F" w14:textId="5E485031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 w:rsidR="002804B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2804B0">
              <w:rPr>
                <w:color w:val="000000"/>
                <w:sz w:val="24"/>
                <w:lang w:val="en-US" w:eastAsia="ru-RU" w:bidi="ar-SA"/>
              </w:rPr>
              <w:t>1c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722159C0" w14:textId="31E0261B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L,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1c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047D0620" w14:textId="72300F04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L,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1c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4B60B857" w14:textId="45FD6D6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1c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88CBCB8" w14:textId="48F74161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proofErr w:type="gramStart"/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  <w:proofErr w:type="gramEnd"/>
            <w:r w:rsidRPr="00195AF7">
              <w:rPr>
                <w:color w:val="000000"/>
                <w:sz w:val="24"/>
                <w:lang w:val="en-US" w:eastAsia="ru-RU" w:bidi="ar-SA"/>
              </w:rPr>
              <w:t>, R, “</w:t>
            </w:r>
            <w:r w:rsidR="00AF46BA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AF46BA">
              <w:rPr>
                <w:color w:val="000000"/>
                <w:sz w:val="24"/>
                <w:lang w:val="en-US" w:eastAsia="ru-RU" w:bidi="ar-SA"/>
              </w:rPr>
              <w:t>2c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025E3774" w14:textId="77777777" w:rsidTr="00C17151">
        <w:tc>
          <w:tcPr>
            <w:tcW w:w="1970" w:type="dxa"/>
            <w:shd w:val="clear" w:color="auto" w:fill="auto"/>
          </w:tcPr>
          <w:p w14:paraId="2971EB86" w14:textId="0E667669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 w:rsidR="002804B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2804B0">
              <w:rPr>
                <w:color w:val="000000"/>
                <w:sz w:val="24"/>
                <w:lang w:val="en-US" w:eastAsia="ru-RU" w:bidi="ar-SA"/>
              </w:rPr>
              <w:t>2c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12654847" w14:textId="4CE47D13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R, “</w:t>
            </w:r>
            <w:r w:rsidR="003C6AC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3C6AC0">
              <w:rPr>
                <w:color w:val="000000"/>
                <w:sz w:val="24"/>
                <w:lang w:val="en-US" w:eastAsia="ru-RU" w:bidi="ar-SA"/>
              </w:rPr>
              <w:t>2c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292820A" w14:textId="16A1DD94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R, “</w:t>
            </w:r>
            <w:r w:rsidR="003C6AC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3C6AC0">
              <w:rPr>
                <w:color w:val="000000"/>
                <w:sz w:val="24"/>
                <w:lang w:val="en-US" w:eastAsia="ru-RU" w:bidi="ar-SA"/>
              </w:rPr>
              <w:t>2c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993A6F4" w14:textId="4A3054B6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L, “</w:t>
            </w:r>
            <w:r w:rsidR="003C6AC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3C6AC0">
              <w:rPr>
                <w:color w:val="000000"/>
                <w:sz w:val="24"/>
                <w:lang w:val="en-US" w:eastAsia="ru-RU" w:bidi="ar-SA"/>
              </w:rPr>
              <w:t>3c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1078B902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E734C1" w:rsidRPr="00195AF7" w14:paraId="67372D34" w14:textId="77777777" w:rsidTr="00C17151">
        <w:tc>
          <w:tcPr>
            <w:tcW w:w="1970" w:type="dxa"/>
            <w:shd w:val="clear" w:color="auto" w:fill="auto"/>
          </w:tcPr>
          <w:p w14:paraId="738219AE" w14:textId="2DCDD88B" w:rsidR="00E734C1" w:rsidRPr="00195AF7" w:rsidRDefault="00A612ED" w:rsidP="00E747C5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</w:t>
            </w:r>
            <w:r w:rsidR="002804B0" w:rsidRPr="00195AF7">
              <w:rPr>
                <w:color w:val="000000"/>
                <w:sz w:val="24"/>
                <w:lang w:val="en-US" w:eastAsia="ru-RU" w:bidi="ar-SA"/>
              </w:rPr>
              <w:t>q</w:t>
            </w:r>
            <w:r w:rsidR="002804B0">
              <w:rPr>
                <w:color w:val="000000"/>
                <w:sz w:val="24"/>
                <w:lang w:val="en-US" w:eastAsia="ru-RU" w:bidi="ar-SA"/>
              </w:rPr>
              <w:t>3c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1201F6C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286262B4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61715F84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14:paraId="556A39C5" w14:textId="77777777" w:rsidR="00E734C1" w:rsidRPr="00195AF7" w:rsidRDefault="00A612ED" w:rsidP="00383F88">
            <w:pPr>
              <w:pStyle w:val="Standard"/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N, “</w:t>
            </w:r>
            <w:proofErr w:type="spellStart"/>
            <w:r w:rsidRPr="00195AF7">
              <w:rPr>
                <w:color w:val="000000"/>
                <w:sz w:val="24"/>
                <w:lang w:val="en-US" w:eastAsia="ru-RU" w:bidi="ar-SA"/>
              </w:rPr>
              <w:t>qT</w:t>
            </w:r>
            <w:proofErr w:type="spellEnd"/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</w:tbl>
    <w:p w14:paraId="4ACE20A5" w14:textId="77777777" w:rsidR="00341F0D" w:rsidRDefault="00341F0D">
      <w:pPr>
        <w:pStyle w:val="Standard"/>
        <w:rPr>
          <w:color w:val="FF0000"/>
          <w:szCs w:val="28"/>
          <w:lang w:eastAsia="ru-RU" w:bidi="ar-SA"/>
        </w:rPr>
      </w:pPr>
    </w:p>
    <w:p w14:paraId="60C74457" w14:textId="77777777" w:rsidR="00A612ED" w:rsidRPr="00195AF7" w:rsidRDefault="00A612ED">
      <w:pPr>
        <w:pStyle w:val="Standard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Опишем подробнее назначение каждого состояния:</w:t>
      </w:r>
    </w:p>
    <w:p w14:paraId="579594BF" w14:textId="23479117" w:rsidR="00A612ED" w:rsidRPr="00195AF7" w:rsidRDefault="003C6AC0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qn</w:t>
      </w:r>
      <w:proofErr w:type="spellEnd"/>
      <w:r w:rsidR="00A612ED" w:rsidRPr="00195AF7">
        <w:rPr>
          <w:color w:val="000000"/>
          <w:szCs w:val="28"/>
          <w:lang w:val="en-US" w:eastAsia="ru-RU" w:bidi="ar-SA"/>
        </w:rPr>
        <w:t xml:space="preserve"> – </w:t>
      </w:r>
      <w:r w:rsidR="00A612ED" w:rsidRPr="00195AF7">
        <w:rPr>
          <w:color w:val="000000"/>
          <w:szCs w:val="28"/>
          <w:lang w:eastAsia="ru-RU" w:bidi="ar-SA"/>
        </w:rPr>
        <w:t>поиск начала слова;</w:t>
      </w:r>
    </w:p>
    <w:p w14:paraId="207846BE" w14:textId="0E9D9D5B" w:rsidR="00A612ED" w:rsidRPr="00195AF7" w:rsidRDefault="00A612ED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t>q</w:t>
      </w:r>
      <w:r w:rsidR="003C6AC0" w:rsidRPr="003C6AC0">
        <w:rPr>
          <w:color w:val="000000"/>
          <w:szCs w:val="28"/>
          <w:lang w:eastAsia="ru-RU" w:bidi="ar-SA"/>
        </w:rPr>
        <w:t>0</w:t>
      </w:r>
      <w:r w:rsidRPr="00195AF7">
        <w:rPr>
          <w:color w:val="000000"/>
          <w:szCs w:val="28"/>
          <w:lang w:eastAsia="ru-RU" w:bidi="ar-SA"/>
        </w:rPr>
        <w:t xml:space="preserve"> – поиск первого символа “</w:t>
      </w:r>
      <w:r w:rsidRPr="00195AF7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>”. Если таких не нашлось, происходит переход в терминальное состояние;</w:t>
      </w:r>
    </w:p>
    <w:p w14:paraId="413EBB51" w14:textId="57694998" w:rsidR="00A612ED" w:rsidRPr="00195AF7" w:rsidRDefault="00A612ED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val="en-US" w:eastAsia="ru-RU" w:bidi="ar-SA"/>
        </w:rPr>
        <w:t>q</w:t>
      </w:r>
      <w:r w:rsidR="003C6AC0" w:rsidRPr="003C6AC0">
        <w:rPr>
          <w:color w:val="000000"/>
          <w:szCs w:val="28"/>
          <w:lang w:eastAsia="ru-RU" w:bidi="ar-SA"/>
        </w:rPr>
        <w:t>1</w:t>
      </w:r>
      <w:r w:rsidRPr="00195AF7">
        <w:rPr>
          <w:color w:val="000000"/>
          <w:szCs w:val="28"/>
          <w:lang w:eastAsia="ru-RU" w:bidi="ar-SA"/>
        </w:rPr>
        <w:t xml:space="preserve"> – определение, какой символ стоит после “</w:t>
      </w:r>
      <w:r w:rsidRPr="00195AF7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>”; если это “</w:t>
      </w:r>
      <w:r w:rsidRPr="00195AF7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 xml:space="preserve">” или </w:t>
      </w:r>
      <w:proofErr w:type="gramStart"/>
      <w:r w:rsidRPr="00195AF7">
        <w:rPr>
          <w:color w:val="000000"/>
          <w:szCs w:val="28"/>
          <w:lang w:eastAsia="ru-RU" w:bidi="ar-SA"/>
        </w:rPr>
        <w:t>“ ”</w:t>
      </w:r>
      <w:proofErr w:type="gramEnd"/>
      <w:r w:rsidRPr="00195AF7">
        <w:rPr>
          <w:color w:val="000000"/>
          <w:szCs w:val="28"/>
          <w:lang w:eastAsia="ru-RU" w:bidi="ar-SA"/>
        </w:rPr>
        <w:t>, происходит переход в состояние “</w:t>
      </w:r>
      <w:r w:rsidRPr="00195AF7">
        <w:rPr>
          <w:color w:val="000000"/>
          <w:szCs w:val="28"/>
          <w:lang w:val="en-US" w:eastAsia="ru-RU" w:bidi="ar-SA"/>
        </w:rPr>
        <w:t>q</w:t>
      </w:r>
      <w:r w:rsidR="003C6AC0" w:rsidRPr="003C6AC0">
        <w:rPr>
          <w:color w:val="000000"/>
          <w:szCs w:val="28"/>
          <w:lang w:eastAsia="ru-RU" w:bidi="ar-SA"/>
        </w:rPr>
        <w:t>1</w:t>
      </w:r>
      <w:r w:rsidR="003C6AC0">
        <w:rPr>
          <w:color w:val="000000"/>
          <w:szCs w:val="28"/>
          <w:lang w:val="en-US" w:eastAsia="ru-RU" w:bidi="ar-SA"/>
        </w:rPr>
        <w:t>a</w:t>
      </w:r>
      <w:r w:rsidRPr="00195AF7">
        <w:rPr>
          <w:color w:val="000000"/>
          <w:szCs w:val="28"/>
          <w:lang w:eastAsia="ru-RU" w:bidi="ar-SA"/>
        </w:rPr>
        <w:t>”, если “</w:t>
      </w:r>
      <w:r w:rsidRPr="00195AF7">
        <w:rPr>
          <w:color w:val="000000"/>
          <w:szCs w:val="28"/>
          <w:lang w:val="en-US" w:eastAsia="ru-RU" w:bidi="ar-SA"/>
        </w:rPr>
        <w:t>b</w:t>
      </w:r>
      <w:r w:rsidRPr="00195AF7">
        <w:rPr>
          <w:color w:val="000000"/>
          <w:szCs w:val="28"/>
          <w:lang w:eastAsia="ru-RU" w:bidi="ar-SA"/>
        </w:rPr>
        <w:t>” –  в “</w:t>
      </w:r>
      <w:r w:rsidR="003C6AC0">
        <w:rPr>
          <w:color w:val="000000"/>
          <w:szCs w:val="28"/>
          <w:lang w:val="en-US" w:eastAsia="ru-RU" w:bidi="ar-SA"/>
        </w:rPr>
        <w:t>q</w:t>
      </w:r>
      <w:r w:rsidR="003C6AC0" w:rsidRPr="003C6AC0">
        <w:rPr>
          <w:color w:val="000000"/>
          <w:szCs w:val="28"/>
          <w:lang w:eastAsia="ru-RU" w:bidi="ar-SA"/>
        </w:rPr>
        <w:t>1</w:t>
      </w:r>
      <w:r w:rsidR="003C6AC0">
        <w:rPr>
          <w:color w:val="000000"/>
          <w:szCs w:val="28"/>
          <w:lang w:val="en-US" w:eastAsia="ru-RU" w:bidi="ar-SA"/>
        </w:rPr>
        <w:t>b</w:t>
      </w:r>
      <w:r w:rsidRPr="00195AF7">
        <w:rPr>
          <w:color w:val="000000"/>
          <w:szCs w:val="28"/>
          <w:lang w:eastAsia="ru-RU" w:bidi="ar-SA"/>
        </w:rPr>
        <w:t>”, если в “</w:t>
      </w:r>
      <w:r w:rsidRPr="00195AF7">
        <w:rPr>
          <w:color w:val="000000"/>
          <w:szCs w:val="28"/>
          <w:lang w:val="en-US" w:eastAsia="ru-RU" w:bidi="ar-SA"/>
        </w:rPr>
        <w:t>c</w:t>
      </w:r>
      <w:r w:rsidRPr="00195AF7">
        <w:rPr>
          <w:color w:val="000000"/>
          <w:szCs w:val="28"/>
          <w:lang w:eastAsia="ru-RU" w:bidi="ar-SA"/>
        </w:rPr>
        <w:t>” – в “</w:t>
      </w:r>
      <w:r w:rsidR="003C6AC0">
        <w:rPr>
          <w:color w:val="000000"/>
          <w:szCs w:val="28"/>
          <w:lang w:val="en-US" w:eastAsia="ru-RU" w:bidi="ar-SA"/>
        </w:rPr>
        <w:t>q</w:t>
      </w:r>
      <w:r w:rsidR="003C6AC0" w:rsidRPr="003C6AC0">
        <w:rPr>
          <w:color w:val="000000"/>
          <w:szCs w:val="28"/>
          <w:lang w:eastAsia="ru-RU" w:bidi="ar-SA"/>
        </w:rPr>
        <w:t>1</w:t>
      </w:r>
      <w:r w:rsidR="003C6AC0">
        <w:rPr>
          <w:color w:val="000000"/>
          <w:szCs w:val="28"/>
          <w:lang w:val="en-US" w:eastAsia="ru-RU" w:bidi="ar-SA"/>
        </w:rPr>
        <w:t>c</w:t>
      </w:r>
      <w:r w:rsidRPr="00195AF7">
        <w:rPr>
          <w:color w:val="000000"/>
          <w:szCs w:val="28"/>
          <w:lang w:eastAsia="ru-RU" w:bidi="ar-SA"/>
        </w:rPr>
        <w:t xml:space="preserve">”. Для каждого из этих случаев идёт свой набор из </w:t>
      </w:r>
      <w:r w:rsidR="00684596" w:rsidRPr="00195AF7">
        <w:rPr>
          <w:color w:val="000000"/>
          <w:szCs w:val="28"/>
          <w:lang w:eastAsia="ru-RU" w:bidi="ar-SA"/>
        </w:rPr>
        <w:t>трёх идентичных состояний;</w:t>
      </w:r>
    </w:p>
    <w:p w14:paraId="1EA4F988" w14:textId="22FA6EE2" w:rsidR="00A612ED" w:rsidRPr="00195AF7" w:rsidRDefault="003C6AC0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val="en-US" w:eastAsia="ru-RU" w:bidi="ar-SA"/>
        </w:rPr>
        <w:t>a</w:t>
      </w:r>
      <w:r w:rsidR="00684596" w:rsidRPr="00195AF7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val="en-US" w:eastAsia="ru-RU" w:bidi="ar-SA"/>
        </w:rPr>
        <w:t>b</w:t>
      </w:r>
      <w:r w:rsidR="00684596" w:rsidRPr="00195AF7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1</w:t>
      </w:r>
      <w:r>
        <w:rPr>
          <w:color w:val="000000"/>
          <w:szCs w:val="28"/>
          <w:lang w:val="en-US" w:eastAsia="ru-RU" w:bidi="ar-SA"/>
        </w:rPr>
        <w:t>c</w:t>
      </w:r>
      <w:r w:rsidR="00684596" w:rsidRPr="00195AF7">
        <w:rPr>
          <w:color w:val="000000"/>
          <w:szCs w:val="28"/>
          <w:lang w:eastAsia="ru-RU" w:bidi="ar-SA"/>
        </w:rPr>
        <w:t>) – поиск начала слова;</w:t>
      </w:r>
    </w:p>
    <w:p w14:paraId="3A05877C" w14:textId="58753709" w:rsidR="00684596" w:rsidRPr="00195AF7" w:rsidRDefault="003C6AC0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2</w:t>
      </w:r>
      <w:r>
        <w:rPr>
          <w:color w:val="000000"/>
          <w:szCs w:val="28"/>
          <w:lang w:val="en-US" w:eastAsia="ru-RU" w:bidi="ar-SA"/>
        </w:rPr>
        <w:t>a</w:t>
      </w:r>
      <w:r w:rsidR="00684596" w:rsidRPr="00195AF7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2</w:t>
      </w:r>
      <w:r>
        <w:rPr>
          <w:color w:val="000000"/>
          <w:szCs w:val="28"/>
          <w:lang w:val="en-US" w:eastAsia="ru-RU" w:bidi="ar-SA"/>
        </w:rPr>
        <w:t>b</w:t>
      </w:r>
      <w:r w:rsidR="00684596" w:rsidRPr="00195AF7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2</w:t>
      </w:r>
      <w:r>
        <w:rPr>
          <w:color w:val="000000"/>
          <w:szCs w:val="28"/>
          <w:lang w:val="en-US" w:eastAsia="ru-RU" w:bidi="ar-SA"/>
        </w:rPr>
        <w:t>c</w:t>
      </w:r>
      <w:r w:rsidR="00684596" w:rsidRPr="00195AF7">
        <w:rPr>
          <w:color w:val="000000"/>
          <w:szCs w:val="28"/>
          <w:lang w:eastAsia="ru-RU" w:bidi="ar-SA"/>
        </w:rPr>
        <w:t>) – поиск первого символа “</w:t>
      </w:r>
      <w:r w:rsidR="00684596" w:rsidRPr="00195AF7">
        <w:rPr>
          <w:color w:val="000000"/>
          <w:szCs w:val="28"/>
          <w:lang w:val="en-US" w:eastAsia="ru-RU" w:bidi="ar-SA"/>
        </w:rPr>
        <w:t>c</w:t>
      </w:r>
      <w:r w:rsidR="00684596" w:rsidRPr="00195AF7">
        <w:rPr>
          <w:color w:val="000000"/>
          <w:szCs w:val="28"/>
          <w:lang w:eastAsia="ru-RU" w:bidi="ar-SA"/>
        </w:rPr>
        <w:t>”; если такого не находится, происходит переход в терминальное состояние;</w:t>
      </w:r>
    </w:p>
    <w:p w14:paraId="012B78EA" w14:textId="719E4E1E" w:rsidR="00684596" w:rsidRPr="00195AF7" w:rsidRDefault="003C6AC0" w:rsidP="00684596">
      <w:pPr>
        <w:pStyle w:val="Standard"/>
        <w:numPr>
          <w:ilvl w:val="0"/>
          <w:numId w:val="5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val="en-US" w:eastAsia="ru-RU" w:bidi="ar-SA"/>
        </w:rPr>
        <w:lastRenderedPageBreak/>
        <w:t>q</w:t>
      </w:r>
      <w:r w:rsidRPr="003C6AC0">
        <w:rPr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val="en-US" w:eastAsia="ru-RU" w:bidi="ar-SA"/>
        </w:rPr>
        <w:t>a</w:t>
      </w:r>
      <w:r w:rsidR="00684596" w:rsidRPr="00195AF7">
        <w:rPr>
          <w:color w:val="000000"/>
          <w:szCs w:val="28"/>
          <w:lang w:eastAsia="ru-RU" w:bidi="ar-SA"/>
        </w:rPr>
        <w:t xml:space="preserve"> (</w:t>
      </w: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val="en-US" w:eastAsia="ru-RU" w:bidi="ar-SA"/>
        </w:rPr>
        <w:t>b</w:t>
      </w:r>
      <w:r w:rsidR="00684596" w:rsidRPr="00195AF7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val="en-US" w:eastAsia="ru-RU" w:bidi="ar-SA"/>
        </w:rPr>
        <w:t>q</w:t>
      </w:r>
      <w:r w:rsidRPr="003C6AC0">
        <w:rPr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val="en-US" w:eastAsia="ru-RU" w:bidi="ar-SA"/>
        </w:rPr>
        <w:t>c</w:t>
      </w:r>
      <w:r w:rsidR="00684596" w:rsidRPr="00195AF7">
        <w:rPr>
          <w:color w:val="000000"/>
          <w:szCs w:val="28"/>
          <w:lang w:eastAsia="ru-RU" w:bidi="ar-SA"/>
        </w:rPr>
        <w:t>) – замена символа до “</w:t>
      </w:r>
      <w:r w:rsidR="00684596" w:rsidRPr="00195AF7">
        <w:rPr>
          <w:color w:val="000000"/>
          <w:szCs w:val="28"/>
          <w:lang w:val="en-US" w:eastAsia="ru-RU" w:bidi="ar-SA"/>
        </w:rPr>
        <w:t>c</w:t>
      </w:r>
      <w:r w:rsidR="00684596" w:rsidRPr="00195AF7">
        <w:rPr>
          <w:color w:val="000000"/>
          <w:szCs w:val="28"/>
          <w:lang w:eastAsia="ru-RU" w:bidi="ar-SA"/>
        </w:rPr>
        <w:t>” на “</w:t>
      </w:r>
      <w:r w:rsidR="00684596" w:rsidRPr="00195AF7">
        <w:rPr>
          <w:color w:val="000000"/>
          <w:szCs w:val="28"/>
          <w:lang w:val="en-US" w:eastAsia="ru-RU" w:bidi="ar-SA"/>
        </w:rPr>
        <w:t>a</w:t>
      </w:r>
      <w:r w:rsidR="00684596" w:rsidRPr="00195AF7">
        <w:rPr>
          <w:color w:val="000000"/>
          <w:szCs w:val="28"/>
          <w:lang w:eastAsia="ru-RU" w:bidi="ar-SA"/>
        </w:rPr>
        <w:t>”, “</w:t>
      </w:r>
      <w:r w:rsidR="00684596" w:rsidRPr="00195AF7">
        <w:rPr>
          <w:color w:val="000000"/>
          <w:szCs w:val="28"/>
          <w:lang w:val="en-US" w:eastAsia="ru-RU" w:bidi="ar-SA"/>
        </w:rPr>
        <w:t>b</w:t>
      </w:r>
      <w:r w:rsidR="00684596" w:rsidRPr="00195AF7">
        <w:rPr>
          <w:color w:val="000000"/>
          <w:szCs w:val="28"/>
          <w:lang w:eastAsia="ru-RU" w:bidi="ar-SA"/>
        </w:rPr>
        <w:t>” или “</w:t>
      </w:r>
      <w:r w:rsidR="00684596" w:rsidRPr="00195AF7">
        <w:rPr>
          <w:color w:val="000000"/>
          <w:szCs w:val="28"/>
          <w:lang w:val="en-US" w:eastAsia="ru-RU" w:bidi="ar-SA"/>
        </w:rPr>
        <w:t>c</w:t>
      </w:r>
      <w:r w:rsidR="00684596" w:rsidRPr="00195AF7">
        <w:rPr>
          <w:color w:val="000000"/>
          <w:szCs w:val="28"/>
          <w:lang w:eastAsia="ru-RU" w:bidi="ar-SA"/>
        </w:rPr>
        <w:t>” соответственно.</w:t>
      </w:r>
    </w:p>
    <w:p w14:paraId="0EE3DCA3" w14:textId="4C74C03D" w:rsidR="00A70A77" w:rsidRPr="003C6AC0" w:rsidRDefault="00684596" w:rsidP="003C6AC0">
      <w:pPr>
        <w:pStyle w:val="Standard"/>
        <w:rPr>
          <w:color w:val="000000"/>
        </w:rPr>
      </w:pPr>
      <w:r w:rsidRPr="00195AF7">
        <w:rPr>
          <w:color w:val="000000"/>
          <w:szCs w:val="28"/>
          <w:lang w:eastAsia="ru-RU" w:bidi="ar-SA"/>
        </w:rPr>
        <w:t xml:space="preserve">Приведенная выше таблица состояний реализована </w:t>
      </w:r>
      <w:proofErr w:type="spellStart"/>
      <w:r w:rsidRPr="00195AF7">
        <w:rPr>
          <w:color w:val="000000"/>
          <w:szCs w:val="28"/>
          <w:lang w:eastAsia="ru-RU" w:bidi="ar-SA"/>
        </w:rPr>
        <w:t>программно</w:t>
      </w:r>
      <w:proofErr w:type="spellEnd"/>
      <w:r w:rsidRPr="00195AF7">
        <w:rPr>
          <w:color w:val="000000"/>
          <w:szCs w:val="28"/>
          <w:lang w:eastAsia="ru-RU" w:bidi="ar-SA"/>
        </w:rPr>
        <w:t xml:space="preserve"> следующим образов. Создаётся список </w:t>
      </w:r>
      <w:r w:rsidR="003C6AC0">
        <w:rPr>
          <w:i/>
          <w:iCs/>
          <w:color w:val="000000"/>
          <w:szCs w:val="28"/>
          <w:lang w:val="en-US" w:eastAsia="ru-RU" w:bidi="ar-SA"/>
        </w:rPr>
        <w:t>tape</w:t>
      </w:r>
      <w:r w:rsidRPr="00195AF7">
        <w:rPr>
          <w:color w:val="000000"/>
          <w:szCs w:val="28"/>
          <w:lang w:eastAsia="ru-RU" w:bidi="ar-SA"/>
        </w:rPr>
        <w:t xml:space="preserve">, в который считывается лента, переменные </w:t>
      </w:r>
      <w:r w:rsidR="003C6AC0">
        <w:rPr>
          <w:i/>
          <w:iCs/>
          <w:color w:val="000000"/>
          <w:szCs w:val="28"/>
          <w:lang w:val="en-US" w:eastAsia="ru-RU" w:bidi="ar-SA"/>
        </w:rPr>
        <w:t>state</w:t>
      </w:r>
      <w:r w:rsidRPr="00195AF7">
        <w:rPr>
          <w:color w:val="000000"/>
          <w:szCs w:val="28"/>
          <w:lang w:eastAsia="ru-RU" w:bidi="ar-SA"/>
        </w:rPr>
        <w:t xml:space="preserve">, в которой будет храниться текущее состояние, и </w:t>
      </w:r>
      <w:r w:rsidRPr="00195AF7">
        <w:rPr>
          <w:i/>
          <w:iCs/>
          <w:color w:val="000000"/>
          <w:szCs w:val="28"/>
          <w:lang w:val="en-US" w:eastAsia="ru-RU" w:bidi="ar-SA"/>
        </w:rPr>
        <w:t>ind</w:t>
      </w:r>
      <w:r w:rsidR="003C6AC0">
        <w:rPr>
          <w:i/>
          <w:iCs/>
          <w:color w:val="000000"/>
          <w:szCs w:val="28"/>
          <w:lang w:val="en-US" w:eastAsia="ru-RU" w:bidi="ar-SA"/>
        </w:rPr>
        <w:t>ex</w:t>
      </w:r>
      <w:r w:rsidRPr="00195AF7">
        <w:rPr>
          <w:color w:val="000000"/>
          <w:szCs w:val="28"/>
          <w:lang w:eastAsia="ru-RU" w:bidi="ar-SA"/>
        </w:rPr>
        <w:t xml:space="preserve">, в которой будет храниться текущий индекс. Далее в цикле </w:t>
      </w:r>
      <w:r w:rsidRPr="00195AF7">
        <w:rPr>
          <w:i/>
          <w:iCs/>
          <w:color w:val="000000"/>
          <w:szCs w:val="28"/>
          <w:lang w:val="en-US" w:eastAsia="ru-RU" w:bidi="ar-SA"/>
        </w:rPr>
        <w:t>while</w:t>
      </w:r>
      <w:r w:rsidRPr="00195AF7">
        <w:rPr>
          <w:i/>
          <w:iCs/>
          <w:color w:val="000000"/>
          <w:szCs w:val="28"/>
          <w:lang w:eastAsia="ru-RU" w:bidi="ar-SA"/>
        </w:rPr>
        <w:t>(</w:t>
      </w:r>
      <w:proofErr w:type="gramStart"/>
      <w:r w:rsidRPr="00195AF7">
        <w:rPr>
          <w:i/>
          <w:iCs/>
          <w:color w:val="000000"/>
          <w:szCs w:val="28"/>
          <w:lang w:val="en-US" w:eastAsia="ru-RU" w:bidi="ar-SA"/>
        </w:rPr>
        <w:t>q</w:t>
      </w:r>
      <w:r w:rsidRPr="00195AF7">
        <w:rPr>
          <w:i/>
          <w:iCs/>
          <w:color w:val="000000"/>
          <w:szCs w:val="28"/>
          <w:lang w:eastAsia="ru-RU" w:bidi="ar-SA"/>
        </w:rPr>
        <w:t>!=</w:t>
      </w:r>
      <w:proofErr w:type="gramEnd"/>
      <w:r w:rsidRPr="00195AF7">
        <w:rPr>
          <w:i/>
          <w:iCs/>
          <w:color w:val="000000"/>
          <w:szCs w:val="28"/>
          <w:lang w:eastAsia="ru-RU" w:bidi="ar-SA"/>
        </w:rPr>
        <w:t>’</w:t>
      </w:r>
      <w:proofErr w:type="spellStart"/>
      <w:r w:rsidRPr="00195AF7">
        <w:rPr>
          <w:i/>
          <w:iCs/>
          <w:color w:val="000000"/>
          <w:szCs w:val="28"/>
          <w:lang w:val="en-US" w:eastAsia="ru-RU" w:bidi="ar-SA"/>
        </w:rPr>
        <w:t>qT</w:t>
      </w:r>
      <w:proofErr w:type="spellEnd"/>
      <w:r w:rsidRPr="00195AF7">
        <w:rPr>
          <w:i/>
          <w:iCs/>
          <w:color w:val="000000"/>
          <w:szCs w:val="28"/>
          <w:lang w:eastAsia="ru-RU" w:bidi="ar-SA"/>
        </w:rPr>
        <w:t>’),</w:t>
      </w:r>
      <w:r w:rsidRPr="00195AF7">
        <w:rPr>
          <w:color w:val="000000"/>
          <w:szCs w:val="28"/>
          <w:lang w:eastAsia="ru-RU" w:bidi="ar-SA"/>
        </w:rPr>
        <w:t xml:space="preserve"> который будет выполняться до тех пор, пока машина не перейдет в терминальное состояние “</w:t>
      </w:r>
      <w:proofErr w:type="spellStart"/>
      <w:r w:rsidRPr="00195AF7">
        <w:rPr>
          <w:color w:val="000000"/>
          <w:szCs w:val="28"/>
          <w:lang w:val="en-US" w:eastAsia="ru-RU" w:bidi="ar-SA"/>
        </w:rPr>
        <w:t>qT</w:t>
      </w:r>
      <w:proofErr w:type="spellEnd"/>
      <w:r w:rsidR="003C6AC0" w:rsidRPr="003C6AC0">
        <w:rPr>
          <w:color w:val="000000"/>
          <w:szCs w:val="28"/>
          <w:lang w:eastAsia="ru-RU" w:bidi="ar-SA"/>
        </w:rPr>
        <w:t>”.</w:t>
      </w:r>
    </w:p>
    <w:p w14:paraId="06F18869" w14:textId="77777777" w:rsidR="00A70A77" w:rsidRDefault="00B07EB0" w:rsidP="00684596">
      <w:pPr>
        <w:pStyle w:val="Standard"/>
        <w:ind w:firstLine="708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7B0AD61E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69C54305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4FA8F60D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1FF42565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744B50E8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086BBD7C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2850F26C" w14:textId="35FFCF15" w:rsidR="00684596" w:rsidRDefault="00684596">
      <w:pPr>
        <w:pStyle w:val="Standard"/>
        <w:ind w:firstLine="0"/>
        <w:rPr>
          <w:lang w:eastAsia="ru-RU" w:bidi="ar-SA"/>
        </w:rPr>
      </w:pPr>
    </w:p>
    <w:p w14:paraId="31B83A30" w14:textId="039D09F3" w:rsidR="003C6AC0" w:rsidRDefault="003C6AC0">
      <w:pPr>
        <w:pStyle w:val="Standard"/>
        <w:ind w:firstLine="0"/>
        <w:rPr>
          <w:lang w:eastAsia="ru-RU" w:bidi="ar-SA"/>
        </w:rPr>
      </w:pPr>
    </w:p>
    <w:p w14:paraId="3A935FD5" w14:textId="42D03CD4" w:rsidR="003C6AC0" w:rsidRDefault="003C6AC0">
      <w:pPr>
        <w:pStyle w:val="Standard"/>
        <w:ind w:firstLine="0"/>
        <w:rPr>
          <w:lang w:eastAsia="ru-RU" w:bidi="ar-SA"/>
        </w:rPr>
      </w:pPr>
    </w:p>
    <w:p w14:paraId="49BA71AC" w14:textId="10A7B977" w:rsidR="003C6AC0" w:rsidRDefault="003C6AC0">
      <w:pPr>
        <w:pStyle w:val="Standard"/>
        <w:ind w:firstLine="0"/>
        <w:rPr>
          <w:lang w:eastAsia="ru-RU" w:bidi="ar-SA"/>
        </w:rPr>
      </w:pPr>
    </w:p>
    <w:p w14:paraId="0D82C5E0" w14:textId="77777777" w:rsidR="003C6AC0" w:rsidRDefault="003C6AC0">
      <w:pPr>
        <w:pStyle w:val="Standard"/>
        <w:ind w:firstLine="0"/>
        <w:rPr>
          <w:lang w:eastAsia="ru-RU" w:bidi="ar-SA"/>
        </w:rPr>
      </w:pPr>
    </w:p>
    <w:p w14:paraId="4470F1CD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3BF913C6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5D7865A6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6EE07F86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358918F0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678E8055" w14:textId="77777777" w:rsidR="00684596" w:rsidRDefault="00684596">
      <w:pPr>
        <w:pStyle w:val="Standard"/>
        <w:ind w:firstLine="0"/>
        <w:rPr>
          <w:lang w:eastAsia="ru-RU" w:bidi="ar-SA"/>
        </w:rPr>
      </w:pPr>
    </w:p>
    <w:p w14:paraId="60DE3237" w14:textId="22CDC4E5" w:rsidR="00684596" w:rsidRDefault="00684596">
      <w:pPr>
        <w:pStyle w:val="Standard"/>
        <w:ind w:firstLine="0"/>
        <w:rPr>
          <w:lang w:eastAsia="ru-RU" w:bidi="ar-SA"/>
        </w:rPr>
      </w:pPr>
    </w:p>
    <w:p w14:paraId="4B075178" w14:textId="72CD3EFC" w:rsidR="00114561" w:rsidRDefault="00114561">
      <w:pPr>
        <w:pStyle w:val="Standard"/>
        <w:ind w:firstLine="0"/>
        <w:rPr>
          <w:lang w:eastAsia="ru-RU" w:bidi="ar-SA"/>
        </w:rPr>
      </w:pPr>
    </w:p>
    <w:p w14:paraId="46F633F2" w14:textId="77777777" w:rsidR="00114561" w:rsidRDefault="00114561">
      <w:pPr>
        <w:pStyle w:val="Standard"/>
        <w:ind w:firstLine="0"/>
        <w:rPr>
          <w:lang w:eastAsia="ru-RU" w:bidi="ar-SA"/>
        </w:rPr>
      </w:pPr>
    </w:p>
    <w:p w14:paraId="4739530E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D340936" w14:textId="03C9043E" w:rsidR="00A70A77" w:rsidRDefault="00B07EB0">
      <w:pPr>
        <w:pStyle w:val="Textbody"/>
      </w:pPr>
      <w:r>
        <w:t xml:space="preserve">Результаты тестирования представлены в табл. </w:t>
      </w:r>
      <w:r w:rsidR="00E747C5">
        <w:rPr>
          <w:lang w:val="en-US"/>
        </w:rPr>
        <w:t>2</w:t>
      </w:r>
      <w:r>
        <w:t>.</w:t>
      </w:r>
    </w:p>
    <w:p w14:paraId="5052679C" w14:textId="12248012" w:rsidR="00A70A77" w:rsidRDefault="00B07EB0">
      <w:pPr>
        <w:pStyle w:val="Table"/>
        <w:keepNext/>
      </w:pPr>
      <w:r>
        <w:t xml:space="preserve">Таблица </w:t>
      </w:r>
      <w:r w:rsidR="00E747C5">
        <w:rPr>
          <w:lang w:val="en-US"/>
        </w:rPr>
        <w:t>2</w:t>
      </w:r>
      <w:r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EA89550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DA36B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2E7E3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6A2CA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0097B" w14:textId="77777777" w:rsidR="00A70A77" w:rsidRPr="001E3632" w:rsidRDefault="00B07EB0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Комментарии</w:t>
            </w:r>
          </w:p>
        </w:tc>
      </w:tr>
      <w:tr w:rsidR="00A70A77" w14:paraId="67F4905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511E8" w14:textId="77777777" w:rsidR="00A70A77" w:rsidRPr="001E363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C9DB7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rFonts w:hint="eastAsia"/>
                <w:szCs w:val="28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abcabc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B444F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rFonts w:hint="eastAsia"/>
                <w:szCs w:val="28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abcabc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84178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</w:rPr>
              <w:t>Верно</w:t>
            </w:r>
          </w:p>
        </w:tc>
      </w:tr>
      <w:tr w:rsidR="00A70A77" w14:paraId="79C9602C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1CA8C" w14:textId="77777777" w:rsidR="00A70A77" w:rsidRPr="001E363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2324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rFonts w:hint="eastAsia"/>
                <w:szCs w:val="28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abaaaaacb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50474" w14:textId="77777777" w:rsidR="00A70A77" w:rsidRPr="001E3632" w:rsidRDefault="001E3632" w:rsidP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  <w:lang w:val="en-US"/>
              </w:rPr>
              <w:t xml:space="preserve">   </w:t>
            </w:r>
            <w:proofErr w:type="spellStart"/>
            <w:r w:rsidRPr="001E3632">
              <w:rPr>
                <w:rFonts w:hint="eastAsia"/>
                <w:szCs w:val="28"/>
              </w:rPr>
              <w:t>abaaaabcb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8B0F5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</w:rPr>
              <w:t>Верно</w:t>
            </w:r>
          </w:p>
        </w:tc>
      </w:tr>
      <w:tr w:rsidR="00A70A77" w14:paraId="3AC58A2C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6887" w14:textId="77777777" w:rsidR="00A70A77" w:rsidRPr="001E363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5D64A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  <w:lang w:val="en-US"/>
              </w:rPr>
              <w:t xml:space="preserve">   </w:t>
            </w:r>
            <w:proofErr w:type="spellStart"/>
            <w:r w:rsidRPr="001E3632">
              <w:rPr>
                <w:szCs w:val="28"/>
                <w:lang w:val="en-US"/>
              </w:rPr>
              <w:t>aaaaaa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AA727" w14:textId="77777777" w:rsidR="00A70A77" w:rsidRPr="001E3632" w:rsidRDefault="001E36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E3632">
              <w:rPr>
                <w:szCs w:val="28"/>
                <w:lang w:val="en-US"/>
              </w:rPr>
              <w:t xml:space="preserve">   </w:t>
            </w:r>
            <w:proofErr w:type="spellStart"/>
            <w:r w:rsidRPr="001E3632">
              <w:rPr>
                <w:szCs w:val="28"/>
                <w:lang w:val="en-US"/>
              </w:rPr>
              <w:t>aaaaaa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6DF0" w14:textId="77777777" w:rsidR="00A70A77" w:rsidRPr="001E3632" w:rsidRDefault="001E3632">
            <w:pPr>
              <w:pStyle w:val="TableContents"/>
              <w:ind w:firstLine="0"/>
              <w:rPr>
                <w:szCs w:val="28"/>
              </w:rPr>
            </w:pPr>
            <w:r w:rsidRPr="001E3632">
              <w:rPr>
                <w:szCs w:val="28"/>
              </w:rPr>
              <w:t>Верно</w:t>
            </w:r>
          </w:p>
        </w:tc>
      </w:tr>
    </w:tbl>
    <w:p w14:paraId="475288BC" w14:textId="77777777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44546A77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75852CB9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111198B7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B1C6059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3AA91531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039ED125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7ECA31D5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2DE6BDD4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080D34D4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7DB04F13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FD69698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165C2774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86245B6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1D193647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B440F7E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2D133C7A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5603D6C8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6C5394EA" w14:textId="77777777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5D84C22D" w14:textId="7481D67C" w:rsidR="00684596" w:rsidRDefault="00684596" w:rsidP="000A0CDD">
      <w:pPr>
        <w:pStyle w:val="Standard"/>
        <w:rPr>
          <w:color w:val="FF0000"/>
          <w:szCs w:val="28"/>
          <w:lang w:eastAsia="ru-RU" w:bidi="ar-SA"/>
        </w:rPr>
      </w:pPr>
    </w:p>
    <w:p w14:paraId="340E4730" w14:textId="77777777" w:rsidR="00114561" w:rsidRPr="000A0CDD" w:rsidRDefault="00114561" w:rsidP="000A0CDD">
      <w:pPr>
        <w:pStyle w:val="Standard"/>
        <w:rPr>
          <w:color w:val="FF0000"/>
          <w:szCs w:val="28"/>
          <w:lang w:eastAsia="ru-RU" w:bidi="ar-SA"/>
        </w:rPr>
      </w:pPr>
    </w:p>
    <w:p w14:paraId="491A2B36" w14:textId="77777777" w:rsidR="00A70A77" w:rsidRDefault="00B07EB0">
      <w:pPr>
        <w:pStyle w:val="2"/>
      </w:pPr>
      <w:r>
        <w:lastRenderedPageBreak/>
        <w:t>Выводы</w:t>
      </w:r>
    </w:p>
    <w:p w14:paraId="0BF8A1EB" w14:textId="77777777" w:rsidR="00A70A77" w:rsidRPr="00195AF7" w:rsidRDefault="001E3632">
      <w:pPr>
        <w:pStyle w:val="Standard"/>
        <w:rPr>
          <w:color w:val="000000"/>
        </w:rPr>
      </w:pPr>
      <w:r w:rsidRPr="00195AF7">
        <w:rPr>
          <w:color w:val="000000"/>
          <w:szCs w:val="28"/>
          <w:lang w:eastAsia="ru-RU" w:bidi="ar-SA"/>
        </w:rPr>
        <w:t>В ходе выполнения работы были изучены принципы функционирования конечных автоматов и машины Тьюринга. Была написана программа, реализующая механизм работы машины Тьюринга на примере поставленной задачи.</w:t>
      </w:r>
    </w:p>
    <w:p w14:paraId="5C686C0B" w14:textId="77777777" w:rsidR="00A70A77" w:rsidRDefault="00A70A77">
      <w:pPr>
        <w:pStyle w:val="Standard"/>
      </w:pPr>
    </w:p>
    <w:p w14:paraId="2D05BA43" w14:textId="77777777" w:rsidR="00A70A77" w:rsidRDefault="00A70A77">
      <w:pPr>
        <w:pStyle w:val="Textbody"/>
      </w:pPr>
    </w:p>
    <w:p w14:paraId="4FC77521" w14:textId="3B22DFD1" w:rsidR="00A70A77" w:rsidRDefault="00B07EB0" w:rsidP="00D31309">
      <w:pPr>
        <w:pStyle w:val="1"/>
        <w:pageBreakBefore/>
      </w:pPr>
      <w:r>
        <w:lastRenderedPageBreak/>
        <w:t>Приложение А</w:t>
      </w:r>
      <w:r w:rsidR="00D31309">
        <w:br/>
      </w:r>
      <w:bookmarkStart w:id="0" w:name="_GoBack"/>
      <w:bookmarkEnd w:id="0"/>
      <w:r>
        <w:t>Исходный код программы</w:t>
      </w:r>
    </w:p>
    <w:p w14:paraId="31E55632" w14:textId="77777777" w:rsidR="00FC399C" w:rsidRPr="00FC399C" w:rsidRDefault="00FC399C" w:rsidP="00FC399C">
      <w:pPr>
        <w:pStyle w:val="Textbody"/>
      </w:pPr>
    </w:p>
    <w:p w14:paraId="1B2417AA" w14:textId="7BB538FA" w:rsidR="00684596" w:rsidRPr="00D31309" w:rsidRDefault="00B07EB0" w:rsidP="00D31309">
      <w:pPr>
        <w:pStyle w:val="Standard"/>
      </w:pPr>
      <w:r>
        <w:t>Название</w:t>
      </w:r>
      <w:r w:rsidRPr="00E747C5">
        <w:t xml:space="preserve"> </w:t>
      </w:r>
      <w:r>
        <w:t>файла</w:t>
      </w:r>
      <w:r w:rsidRPr="00E747C5">
        <w:t xml:space="preserve">: </w:t>
      </w:r>
      <w:r w:rsidR="001E3632">
        <w:rPr>
          <w:lang w:val="en-US"/>
        </w:rPr>
        <w:t>main</w:t>
      </w:r>
      <w:r w:rsidRPr="00E747C5">
        <w:t>.</w:t>
      </w:r>
      <w:proofErr w:type="spellStart"/>
      <w:r w:rsidR="001E3632">
        <w:rPr>
          <w:lang w:val="en-US"/>
        </w:rPr>
        <w:t>py</w:t>
      </w:r>
      <w:proofErr w:type="spellEnd"/>
    </w:p>
    <w:p w14:paraId="025A9C09" w14:textId="77777777" w:rsidR="003C6AC0" w:rsidRPr="00114561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>moves</w:t>
      </w:r>
      <w:r w:rsidRPr="00114561">
        <w:rPr>
          <w:color w:val="000000"/>
          <w:lang w:val="en-US"/>
        </w:rPr>
        <w:t xml:space="preserve"> = {'</w:t>
      </w:r>
      <w:r w:rsidRPr="003C6AC0">
        <w:rPr>
          <w:color w:val="000000"/>
          <w:lang w:val="en-US"/>
        </w:rPr>
        <w:t>R</w:t>
      </w:r>
      <w:r w:rsidRPr="00114561">
        <w:rPr>
          <w:color w:val="000000"/>
          <w:lang w:val="en-US"/>
        </w:rPr>
        <w:t>': 1, '</w:t>
      </w:r>
      <w:r w:rsidRPr="003C6AC0">
        <w:rPr>
          <w:color w:val="000000"/>
          <w:lang w:val="en-US"/>
        </w:rPr>
        <w:t>L</w:t>
      </w:r>
      <w:r w:rsidRPr="00114561">
        <w:rPr>
          <w:color w:val="000000"/>
          <w:lang w:val="en-US"/>
        </w:rPr>
        <w:t>': -1, '</w:t>
      </w:r>
      <w:r w:rsidRPr="003C6AC0">
        <w:rPr>
          <w:color w:val="000000"/>
          <w:lang w:val="en-US"/>
        </w:rPr>
        <w:t>N</w:t>
      </w:r>
      <w:r w:rsidRPr="00114561">
        <w:rPr>
          <w:color w:val="000000"/>
          <w:lang w:val="en-US"/>
        </w:rPr>
        <w:t>': 0}</w:t>
      </w:r>
    </w:p>
    <w:p w14:paraId="265F5472" w14:textId="77777777" w:rsidR="003C6AC0" w:rsidRPr="00114561" w:rsidRDefault="003C6AC0" w:rsidP="003C6AC0">
      <w:pPr>
        <w:pStyle w:val="a5"/>
        <w:rPr>
          <w:color w:val="000000"/>
          <w:lang w:val="en-US"/>
        </w:rPr>
      </w:pPr>
    </w:p>
    <w:p w14:paraId="0EC9F5CA" w14:textId="77777777" w:rsidR="003C6AC0" w:rsidRPr="00114561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>tab</w:t>
      </w:r>
      <w:r w:rsidRPr="00114561">
        <w:rPr>
          <w:color w:val="000000"/>
          <w:lang w:val="en-US"/>
        </w:rPr>
        <w:t xml:space="preserve"> = {</w:t>
      </w:r>
    </w:p>
    <w:p w14:paraId="5A82704F" w14:textId="77777777" w:rsidR="003C6AC0" w:rsidRPr="00114561" w:rsidRDefault="003C6AC0" w:rsidP="003C6AC0">
      <w:pPr>
        <w:pStyle w:val="a5"/>
        <w:rPr>
          <w:color w:val="000000"/>
          <w:lang w:val="en-US"/>
        </w:rPr>
      </w:pPr>
      <w:r w:rsidRPr="00114561">
        <w:rPr>
          <w:color w:val="000000"/>
          <w:lang w:val="en-US"/>
        </w:rPr>
        <w:t xml:space="preserve">    '</w:t>
      </w:r>
      <w:proofErr w:type="spellStart"/>
      <w:r w:rsidRPr="003C6AC0">
        <w:rPr>
          <w:color w:val="000000"/>
          <w:lang w:val="en-US"/>
        </w:rPr>
        <w:t>qn</w:t>
      </w:r>
      <w:proofErr w:type="spellEnd"/>
      <w:proofErr w:type="gramStart"/>
      <w:r w:rsidRPr="00114561">
        <w:rPr>
          <w:color w:val="000000"/>
          <w:lang w:val="en-US"/>
        </w:rPr>
        <w:t>' :</w:t>
      </w:r>
      <w:proofErr w:type="gramEnd"/>
      <w:r w:rsidRPr="00114561">
        <w:rPr>
          <w:color w:val="000000"/>
          <w:lang w:val="en-US"/>
        </w:rPr>
        <w:t xml:space="preserve"> {'</w:t>
      </w:r>
      <w:r w:rsidRPr="003C6AC0">
        <w:rPr>
          <w:color w:val="000000"/>
          <w:lang w:val="en-US"/>
        </w:rPr>
        <w:t>a</w:t>
      </w:r>
      <w:r w:rsidRPr="00114561">
        <w:rPr>
          <w:color w:val="000000"/>
          <w:lang w:val="en-US"/>
        </w:rPr>
        <w:t>': ('</w:t>
      </w:r>
      <w:r w:rsidRPr="003C6AC0">
        <w:rPr>
          <w:color w:val="000000"/>
          <w:lang w:val="en-US"/>
        </w:rPr>
        <w:t>a</w:t>
      </w:r>
      <w:r w:rsidRPr="00114561">
        <w:rPr>
          <w:color w:val="000000"/>
          <w:lang w:val="en-US"/>
        </w:rPr>
        <w:t>', '</w:t>
      </w:r>
      <w:r w:rsidRPr="003C6AC0">
        <w:rPr>
          <w:color w:val="000000"/>
          <w:lang w:val="en-US"/>
        </w:rPr>
        <w:t>R</w:t>
      </w:r>
      <w:r w:rsidRPr="00114561">
        <w:rPr>
          <w:color w:val="000000"/>
          <w:lang w:val="en-US"/>
        </w:rPr>
        <w:t>', '</w:t>
      </w:r>
      <w:r w:rsidRPr="003C6AC0">
        <w:rPr>
          <w:color w:val="000000"/>
          <w:lang w:val="en-US"/>
        </w:rPr>
        <w:t>q</w:t>
      </w:r>
      <w:r w:rsidRPr="00114561">
        <w:rPr>
          <w:color w:val="000000"/>
          <w:lang w:val="en-US"/>
        </w:rPr>
        <w:t>1'),</w:t>
      </w:r>
    </w:p>
    <w:p w14:paraId="0E63F0FE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114561">
        <w:rPr>
          <w:color w:val="000000"/>
          <w:lang w:val="en-US"/>
        </w:rPr>
        <w:t xml:space="preserve">            </w:t>
      </w:r>
      <w:r w:rsidRPr="003C6AC0">
        <w:rPr>
          <w:color w:val="000000"/>
          <w:lang w:val="en-US"/>
        </w:rPr>
        <w:t>'b': ('b', 'R', 'q0'),</w:t>
      </w:r>
    </w:p>
    <w:p w14:paraId="2AC957B3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'R', 'q0'),</w:t>
      </w:r>
    </w:p>
    <w:p w14:paraId="7F0048E4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'R', '</w:t>
      </w:r>
      <w:proofErr w:type="spellStart"/>
      <w:r w:rsidRPr="003C6AC0">
        <w:rPr>
          <w:color w:val="000000"/>
          <w:lang w:val="en-US"/>
        </w:rPr>
        <w:t>qn</w:t>
      </w:r>
      <w:proofErr w:type="spellEnd"/>
      <w:r w:rsidRPr="003C6AC0">
        <w:rPr>
          <w:color w:val="000000"/>
          <w:lang w:val="en-US"/>
        </w:rPr>
        <w:t>')</w:t>
      </w:r>
    </w:p>
    <w:p w14:paraId="1F2434F8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},</w:t>
      </w:r>
    </w:p>
    <w:p w14:paraId="5C51F60C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'q0</w:t>
      </w:r>
      <w:proofErr w:type="gramStart"/>
      <w:r w:rsidRPr="003C6AC0">
        <w:rPr>
          <w:color w:val="000000"/>
          <w:lang w:val="en-US"/>
        </w:rPr>
        <w:t>' :</w:t>
      </w:r>
      <w:proofErr w:type="gramEnd"/>
      <w:r w:rsidRPr="003C6AC0">
        <w:rPr>
          <w:color w:val="000000"/>
          <w:lang w:val="en-US"/>
        </w:rPr>
        <w:t xml:space="preserve"> {'a': ('a', 'R', 'q1'),</w:t>
      </w:r>
    </w:p>
    <w:p w14:paraId="2675B985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'R', 'q0'),</w:t>
      </w:r>
    </w:p>
    <w:p w14:paraId="71AF92C0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'R', 'q0'),</w:t>
      </w:r>
    </w:p>
    <w:p w14:paraId="7B0C0326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</w:t>
      </w:r>
    </w:p>
    <w:p w14:paraId="6BF2459D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},</w:t>
      </w:r>
    </w:p>
    <w:p w14:paraId="79D96D25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'q1</w:t>
      </w:r>
      <w:proofErr w:type="gramStart"/>
      <w:r w:rsidRPr="003C6AC0">
        <w:rPr>
          <w:color w:val="000000"/>
          <w:lang w:val="en-US"/>
        </w:rPr>
        <w:t>' :</w:t>
      </w:r>
      <w:proofErr w:type="gramEnd"/>
      <w:r w:rsidRPr="003C6AC0">
        <w:rPr>
          <w:color w:val="000000"/>
          <w:lang w:val="en-US"/>
        </w:rPr>
        <w:t xml:space="preserve"> {'a': ('a', 'L', 'q1a'),</w:t>
      </w:r>
    </w:p>
    <w:p w14:paraId="37152FDB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'L', 'q1b'),</w:t>
      </w:r>
    </w:p>
    <w:p w14:paraId="3736378C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'L', 'q1c'),</w:t>
      </w:r>
    </w:p>
    <w:p w14:paraId="6169E1FD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'L', 'q1a')</w:t>
      </w:r>
    </w:p>
    <w:p w14:paraId="0C74AFCC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},</w:t>
      </w:r>
    </w:p>
    <w:p w14:paraId="61E73B50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'q1a</w:t>
      </w:r>
      <w:proofErr w:type="gramStart"/>
      <w:r w:rsidRPr="003C6AC0">
        <w:rPr>
          <w:color w:val="000000"/>
          <w:lang w:val="en-US"/>
        </w:rPr>
        <w:t>' :</w:t>
      </w:r>
      <w:proofErr w:type="gramEnd"/>
      <w:r w:rsidRPr="003C6AC0">
        <w:rPr>
          <w:color w:val="000000"/>
          <w:lang w:val="en-US"/>
        </w:rPr>
        <w:t xml:space="preserve"> {'a': ('a', 'L', 'q1a'),</w:t>
      </w:r>
    </w:p>
    <w:p w14:paraId="3E57721B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 'b': ('b', 'L', 'q1a'),</w:t>
      </w:r>
    </w:p>
    <w:p w14:paraId="01DFE791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 'c': ('c', 'L', 'q1a'),</w:t>
      </w:r>
    </w:p>
    <w:p w14:paraId="330935CA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 ' ': (' ', 'R', 'q2a')</w:t>
      </w:r>
    </w:p>
    <w:p w14:paraId="4A197BE1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},</w:t>
      </w:r>
    </w:p>
    <w:p w14:paraId="2609DF10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'q2a': {'a': ('a', 'R', 'q2a'),</w:t>
      </w:r>
    </w:p>
    <w:p w14:paraId="35CF9301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'R', 'q2a'),</w:t>
      </w:r>
    </w:p>
    <w:p w14:paraId="07945B7B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'L', 'q3a'),</w:t>
      </w:r>
    </w:p>
    <w:p w14:paraId="7726A063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</w:t>
      </w:r>
    </w:p>
    <w:p w14:paraId="061470A2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607D1467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'q3a': {'a': ('a',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2FE66F39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('a',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2AF5AF2A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('a',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72BCB55E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('a',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</w:t>
      </w:r>
    </w:p>
    <w:p w14:paraId="6C484622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36AF9594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'q1b': {'a': ('a', 'L', 'q1b'),</w:t>
      </w:r>
    </w:p>
    <w:p w14:paraId="640CC7C4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'L', 'q1b'),</w:t>
      </w:r>
    </w:p>
    <w:p w14:paraId="363E2F9B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'L', 'q1b'),</w:t>
      </w:r>
    </w:p>
    <w:p w14:paraId="60D163D0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'R', 'q2b')</w:t>
      </w:r>
    </w:p>
    <w:p w14:paraId="7E6EFDE2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67BBFBC5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'q2b': {'a': ('a', 'R', 'q2b'),</w:t>
      </w:r>
    </w:p>
    <w:p w14:paraId="465393FF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'R', 'q2b'),</w:t>
      </w:r>
    </w:p>
    <w:p w14:paraId="27FAE2F6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'L', 'q3b'),</w:t>
      </w:r>
    </w:p>
    <w:p w14:paraId="15C80B16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</w:t>
      </w:r>
    </w:p>
    <w:p w14:paraId="521CEF0E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4D30ACB8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'q3b': {'a': ('b',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56A9D7E7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5E5237B8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('b',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42AA7A62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('b',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</w:t>
      </w:r>
    </w:p>
    <w:p w14:paraId="46D2F388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087A1904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'q1c': {'a': ('a', 'L', 'q1c'),</w:t>
      </w:r>
    </w:p>
    <w:p w14:paraId="59721239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'L', 'q1c'),</w:t>
      </w:r>
    </w:p>
    <w:p w14:paraId="7D9C4DE9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lastRenderedPageBreak/>
        <w:t xml:space="preserve">            'c': ('c', 'L', 'q1c'),</w:t>
      </w:r>
    </w:p>
    <w:p w14:paraId="0CACB292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'R', 'q2c')</w:t>
      </w:r>
    </w:p>
    <w:p w14:paraId="590EE69B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5D2FA93A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'q2c': {'a': ('a', 'R', 'q2c'),</w:t>
      </w:r>
    </w:p>
    <w:p w14:paraId="1913A843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('b', 'R', 'q2c'),</w:t>
      </w:r>
    </w:p>
    <w:p w14:paraId="61189062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'L', 'q3c'),</w:t>
      </w:r>
    </w:p>
    <w:p w14:paraId="5E491975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 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</w:t>
      </w:r>
    </w:p>
    <w:p w14:paraId="1D21C14C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55230905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'q3c': {'a': ('c',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6097A8D7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'b': ('c',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53A3CE64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'c': ('c',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'),</w:t>
      </w:r>
    </w:p>
    <w:p w14:paraId="65EE1987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' ': ('c', 'N', 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</w:t>
      </w:r>
    </w:p>
    <w:p w14:paraId="5A23ABA6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        },</w:t>
      </w:r>
    </w:p>
    <w:p w14:paraId="40A63D7F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>}</w:t>
      </w:r>
    </w:p>
    <w:p w14:paraId="2E85CF7B" w14:textId="77777777" w:rsidR="003C6AC0" w:rsidRPr="003C6AC0" w:rsidRDefault="003C6AC0" w:rsidP="003C6AC0">
      <w:pPr>
        <w:pStyle w:val="a5"/>
        <w:rPr>
          <w:color w:val="000000"/>
          <w:lang w:val="en-US"/>
        </w:rPr>
      </w:pPr>
    </w:p>
    <w:p w14:paraId="5A67287E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tape = </w:t>
      </w:r>
      <w:proofErr w:type="gramStart"/>
      <w:r w:rsidRPr="003C6AC0">
        <w:rPr>
          <w:color w:val="000000"/>
          <w:lang w:val="en-US"/>
        </w:rPr>
        <w:t>list(</w:t>
      </w:r>
      <w:proofErr w:type="gramEnd"/>
      <w:r w:rsidRPr="003C6AC0">
        <w:rPr>
          <w:color w:val="000000"/>
          <w:lang w:val="en-US"/>
        </w:rPr>
        <w:t>"  " + input() + "  ")</w:t>
      </w:r>
    </w:p>
    <w:p w14:paraId="264CF736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>index = 0</w:t>
      </w:r>
    </w:p>
    <w:p w14:paraId="36CB09E8" w14:textId="77777777" w:rsidR="003C6AC0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>state = '</w:t>
      </w:r>
      <w:proofErr w:type="spellStart"/>
      <w:r w:rsidRPr="003C6AC0">
        <w:rPr>
          <w:color w:val="000000"/>
          <w:lang w:val="en-US"/>
        </w:rPr>
        <w:t>qn</w:t>
      </w:r>
      <w:proofErr w:type="spellEnd"/>
      <w:r w:rsidRPr="003C6AC0">
        <w:rPr>
          <w:color w:val="000000"/>
          <w:lang w:val="en-US"/>
        </w:rPr>
        <w:t>'</w:t>
      </w:r>
    </w:p>
    <w:p w14:paraId="2EA77085" w14:textId="77777777" w:rsidR="003C6AC0" w:rsidRPr="003C6AC0" w:rsidRDefault="003C6AC0" w:rsidP="003C6AC0">
      <w:pPr>
        <w:pStyle w:val="a5"/>
        <w:rPr>
          <w:color w:val="000000"/>
          <w:lang w:val="en-US"/>
        </w:rPr>
      </w:pPr>
    </w:p>
    <w:p w14:paraId="239B9F27" w14:textId="77777777" w:rsidR="003C6AC0" w:rsidRDefault="003C6AC0" w:rsidP="003C6AC0">
      <w:pPr>
        <w:pStyle w:val="a5"/>
        <w:rPr>
          <w:color w:val="000000"/>
          <w:lang w:val="en-US"/>
        </w:rPr>
      </w:pPr>
      <w:proofErr w:type="gramStart"/>
      <w:r w:rsidRPr="003C6AC0">
        <w:rPr>
          <w:color w:val="000000"/>
          <w:lang w:val="en-US"/>
        </w:rPr>
        <w:t>while</w:t>
      </w:r>
      <w:r w:rsidRPr="00114561">
        <w:rPr>
          <w:color w:val="000000"/>
          <w:lang w:val="en-US"/>
        </w:rPr>
        <w:t>(</w:t>
      </w:r>
      <w:proofErr w:type="gramEnd"/>
      <w:r w:rsidRPr="003C6AC0">
        <w:rPr>
          <w:color w:val="000000"/>
          <w:lang w:val="en-US"/>
        </w:rPr>
        <w:t>state</w:t>
      </w:r>
      <w:r w:rsidRPr="00114561">
        <w:rPr>
          <w:color w:val="000000"/>
          <w:lang w:val="en-US"/>
        </w:rPr>
        <w:t xml:space="preserve"> != </w:t>
      </w:r>
      <w:r w:rsidRPr="003C6AC0">
        <w:rPr>
          <w:color w:val="000000"/>
          <w:lang w:val="en-US"/>
        </w:rPr>
        <w:t>'</w:t>
      </w:r>
      <w:proofErr w:type="spellStart"/>
      <w:r w:rsidRPr="003C6AC0">
        <w:rPr>
          <w:color w:val="000000"/>
          <w:lang w:val="en-US"/>
        </w:rPr>
        <w:t>qT</w:t>
      </w:r>
      <w:proofErr w:type="spellEnd"/>
      <w:r w:rsidRPr="003C6AC0">
        <w:rPr>
          <w:color w:val="000000"/>
          <w:lang w:val="en-US"/>
        </w:rPr>
        <w:t>'):</w:t>
      </w:r>
    </w:p>
    <w:p w14:paraId="2EC8C294" w14:textId="77777777" w:rsid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char = tape[index]</w:t>
      </w:r>
    </w:p>
    <w:p w14:paraId="5632DD7C" w14:textId="77777777" w:rsid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</w:t>
      </w:r>
      <w:proofErr w:type="spellStart"/>
      <w:r w:rsidRPr="003C6AC0">
        <w:rPr>
          <w:color w:val="000000"/>
          <w:lang w:val="en-US"/>
        </w:rPr>
        <w:t>new_char</w:t>
      </w:r>
      <w:proofErr w:type="spellEnd"/>
      <w:r w:rsidRPr="003C6AC0">
        <w:rPr>
          <w:color w:val="000000"/>
          <w:lang w:val="en-US"/>
        </w:rPr>
        <w:t xml:space="preserve">, move, </w:t>
      </w:r>
      <w:proofErr w:type="spellStart"/>
      <w:r w:rsidRPr="003C6AC0">
        <w:rPr>
          <w:color w:val="000000"/>
          <w:lang w:val="en-US"/>
        </w:rPr>
        <w:t>new_state</w:t>
      </w:r>
      <w:proofErr w:type="spellEnd"/>
      <w:r w:rsidRPr="003C6AC0">
        <w:rPr>
          <w:color w:val="000000"/>
          <w:lang w:val="en-US"/>
        </w:rPr>
        <w:t xml:space="preserve"> = tab[state][char]</w:t>
      </w:r>
    </w:p>
    <w:p w14:paraId="417BA94E" w14:textId="77777777" w:rsidR="003C6AC0" w:rsidRDefault="003C6AC0" w:rsidP="003C6AC0">
      <w:pPr>
        <w:pStyle w:val="a5"/>
        <w:rPr>
          <w:color w:val="000000"/>
          <w:lang w:val="en-US"/>
        </w:rPr>
      </w:pPr>
    </w:p>
    <w:p w14:paraId="63CC693A" w14:textId="77777777" w:rsid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tape[index] = </w:t>
      </w:r>
      <w:proofErr w:type="spellStart"/>
      <w:r w:rsidRPr="003C6AC0">
        <w:rPr>
          <w:color w:val="000000"/>
          <w:lang w:val="en-US"/>
        </w:rPr>
        <w:t>new_char</w:t>
      </w:r>
      <w:proofErr w:type="spellEnd"/>
    </w:p>
    <w:p w14:paraId="415705BF" w14:textId="77777777" w:rsid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index += moves[move]</w:t>
      </w:r>
    </w:p>
    <w:p w14:paraId="6859E227" w14:textId="77777777" w:rsid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 xml:space="preserve">    state = </w:t>
      </w:r>
      <w:proofErr w:type="spellStart"/>
      <w:r w:rsidRPr="003C6AC0">
        <w:rPr>
          <w:color w:val="000000"/>
          <w:lang w:val="en-US"/>
        </w:rPr>
        <w:t>new_state</w:t>
      </w:r>
      <w:proofErr w:type="spellEnd"/>
    </w:p>
    <w:p w14:paraId="248442CA" w14:textId="77777777" w:rsidR="003C6AC0" w:rsidRDefault="003C6AC0" w:rsidP="003C6AC0">
      <w:pPr>
        <w:pStyle w:val="a5"/>
        <w:rPr>
          <w:color w:val="000000"/>
          <w:lang w:val="en-US"/>
        </w:rPr>
      </w:pPr>
    </w:p>
    <w:p w14:paraId="0EFB5DBC" w14:textId="0CCE6B01" w:rsidR="00A70A77" w:rsidRPr="003C6AC0" w:rsidRDefault="003C6AC0" w:rsidP="003C6AC0">
      <w:pPr>
        <w:pStyle w:val="a5"/>
        <w:rPr>
          <w:color w:val="000000"/>
          <w:lang w:val="en-US"/>
        </w:rPr>
      </w:pPr>
      <w:r w:rsidRPr="003C6AC0">
        <w:rPr>
          <w:color w:val="000000"/>
          <w:lang w:val="en-US"/>
        </w:rPr>
        <w:t>print('</w:t>
      </w:r>
      <w:proofErr w:type="gramStart"/>
      <w:r w:rsidRPr="003C6AC0">
        <w:rPr>
          <w:color w:val="000000"/>
          <w:lang w:val="en-US"/>
        </w:rPr>
        <w:t>'.join</w:t>
      </w:r>
      <w:proofErr w:type="gramEnd"/>
      <w:r w:rsidRPr="003C6AC0">
        <w:rPr>
          <w:color w:val="000000"/>
          <w:lang w:val="en-US"/>
        </w:rPr>
        <w:t>(tape).</w:t>
      </w:r>
      <w:proofErr w:type="spellStart"/>
      <w:r w:rsidRPr="003C6AC0">
        <w:rPr>
          <w:color w:val="000000"/>
          <w:lang w:val="en-US"/>
        </w:rPr>
        <w:t>lstrip</w:t>
      </w:r>
      <w:proofErr w:type="spellEnd"/>
      <w:r w:rsidRPr="003C6AC0">
        <w:rPr>
          <w:color w:val="000000"/>
          <w:lang w:val="en-US"/>
        </w:rPr>
        <w:t>().</w:t>
      </w:r>
      <w:proofErr w:type="spellStart"/>
      <w:r w:rsidRPr="003C6AC0">
        <w:rPr>
          <w:color w:val="000000"/>
          <w:lang w:val="en-US"/>
        </w:rPr>
        <w:t>rstrip</w:t>
      </w:r>
      <w:proofErr w:type="spellEnd"/>
      <w:r w:rsidRPr="003C6AC0">
        <w:rPr>
          <w:color w:val="000000"/>
          <w:lang w:val="en-US"/>
        </w:rPr>
        <w:t>())</w:t>
      </w:r>
    </w:p>
    <w:sectPr w:rsidR="00A70A77" w:rsidRPr="003C6AC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09E31" w14:textId="77777777" w:rsidR="00F87E7A" w:rsidRDefault="00F87E7A">
      <w:pPr>
        <w:rPr>
          <w:rFonts w:hint="eastAsia"/>
        </w:rPr>
      </w:pPr>
      <w:r>
        <w:separator/>
      </w:r>
    </w:p>
  </w:endnote>
  <w:endnote w:type="continuationSeparator" w:id="0">
    <w:p w14:paraId="3288DAA2" w14:textId="77777777" w:rsidR="00F87E7A" w:rsidRDefault="00F87E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2B4E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A575C" w14:textId="77777777" w:rsidR="00F87E7A" w:rsidRDefault="00F87E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61FACBB" w14:textId="77777777" w:rsidR="00F87E7A" w:rsidRDefault="00F87E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1371E5"/>
    <w:multiLevelType w:val="hybridMultilevel"/>
    <w:tmpl w:val="2BC81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4F63B4"/>
    <w:multiLevelType w:val="hybridMultilevel"/>
    <w:tmpl w:val="73E83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9F73AF"/>
    <w:multiLevelType w:val="hybridMultilevel"/>
    <w:tmpl w:val="2BC81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14561"/>
    <w:rsid w:val="00195AF7"/>
    <w:rsid w:val="001E3632"/>
    <w:rsid w:val="002804B0"/>
    <w:rsid w:val="00341F0D"/>
    <w:rsid w:val="00383F88"/>
    <w:rsid w:val="003A58D5"/>
    <w:rsid w:val="003C6AC0"/>
    <w:rsid w:val="003D70A6"/>
    <w:rsid w:val="00463ECD"/>
    <w:rsid w:val="004754E0"/>
    <w:rsid w:val="004B3C86"/>
    <w:rsid w:val="00520A73"/>
    <w:rsid w:val="0056201C"/>
    <w:rsid w:val="00684596"/>
    <w:rsid w:val="00715C1C"/>
    <w:rsid w:val="007527EF"/>
    <w:rsid w:val="007D4A43"/>
    <w:rsid w:val="0081306E"/>
    <w:rsid w:val="00885CC9"/>
    <w:rsid w:val="00A612ED"/>
    <w:rsid w:val="00A70A77"/>
    <w:rsid w:val="00AF46BA"/>
    <w:rsid w:val="00B03226"/>
    <w:rsid w:val="00B07EB0"/>
    <w:rsid w:val="00C14F8C"/>
    <w:rsid w:val="00C17151"/>
    <w:rsid w:val="00D206B3"/>
    <w:rsid w:val="00D31309"/>
    <w:rsid w:val="00E734C1"/>
    <w:rsid w:val="00E747C5"/>
    <w:rsid w:val="00ED6C2D"/>
    <w:rsid w:val="00F87E7A"/>
    <w:rsid w:val="00FC399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60DD"/>
  <w15:docId w15:val="{D8836C15-0878-4C9A-A87F-DF89628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E73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AC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26D-62C6-4786-98A2-3E763659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1147</Words>
  <Characters>6542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5</cp:revision>
  <dcterms:created xsi:type="dcterms:W3CDTF">2023-12-14T20:02:00Z</dcterms:created>
  <dcterms:modified xsi:type="dcterms:W3CDTF">2023-12-14T20:11:00Z</dcterms:modified>
</cp:coreProperties>
</file>