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Епонишникова А.И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на практике изучить основные функции библиотеки </w:t>
      </w:r>
      <w:r>
        <w:rPr>
          <w:lang w:val="en-US"/>
        </w:rPr>
        <w:t>Pillow</w:t>
      </w:r>
      <w:r>
        <w:rPr/>
        <w:t>, а также научиться с ней работать.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Необходимо написать функцию triangle(), которая рисует на изображении треугольник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triangle() принимает на вход: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Autospacing="1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Координаты вершин (x0,y0,x1,y1,x2,y2)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Толщину линий (thickness)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Цвет линий (color) - представляет собой список (list) из 3-х целых чисел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Autospacing="1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Цвет, которым залит (fill_color - если значение None, значит треугольник не залит) - представляет собой список (list) из 3-х целых чисел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Необходимо написать функцию change_color(), которая заменяет наиболее часто встречаемый цвет на переданный.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change_color() принимает на вход:</w:t>
      </w:r>
    </w:p>
    <w:p>
      <w:pPr>
        <w:pStyle w:val="ListParagraph"/>
        <w:numPr>
          <w:ilvl w:val="0"/>
          <w:numId w:val="4"/>
        </w:numPr>
        <w:shd w:val="clear" w:color="auto" w:fill="FFFFFF"/>
        <w:suppressAutoHyphens w:val="false"/>
        <w:spacing w:lineRule="auto" w:line="360" w:beforeAutospacing="1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ListParagraph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Autospacing="1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Цвет (color - представляет собой список из трех целых чисел)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Необходимо написать функцию collage().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collage() принимает на вход:</w:t>
      </w:r>
    </w:p>
    <w:p>
      <w:pPr>
        <w:pStyle w:val="ListParagraph"/>
        <w:numPr>
          <w:ilvl w:val="0"/>
          <w:numId w:val="5"/>
        </w:numPr>
        <w:shd w:val="clear" w:color="auto" w:fill="FFFFFF"/>
        <w:suppressAutoHyphens w:val="false"/>
        <w:spacing w:lineRule="auto" w:line="360" w:beforeAutospacing="1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ListParagraph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="0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Количество изображений по "оси" Y (N - натуральное)</w:t>
      </w:r>
    </w:p>
    <w:p>
      <w:pPr>
        <w:pStyle w:val="ListParagraph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Autospacing="1"/>
        <w:ind w:left="0" w:right="0" w:firstLine="709"/>
        <w:contextualSpacing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Количество изображений по "оси" X (M - натуральное)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FFFFFF" w:val="clear"/>
          <w:lang w:eastAsia="ru-RU" w:bidi="ar-SA"/>
        </w:rPr>
        <w:t>При необходимости можно писать дополнительные функции.</w:t>
      </w:r>
    </w:p>
    <w:p>
      <w:pPr>
        <w:pStyle w:val="2"/>
        <w:ind w:left="0" w:right="0" w:firstLine="709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ind w:left="0" w:right="0" w:firstLine="709"/>
        <w:rPr/>
      </w:pPr>
      <w:r>
        <w:rPr>
          <w:color w:val="000000"/>
        </w:rPr>
        <w:t xml:space="preserve">Для начала подключим библиотеку </w:t>
      </w:r>
      <w:r>
        <w:rPr>
          <w:color w:val="000000"/>
          <w:lang w:val="en-US"/>
        </w:rPr>
        <w:t>Pillow</w:t>
      </w:r>
      <w:r>
        <w:rPr>
          <w:color w:val="000000"/>
        </w:rPr>
        <w:t>.</w:t>
      </w:r>
    </w:p>
    <w:p>
      <w:pPr>
        <w:pStyle w:val="Textbody"/>
        <w:numPr>
          <w:ilvl w:val="0"/>
          <w:numId w:val="1"/>
        </w:numPr>
        <w:ind w:left="0" w:right="0" w:firstLine="709"/>
        <w:rPr/>
      </w:pPr>
      <w:r>
        <w:rPr/>
        <w:t>Функция</w:t>
      </w:r>
      <w:r>
        <w:rPr>
          <w:lang w:val="en-US"/>
        </w:rPr>
        <w:t xml:space="preserve"> triangle(img, x0, y0, x1, y1, x2, y2, thickness, color, fill_color).</w:t>
        <w:br/>
      </w:r>
      <w:r>
        <w:rPr/>
        <w:t xml:space="preserve">Нам надо нарисовать треугольник, используя дающиеся нам координаты. Для того, чтобы появилась возможность рисовать фигуры на изображении надо перейти к специальному объекту, вызвав </w:t>
      </w:r>
      <w:r>
        <w:rPr>
          <w:lang w:val="en-US"/>
        </w:rPr>
        <w:t>ImageDraw</w:t>
      </w:r>
      <w:r>
        <w:rPr/>
        <w:t>.</w:t>
      </w:r>
      <w:r>
        <w:rPr>
          <w:lang w:val="en-US"/>
        </w:rPr>
        <w:t>Draw</w:t>
      </w:r>
      <w:r>
        <w:rPr/>
        <w:t>(</w:t>
      </w:r>
      <w:r>
        <w:rPr>
          <w:lang w:val="en-US"/>
        </w:rPr>
        <w:t>img</w:t>
      </w:r>
      <w:r>
        <w:rPr/>
        <w:t xml:space="preserve">). Далее мы проверяем </w:t>
      </w:r>
      <w:r>
        <w:rPr>
          <w:lang w:val="en-US"/>
        </w:rPr>
        <w:t>fill</w:t>
      </w:r>
      <w:r>
        <w:rPr/>
        <w:t>_</w:t>
      </w:r>
      <w:r>
        <w:rPr>
          <w:lang w:val="en-US"/>
        </w:rPr>
        <w:t>color</w:t>
      </w:r>
      <w:r>
        <w:rPr/>
        <w:t xml:space="preserve"> == </w:t>
      </w:r>
      <w:r>
        <w:rPr>
          <w:lang w:val="en-US"/>
        </w:rPr>
        <w:t>None</w:t>
      </w:r>
      <w:r>
        <w:rPr/>
        <w:t xml:space="preserve"> или нет, а затем используем метод </w:t>
      </w:r>
      <w:r>
        <w:rPr>
          <w:lang w:val="en-US"/>
        </w:rPr>
        <w:t>ImageDraw</w:t>
      </w:r>
      <w:r>
        <w:rPr/>
        <w:t>.</w:t>
      </w:r>
      <w:r>
        <w:rPr>
          <w:lang w:val="en-US"/>
        </w:rPr>
        <w:t>Draw</w:t>
      </w:r>
      <w:r>
        <w:rPr/>
        <w:t>.</w:t>
      </w:r>
      <w:r>
        <w:rPr>
          <w:lang w:val="en-US"/>
        </w:rPr>
        <w:t>polygon</w:t>
      </w:r>
      <w:r>
        <w:rPr/>
        <w:t>. Функция возвращает измененное изображение.</w:t>
      </w:r>
    </w:p>
    <w:p>
      <w:pPr>
        <w:pStyle w:val="Textbody"/>
        <w:numPr>
          <w:ilvl w:val="0"/>
          <w:numId w:val="1"/>
        </w:numPr>
        <w:ind w:left="0" w:right="0" w:firstLine="709"/>
        <w:rPr/>
      </w:pPr>
      <w:r>
        <w:rPr/>
        <w:t>Функция</w:t>
      </w:r>
      <w:r>
        <w:rPr>
          <w:lang w:val="en-US"/>
        </w:rPr>
        <w:t xml:space="preserve"> change_color(img, color). </w:t>
      </w:r>
      <w:r>
        <w:rPr/>
        <w:t xml:space="preserve">Мы записываем в </w:t>
      </w:r>
      <w:r>
        <w:rPr>
          <w:lang w:val="en-US"/>
        </w:rPr>
        <w:t>img</w:t>
      </w:r>
      <w:r>
        <w:rPr/>
        <w:t>_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img</w:t>
      </w:r>
      <w:r>
        <w:rPr/>
        <w:t xml:space="preserve">. Далее с помощью метода </w:t>
      </w:r>
      <w:r>
        <w:rPr>
          <w:lang w:val="en-US"/>
        </w:rPr>
        <w:t>getdata</w:t>
      </w:r>
      <w:r>
        <w:rPr/>
        <w:t xml:space="preserve">(), который </w:t>
      </w:r>
      <w:r>
        <w:rPr>
          <w:color w:val="212529"/>
          <w:szCs w:val="28"/>
          <w:shd w:fill="FFFFFF" w:val="clear"/>
        </w:rPr>
        <w:t xml:space="preserve">возвращает содержимое этого изображения в виде объекта последовательности, которое содержит значения пикселей. Создаем библиотеку </w:t>
      </w:r>
      <w:r>
        <w:rPr>
          <w:color w:val="212529"/>
          <w:szCs w:val="28"/>
          <w:shd w:fill="FFFFFF" w:val="clear"/>
          <w:lang w:val="en-US"/>
        </w:rPr>
        <w:t>colors</w:t>
      </w:r>
      <w:r>
        <w:rPr>
          <w:color w:val="212529"/>
          <w:szCs w:val="28"/>
          <w:shd w:fill="FFFFFF" w:val="clear"/>
        </w:rPr>
        <w:t xml:space="preserve">, в которой будут записаны цвета, а также как часто они встречаются в изображении. Далее проходимся по всем пикселям, а результаты записываем в библиотеку </w:t>
      </w:r>
      <w:r>
        <w:rPr>
          <w:color w:val="212529"/>
          <w:szCs w:val="28"/>
          <w:shd w:fill="FFFFFF" w:val="clear"/>
          <w:lang w:val="en-US"/>
        </w:rPr>
        <w:t>colors</w:t>
      </w:r>
      <w:r>
        <w:rPr>
          <w:color w:val="212529"/>
          <w:szCs w:val="28"/>
          <w:shd w:fill="FFFFFF" w:val="clear"/>
        </w:rPr>
        <w:t xml:space="preserve">. Находим цвет, который чаще всего встречается в изображении. Затем проходимся по ширине и длине изображения, с помощью </w:t>
      </w:r>
      <w:r>
        <w:rPr>
          <w:color w:val="212529"/>
          <w:szCs w:val="28"/>
          <w:shd w:fill="FFFFFF" w:val="clear"/>
          <w:lang w:val="en-US"/>
        </w:rPr>
        <w:t>getpixel</w:t>
      </w:r>
      <w:r>
        <w:rPr>
          <w:color w:val="212529"/>
          <w:szCs w:val="28"/>
          <w:shd w:fill="FFFFFF" w:val="clear"/>
        </w:rPr>
        <w:t xml:space="preserve">() находим пиксели, которые соответствуют цвету, который чаще всего встречается, а затем заменяем его на заданный цвет, используя </w:t>
      </w:r>
      <w:r>
        <w:rPr>
          <w:color w:val="212529"/>
          <w:szCs w:val="28"/>
          <w:shd w:fill="FFFFFF" w:val="clear"/>
          <w:lang w:val="en-US"/>
        </w:rPr>
        <w:t>putpixel</w:t>
      </w:r>
      <w:r>
        <w:rPr>
          <w:color w:val="212529"/>
          <w:szCs w:val="28"/>
          <w:shd w:fill="FFFFFF" w:val="clear"/>
        </w:rPr>
        <w:t>(). Функция возвращает новое изображение(</w:t>
      </w:r>
      <w:r>
        <w:rPr>
          <w:color w:val="212529"/>
          <w:szCs w:val="28"/>
          <w:shd w:fill="FFFFFF" w:val="clear"/>
          <w:lang w:val="en-US"/>
        </w:rPr>
        <w:t>img_new)</w:t>
      </w:r>
      <w:r>
        <w:rPr>
          <w:color w:val="212529"/>
          <w:szCs w:val="28"/>
          <w:shd w:fill="FFFFFF" w:val="clear"/>
        </w:rPr>
        <w:t>.</w:t>
      </w:r>
    </w:p>
    <w:p>
      <w:pPr>
        <w:pStyle w:val="Textbody"/>
        <w:numPr>
          <w:ilvl w:val="0"/>
          <w:numId w:val="1"/>
        </w:numPr>
        <w:ind w:left="0" w:right="0" w:firstLine="709"/>
        <w:rPr/>
      </w:pPr>
      <w:r>
        <w:rPr>
          <w:rFonts w:eastAsia="DengXian"/>
          <w:szCs w:val="28"/>
        </w:rPr>
        <w:t>Функция</w:t>
      </w:r>
      <w:r>
        <w:rPr>
          <w:rFonts w:eastAsia="DengXian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collage(img, N, M). </w:t>
      </w:r>
      <w:r>
        <w:rPr>
          <w:szCs w:val="28"/>
        </w:rPr>
        <w:t>Записываем ширину и высоту исходного изображения. Далее создаем новое изображение(</w:t>
      </w:r>
      <w:r>
        <w:rPr>
          <w:szCs w:val="28"/>
          <w:lang w:val="en-US"/>
        </w:rPr>
        <w:t>img</w:t>
      </w:r>
      <w:r>
        <w:rPr>
          <w:szCs w:val="28"/>
        </w:rPr>
        <w:t>_</w:t>
      </w:r>
      <w:r>
        <w:rPr>
          <w:szCs w:val="28"/>
          <w:lang w:val="en-US"/>
        </w:rPr>
        <w:t>new</w:t>
      </w:r>
      <w:r>
        <w:rPr>
          <w:szCs w:val="28"/>
        </w:rPr>
        <w:t xml:space="preserve">), его ширина и высота равна предыдущем, только умноженным соответственно на </w:t>
      </w:r>
      <w:r>
        <w:rPr>
          <w:szCs w:val="28"/>
          <w:lang w:val="en-US"/>
        </w:rPr>
        <w:t>M</w:t>
      </w:r>
      <w:r>
        <w:rPr>
          <w:szCs w:val="28"/>
        </w:rPr>
        <w:t xml:space="preserve"> и </w:t>
      </w:r>
      <w:r>
        <w:rPr>
          <w:szCs w:val="28"/>
          <w:lang w:val="en-US"/>
        </w:rPr>
        <w:t>N</w:t>
      </w:r>
      <w:r>
        <w:rPr>
          <w:szCs w:val="28"/>
        </w:rPr>
        <w:t xml:space="preserve">, а также цвет изображения делаем белый. Записываем новую ширину и высоту. Далее проходим по новой ширине от нуля с шагом исходной ширины. То же самое с высотой. Используем специальный метод </w:t>
      </w:r>
      <w:r>
        <w:rPr>
          <w:szCs w:val="28"/>
          <w:lang w:val="en-US"/>
        </w:rPr>
        <w:t>paste</w:t>
      </w:r>
      <w:r>
        <w:rPr>
          <w:szCs w:val="28"/>
        </w:rPr>
        <w:t xml:space="preserve">, чтобы отрисовать исходное изображение на </w:t>
      </w:r>
      <w:r>
        <w:rPr>
          <w:szCs w:val="28"/>
          <w:lang w:val="en-US"/>
        </w:rPr>
        <w:t>img</w:t>
      </w:r>
      <w:r>
        <w:rPr>
          <w:szCs w:val="28"/>
        </w:rPr>
        <w:t>_</w:t>
      </w:r>
      <w:r>
        <w:rPr>
          <w:szCs w:val="28"/>
          <w:lang w:val="en-US"/>
        </w:rPr>
        <w:t>new</w:t>
      </w:r>
      <w:r>
        <w:rPr>
          <w:szCs w:val="28"/>
        </w:rPr>
        <w:t>. Функция возвращает новое изображение.</w:t>
        <w:br/>
      </w:r>
    </w:p>
    <w:p>
      <w:pPr>
        <w:pStyle w:val="Standard"/>
        <w:ind w:left="0" w:right="0" w:firstLine="709"/>
        <w:rPr/>
      </w:pPr>
      <w:r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3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94"/>
        <w:gridCol w:w="5388"/>
        <w:gridCol w:w="2266"/>
      </w:tblGrid>
      <w:tr>
        <w:trPr>
          <w:trHeight w:val="482" w:hRule="atLeast"/>
        </w:trPr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>
        <w:trPr>
          <w:trHeight w:val="482" w:hRule="atLeast"/>
        </w:trPr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color w:val="000000"/>
                <w:kern w:val="0"/>
                <w:szCs w:val="28"/>
                <w:lang w:eastAsia="ru-RU" w:bidi="ar-SA"/>
              </w:rPr>
              <w:t>triangle</w:t>
            </w:r>
          </w:p>
        </w:tc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img  = (‘RGB’, (300,300), ‘white’); x0 = 100, y0 = 100, x1 = 200, y1 = 100, x2 = 150, y2 = 200;</w:t>
              <w:br/>
              <w:t>thickness = 5; color = [100, 230, 140]; fill_color = [120, 45, 98]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Корректные </w:t>
            </w:r>
          </w:p>
        </w:tc>
      </w:tr>
      <w:tr>
        <w:trPr>
          <w:trHeight w:val="482" w:hRule="atLeast"/>
        </w:trPr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change_color</w:t>
            </w:r>
          </w:p>
        </w:tc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img  = (‘RGB’, (300,300), ‘green’); color = [155, 28, 149]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</w:tc>
      </w:tr>
      <w:tr>
        <w:trPr>
          <w:trHeight w:val="482" w:hRule="atLeast"/>
        </w:trPr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collage</w:t>
            </w:r>
          </w:p>
        </w:tc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img  = (‘RGB’, (300,300), ‘red’); M = 5; N = 4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/>
        <w:t xml:space="preserve">На практике научились работать с основными функциями встроенной библиотеки </w:t>
      </w:r>
      <w:r>
        <w:rPr>
          <w:lang w:val="en-US"/>
        </w:rPr>
        <w:t>Pillow</w:t>
      </w:r>
      <w:r>
        <w:rPr/>
        <w:t xml:space="preserve">, также была разработана программа, состоящая из трех функций. 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lab</w:t>
      </w:r>
      <w:r>
        <w:rPr/>
        <w:t>_2_</w:t>
      </w:r>
      <w:r>
        <w:rPr>
          <w:lang w:val="en-US"/>
        </w:rPr>
        <w:t>cs</w:t>
      </w:r>
      <w:r>
        <w:rPr/>
        <w:t>.</w:t>
      </w:r>
      <w:r>
        <w:rPr>
          <w:lang w:val="en-US"/>
        </w:rPr>
        <w:t>py</w:t>
      </w:r>
    </w:p>
    <w:p>
      <w:pPr>
        <w:pStyle w:val="Style25"/>
        <w:rPr>
          <w:rFonts w:ascii="Courier New" w:hAnsi="Courier New"/>
        </w:rPr>
      </w:pPr>
      <w:bookmarkStart w:id="0" w:name="_GoBack"/>
      <w:r>
        <w:rPr>
          <w:rFonts w:ascii="Courier New" w:hAnsi="Courier New"/>
          <w:sz w:val="22"/>
          <w:szCs w:val="22"/>
        </w:rPr>
        <w:t>import PIL</w:t>
      </w:r>
      <w:bookmarkEnd w:id="0"/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import numpy as np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import math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from PIL import Image, ImageDraw</w:t>
      </w:r>
    </w:p>
    <w:p>
      <w:pPr>
        <w:pStyle w:val="Style2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triangle(img, x0, y0, x1, y1, x2, y2, thickness, color, fill_color):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drawing= ImageDraw.Draw(img)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fill_color: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drawing.polygon(((x0,y0),(x1,y1),(x2,y2)), fill=tuple(fill_color), outline=tuple(color), width = thickness)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drawing.polygon(((x0,y0),(x1,y1),(x2,y2)), fill=None, outline=tuple(color), width = thickness)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change_color(img, color):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img_new = img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pixels = img_new.getdata()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colors = dict()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x in pixels: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x in colors: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colors[x] +=1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colors[x] = 1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max_color = max(colors, key=colors.get)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width,height = img_new.size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x in range(width):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y in range(height):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if img_new.getpixel((x,y)) == max_color: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sz w:val="22"/>
          <w:szCs w:val="22"/>
        </w:rPr>
        <w:t>img_new.putpixel((x,y), tuple(color))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img_new</w:t>
      </w:r>
    </w:p>
    <w:p>
      <w:pPr>
        <w:pStyle w:val="Style2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def collage(img, N, M):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width, height = img.size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img_new = Image.new('RGB', (width*M, height*N), 'white')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new_width, new_height = img_new.size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x in range(0, new_width, width):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y in range(0, new_height, height):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img_new.paste(img, (x,y))</w:t>
      </w:r>
    </w:p>
    <w:p>
      <w:pPr>
        <w:pStyle w:val="Style25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 xml:space="preserve">            </w:t>
      </w:r>
    </w:p>
    <w:p>
      <w:pPr>
        <w:pStyle w:val="Style25"/>
        <w:rPr>
          <w:rFonts w:ascii="Courier New" w:hAnsi="Courier New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img_new</w:t>
      </w:r>
    </w:p>
    <w:p>
      <w:pPr>
        <w:pStyle w:val="Style25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rPr>
          <w:rFonts w:ascii="Courier New" w:hAnsi="Courier New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346543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Normal"/>
    <w:qFormat/>
    <w:rsid w:val="0034654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qFormat/>
    <w:rsid w:val="00346543"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23600b"/>
    <w:pPr>
      <w:spacing w:before="0" w:after="0"/>
      <w:ind w:left="720" w:hanging="0"/>
      <w:contextualSpacing/>
    </w:pPr>
    <w:rPr>
      <w:szCs w:val="21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5FEB9-EF6D-49F1-A3D4-C568CD2E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8</Pages>
  <Words>702</Words>
  <Characters>4497</Characters>
  <CharactersWithSpaces>5307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2023-11-11T10:21:00Z</dcterms:created>
  <dc:creator>Microsoft Office User</dc:creator>
  <dc:description/>
  <dc:language>ru-RU</dc:language>
  <cp:lastModifiedBy/>
  <dcterms:modified xsi:type="dcterms:W3CDTF">2023-11-25T19:28:04Z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