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373A3C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Ханнанов А.Ф.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/>
        <w:t>Получить навыки составления таблицы машины Тьюринга и работы с машиной Тьюринга.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Textbody1"/>
        <w:rPr>
          <w:lang w:eastAsia="ru-RU" w:bidi="ar-SA"/>
        </w:rPr>
      </w:pPr>
      <w:r>
        <w:rPr>
          <w:rStyle w:val="SourceText"/>
          <w:rFonts w:ascii="TimesNewRoman" w:hAnsi="TimesNewRoman"/>
          <w:color w:val="000000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На ленте находится последовательность латинских букв из алфавита {</w:t>
      </w:r>
      <w:r>
        <w:rPr>
          <w:rFonts w:ascii="TimesNewRoman" w:hAnsi="TimesNewRoman"/>
          <w:color w:val="000000"/>
          <w:szCs w:val="28"/>
          <w:lang w:val="en-US"/>
        </w:rPr>
        <w:t>a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color w:val="000000"/>
          <w:szCs w:val="28"/>
          <w:lang w:val="en-US"/>
        </w:rPr>
        <w:t>b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color w:val="000000"/>
          <w:szCs w:val="28"/>
          <w:lang w:val="en-US"/>
        </w:rPr>
        <w:t>c</w:t>
      </w:r>
      <w:r>
        <w:rPr>
          <w:rFonts w:ascii="TimesNewRoman" w:hAnsi="TimesNewRoman"/>
          <w:color w:val="000000"/>
          <w:szCs w:val="28"/>
        </w:rPr>
        <w:t xml:space="preserve">}, </w:t>
      </w:r>
      <w:r>
        <w:rPr>
          <w:rFonts w:ascii="TimesNewRoman" w:hAnsi="TimesNewRoman"/>
          <w:b/>
          <w:color w:val="000000"/>
          <w:szCs w:val="28"/>
        </w:rPr>
        <w:t>которая начинается с символа 'a'.</w:t>
      </w:r>
    </w:p>
    <w:p>
      <w:pPr>
        <w:pStyle w:val="Textbody1"/>
        <w:spacing w:before="0" w:after="283"/>
        <w:ind w:hanging="0"/>
        <w:jc w:val="left"/>
        <w:rPr/>
      </w:pPr>
      <w:r>
        <w:rPr>
          <w:rStyle w:val="Emphasis"/>
          <w:rFonts w:ascii="TimesNewRoman" w:hAnsi="TimesNewRoman"/>
          <w:b/>
          <w:color w:val="000000"/>
          <w:szCs w:val="28"/>
        </w:rP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Указатель на текущее состояние Машины Тьюринга изначально находится слева от строки с символами(но не на первом ее символе). По обе стороны от строки находятся пробелы.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Для примера выше лента будет выглядеть так: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Алфавит (можно расширять при необходимости):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a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b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  <w:lang w:val="en-US"/>
        </w:rPr>
      </w:pPr>
      <w:r>
        <w:rPr>
          <w:rFonts w:ascii="TimesNewRoman" w:hAnsi="TimesNewRoman"/>
          <w:color w:val="000000"/>
          <w:szCs w:val="28"/>
          <w:lang w:val="en-US"/>
        </w:rPr>
        <w:t>c</w:t>
      </w:r>
    </w:p>
    <w:p>
      <w:pPr>
        <w:pStyle w:val="Textbody1"/>
        <w:numPr>
          <w:ilvl w:val="0"/>
          <w:numId w:val="1"/>
        </w:numPr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" " (пробел)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Соглашения: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1. Направление движения автомата может быть одно из R (направо), L (налево), N (неподвижно).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2. Гарантируется, что длинна строки не менее 5 символов и не более 13.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3. В середине строки не могут встретиться пробелы.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extbody1"/>
        <w:ind w:hanging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5. Курсор по окончании работы алгоритма может находиться на любом символе.</w:t>
      </w:r>
    </w:p>
    <w:p>
      <w:pPr>
        <w:pStyle w:val="Textbody1"/>
        <w:ind w:hanging="0"/>
        <w:jc w:val="left"/>
        <w:rPr>
          <w:rFonts w:ascii="TimesNewRoman" w:hAnsi="TimesNewRoman"/>
          <w:b/>
          <w:b/>
          <w:color w:val="000000"/>
          <w:szCs w:val="28"/>
        </w:rPr>
      </w:pPr>
      <w:r>
        <w:rPr>
          <w:rFonts w:ascii="TimesNewRoman" w:hAnsi="TimesNewRoman"/>
          <w:b/>
          <w:color w:val="000000"/>
          <w:szCs w:val="28"/>
        </w:rPr>
        <w:t>Ваша программа должна вывести полученную ленту после завершения работы.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Составлена таблица состояний. После идёт цикл, который останавливается при достижении машиной конечного состояния. В переменные state, pos, symb записываются текущее состояние, позиция и символ, который нужно записать в ленту, соответственно.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a;N;q2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»;</w:t>
            </w:r>
            <w:r>
              <w:rPr>
                <w:sz w:val="24"/>
                <w:szCs w:val="24"/>
              </w:rPr>
              <w:t>R;q1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D;L;qa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D;R;q2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»;</w:t>
            </w:r>
            <w:r>
              <w:rPr>
                <w:sz w:val="24"/>
                <w:szCs w:val="24"/>
              </w:rPr>
              <w:t>L;q4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a;L;qa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b;L;qa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c;L;qa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D;L;qa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a;R;q3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a;L;qb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b;L;qb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c;L;qb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D;L;qb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b;R;q3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a;L;qc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b;L;qc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c;L;qc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D;L;qc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c;R;q3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a;R;q3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b;R;q3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c;R;q3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D;R;q2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a;N;q5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»;L;q4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q1 — Начальное состояние, нужно для нахождения начала строки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q2 — </w:t>
      </w:r>
      <w:r>
        <w:rPr>
          <w:szCs w:val="28"/>
          <w:lang w:eastAsia="ru-RU" w:bidi="ar-SA"/>
        </w:rPr>
        <w:t>Заменяет найденный символ на временный «D» и переходит к состоянию, которое соответствует символу; если видит пробел, то переходит к состоянию q4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qa — Проходит влево и вставляет «a» на место первого найденного пробела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qb — Проходит влево и вставляет «b» на место первого найденного пробела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qc — Проходит влево и вставляет «c» на место первого найденного пробела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q3 — </w:t>
      </w:r>
      <w:r>
        <w:rPr>
          <w:szCs w:val="28"/>
          <w:lang w:eastAsia="ru-RU" w:bidi="ar-SA"/>
        </w:rPr>
        <w:t>Проходит вправо до первого символа «D»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q4 — </w:t>
      </w:r>
      <w:r>
        <w:rPr>
          <w:szCs w:val="28"/>
          <w:lang w:eastAsia="ru-RU" w:bidi="ar-SA"/>
        </w:rPr>
        <w:t>Удаляет символы «D»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q</w:t>
      </w:r>
      <w:r>
        <w:rPr>
          <w:szCs w:val="28"/>
          <w:lang w:eastAsia="ru-RU" w:bidi="ar-SA"/>
        </w:rPr>
        <w:t>5 — Конечное состояние</w:t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5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3"/>
        <w:gridCol w:w="2838"/>
        <w:gridCol w:w="2836"/>
        <w:gridCol w:w="2837"/>
      </w:tblGrid>
      <w:tr>
        <w:trPr/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color w:val="000000"/>
                <w:sz w:val="24"/>
                <w:lang w:val="en-US"/>
              </w:rPr>
              <w:t xml:space="preserve">       </w:t>
            </w:r>
            <w:r>
              <w:rPr>
                <w:color w:val="000000"/>
                <w:sz w:val="24"/>
                <w:lang w:val="en-US"/>
              </w:rPr>
              <w:t>abcabc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color w:val="000000"/>
                <w:sz w:val="24"/>
              </w:rPr>
              <w:t xml:space="preserve">       </w:t>
            </w:r>
            <w:r>
              <w:rPr>
                <w:color w:val="000000"/>
                <w:sz w:val="24"/>
              </w:rPr>
              <w:t>cbacba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1"/>
              <w:widowControl w:val="false"/>
              <w:suppressLineNumbers/>
              <w:ind w:hanging="0"/>
              <w:rPr/>
            </w:pPr>
            <w:r>
              <w:rPr>
                <w:rFonts w:ascii="TimesNewRoman" w:hAnsi="TimesNewRoman"/>
                <w:color w:val="000000"/>
                <w:sz w:val="24"/>
              </w:rPr>
              <w:t xml:space="preserve">     </w:t>
            </w:r>
            <w:r>
              <w:rPr>
                <w:rFonts w:ascii="TimesNewRoman" w:hAnsi="TimesNewRoman"/>
                <w:color w:val="000000"/>
                <w:sz w:val="24"/>
              </w:rPr>
              <w:t>abacbbc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rFonts w:ascii="TimesNewRoman" w:hAnsi="TimesNewRoman"/>
                <w:color w:val="000000"/>
                <w:sz w:val="24"/>
              </w:rPr>
            </w:pPr>
            <w:r>
              <w:rPr>
                <w:rFonts w:ascii="apple-system, BlinkMacSystemFon" w:hAnsi="apple-system, BlinkMacSystemFon"/>
                <w:color w:val="000000"/>
                <w:sz w:val="22"/>
              </w:rPr>
              <w:t xml:space="preserve">      </w:t>
            </w:r>
            <w:r>
              <w:rPr>
                <w:rFonts w:ascii="apple-system, BlinkMacSystemFon" w:hAnsi="apple-system, BlinkMacSystemFon"/>
                <w:color w:val="000000"/>
                <w:sz w:val="22"/>
              </w:rPr>
              <w:t>cbbcaba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Выводы.</w:t>
      </w:r>
    </w:p>
    <w:p>
      <w:pPr>
        <w:pStyle w:val="Textbody1"/>
        <w:rPr/>
      </w:pPr>
      <w:r>
        <w:rPr>
          <w:color w:val="000000"/>
          <w:szCs w:val="28"/>
          <w:lang w:val="en-US" w:eastAsia="ru-RU" w:bidi="ar-SA"/>
        </w:rPr>
        <w:t>Были получены навыки работы с машиной Тьюринга.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main.py</w:t>
      </w:r>
    </w:p>
    <w:p>
      <w:pPr>
        <w:pStyle w:val="Standard"/>
        <w:rPr/>
      </w:pPr>
      <w:r>
        <w:rPr/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table = {'q1': {'a': ('a', 0, 'q2'), ' ': (' ', 1, 'q1')},</w:t>
        <w:br/>
        <w:t xml:space="preserve">         'q2': {'a': ('D', -1, 'qa'), 'b': ('D', -1, 'qb'), 'c': ('D', -1, 'qc'), 'D': ('D', 1, 'q2'), ' ': (' ', -1, 'q4')},</w:t>
        <w:br/>
        <w:t xml:space="preserve">         'qa': {'a': ('a', -1, 'qa'), 'b': ('b', -1, 'qa'), 'c': ('c', -1, 'qa'), 'D': ('D', -1, 'qa'), ' ': ('a', 1, 'q3')},</w:t>
        <w:br/>
        <w:t xml:space="preserve">         'qb': {'a': ('a', -1, 'qb'), 'b': ('b', -1, 'qb'), 'c': ('c', -1, 'qb'), 'D': ('D', -1, 'qb'), ' ': ('b', 1, 'q3')},</w:t>
        <w:br/>
        <w:t xml:space="preserve">         'qc': {'a': ('a', -1, 'qc'), 'b': ('b', -1, 'qc'), 'c': ('c', -1, 'qc'), 'D': ('D', -1, 'qc'), ' ': ('c', 1, 'q3')},</w:t>
        <w:br/>
        <w:t xml:space="preserve">         'q3': {'a': ('a', 1, 'q3'), 'b': ('b', 1, 'q3'), 'c': ('c', 1, 'q3'), 'D': ('D', 1, 'q2')},</w:t>
        <w:br/>
        <w:t xml:space="preserve">         'q4': {'a': ('a', 0, 'q5'), 'D': (' ', -1, 'q4')}}</w:t>
        <w:br/>
        <w:br/>
        <w:t>strip = [' '] * 15</w:t>
        <w:br/>
        <w:t>strip += [x for x in input()]  # лента</w:t>
        <w:br/>
        <w:t>strip += [' '] * 15</w:t>
        <w:br/>
        <w:t>state = 'q1'  # состояние</w:t>
        <w:br/>
        <w:t>pos = 0  # позиция</w:t>
        <w:br/>
        <w:br/>
        <w:t>while state != 'q5':</w:t>
        <w:br/>
        <w:t xml:space="preserve">    symb, step, state = table[state][strip[pos]]</w:t>
        <w:br/>
        <w:t xml:space="preserve">    strip[pos] = symb</w:t>
        <w:br/>
        <w:t xml:space="preserve">    pos += step</w:t>
        <w:br/>
        <w:br/>
        <w:t>print(''.join(strip))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  <w:font w:name="apple-system">
    <w:altName w:val=" BlinkMacSystemFon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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1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DocSecurity>4</DocSecurity>
  <Pages>5</Pages>
  <Words>609</Words>
  <Characters>3289</Characters>
  <CharactersWithSpaces>3893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2023-11-02T14:32:00Z</dcterms:created>
  <dc:creator/>
  <dc:description/>
  <dc:language>ru-RU</dc:language>
  <cp:lastModifiedBy/>
  <dcterms:modified xsi:type="dcterms:W3CDTF">2023-11-16T18:19:03Z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