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pPr>
        <w:pStyle w:val="Standard"/>
        <w:jc w:val="center"/>
        <w:rPr>
          <w:b/>
          <w:color w:val="000000"/>
          <w:szCs w:val="28"/>
          <w:lang w:eastAsia="ru-RU" w:bidi="ar-SA"/>
        </w:rPr>
      </w:pPr>
      <w:r>
        <w:rPr>
          <w:b/>
          <w:szCs w:val="28"/>
          <w:lang w:eastAsia="ru-RU" w:bidi="ar-SA"/>
        </w:rPr>
        <w:t>по дисциплине «Информатика</w:t>
      </w:r>
      <w:r>
        <w:rPr>
          <w:b/>
          <w:color w:val="000000"/>
          <w:szCs w:val="28"/>
          <w:lang w:eastAsia="ru-RU" w:bidi="ar-SA"/>
        </w:rPr>
        <w:t>»</w:t>
      </w:r>
    </w:p>
    <w:p>
      <w:pPr>
        <w:pStyle w:val="Standard"/>
        <w:jc w:val="center"/>
        <w:rPr>
          <w:bCs/>
        </w:rPr>
      </w:pPr>
      <w:r>
        <w:rPr>
          <w:rStyle w:val="BookTitle"/>
          <w:bCs/>
          <w:caps w:val="false"/>
          <w:smallCaps w:val="false"/>
          <w:szCs w:val="28"/>
          <w:lang w:eastAsia="ru-RU" w:bidi="ar-SA"/>
        </w:rPr>
        <w:t xml:space="preserve">Тема: </w:t>
      </w:r>
      <w:r>
        <w:rPr>
          <w:b/>
          <w:color w:val="000000"/>
        </w:rPr>
        <w:t xml:space="preserve">Управляющие конструкции языка </w:t>
      </w:r>
      <w:r>
        <w:rPr>
          <w:b/>
          <w:color w:val="000000"/>
          <w:lang w:val="en-US"/>
        </w:rPr>
        <w:t>Python</w:t>
      </w:r>
    </w:p>
    <w:p>
      <w:pPr>
        <w:pStyle w:val="Standard"/>
        <w:jc w:val="center"/>
        <w:rPr/>
      </w:pPr>
      <w:r>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45"/>
        <w:gridCol w:w="2609"/>
        <w:gridCol w:w="2900"/>
      </w:tblGrid>
      <w:tr>
        <w:trPr>
          <w:trHeight w:val="614" w:hRule="atLeast"/>
        </w:trPr>
        <w:tc>
          <w:tcPr>
            <w:tcW w:w="4345" w:type="dxa"/>
            <w:tcBorders/>
            <w:vAlign w:val="bottom"/>
          </w:tcPr>
          <w:p>
            <w:pPr>
              <w:pStyle w:val="Standard"/>
              <w:widowControl w:val="false"/>
              <w:rPr>
                <w:lang w:val="en-US"/>
              </w:rPr>
            </w:pPr>
            <w:r>
              <w:rPr>
                <w:szCs w:val="28"/>
              </w:rPr>
              <w:t xml:space="preserve">Студент гр. </w:t>
            </w:r>
            <w:r>
              <w:rPr>
                <w:szCs w:val="28"/>
                <w:lang w:val="en-US"/>
              </w:rPr>
              <w:t>3344</w:t>
            </w:r>
          </w:p>
        </w:tc>
        <w:tc>
          <w:tcPr>
            <w:tcW w:w="2609" w:type="dxa"/>
            <w:tcBorders>
              <w:bottom w:val="single" w:sz="4" w:space="0" w:color="000000"/>
            </w:tcBorders>
            <w:vAlign w:val="bottom"/>
          </w:tcPr>
          <w:p>
            <w:pPr>
              <w:pStyle w:val="Standard"/>
              <w:widowControl w:val="false"/>
              <w:ind w:hanging="0"/>
              <w:rPr>
                <w:szCs w:val="28"/>
              </w:rPr>
            </w:pPr>
            <w:r>
              <w:rPr>
                <w:szCs w:val="28"/>
              </w:rPr>
            </w:r>
          </w:p>
        </w:tc>
        <w:tc>
          <w:tcPr>
            <w:tcW w:w="2900" w:type="dxa"/>
            <w:tcBorders/>
            <w:vAlign w:val="bottom"/>
          </w:tcPr>
          <w:p>
            <w:pPr>
              <w:pStyle w:val="Standard"/>
              <w:widowControl w:val="false"/>
              <w:jc w:val="center"/>
              <w:rPr>
                <w:szCs w:val="28"/>
                <w:lang w:val="en-US"/>
              </w:rPr>
            </w:pPr>
            <w:r>
              <w:rPr>
                <w:szCs w:val="28"/>
              </w:rPr>
              <w:t>Кузнецов Р.А.</w:t>
            </w:r>
          </w:p>
        </w:tc>
      </w:tr>
      <w:tr>
        <w:trPr>
          <w:trHeight w:val="614" w:hRule="atLeast"/>
        </w:trPr>
        <w:tc>
          <w:tcPr>
            <w:tcW w:w="4345"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0" w:type="dxa"/>
            <w:tcBorders/>
            <w:vAlign w:val="bottom"/>
          </w:tcPr>
          <w:p>
            <w:pPr>
              <w:pStyle w:val="Standard"/>
              <w:widowControl w:val="false"/>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rPr/>
      </w:pPr>
      <w:r>
        <w:rPr/>
        <w:t>Цель работы</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Изучение и освоение работы с управляющими конструкциями на языке программирования </w:t>
      </w:r>
      <w:r>
        <w:rPr>
          <w:rFonts w:cs="Times New Roman" w:ascii="Times New Roman" w:hAnsi="Times New Roman"/>
          <w:sz w:val="28"/>
          <w:szCs w:val="28"/>
          <w:lang w:val="en-US"/>
        </w:rPr>
        <w:t>Python</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2"/>
        <w:rPr/>
      </w:pPr>
      <w:r>
        <w:rPr/>
        <w:t>Задание.</w:t>
      </w:r>
    </w:p>
    <w:p>
      <w:pPr>
        <w:pStyle w:val="Normal"/>
        <w:shd w:val="clear" w:color="auto" w:fill="FFFFFF"/>
        <w:suppressAutoHyphens w:val="false"/>
        <w:spacing w:before="0" w:after="120"/>
        <w:ind w:firstLine="709"/>
        <w:jc w:val="both"/>
        <w:textAlignment w:val="auto"/>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t>Вариант 2. 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numpy.linalg.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w:t>
      </w:r>
      <w:r>
        <w:rPr>
          <w:rFonts w:cs="Times New Roman" w:ascii="Times New Roman" w:hAnsi="Times New Roman"/>
          <w:color w:val="202529"/>
          <w:sz w:val="28"/>
          <w:szCs w:val="28"/>
          <w:shd w:fill="FFFFFF" w:val="clear"/>
        </w:rPr>
        <w:t>.</w:t>
      </w:r>
      <w:r>
        <w:rPr>
          <w:rFonts w:cs="Times New Roman" w:ascii="Times New Roman" w:hAnsi="Times New Roman"/>
          <w:color w:val="000000"/>
          <w:sz w:val="28"/>
          <w:szCs w:val="28"/>
          <w:shd w:fill="FFFFFF" w:val="clear"/>
        </w:rPr>
        <w:t> </w:t>
      </w:r>
    </w:p>
    <w:p>
      <w:pPr>
        <w:pStyle w:val="Normal"/>
        <w:widowControl/>
        <w:shd w:val="clear" w:color="auto" w:fill="FFFFFF"/>
        <w:suppressAutoHyphens w:val="false"/>
        <w:bidi w:val="0"/>
        <w:spacing w:before="0" w:after="120"/>
        <w:ind w:left="0" w:right="0" w:firstLine="680"/>
        <w:jc w:val="both"/>
        <w:textAlignment w:val="auto"/>
        <w:rPr>
          <w:rFonts w:ascii="Times New Roman" w:hAnsi="Times New Roman" w:cs="Times New Roman"/>
          <w:color w:val="000000"/>
          <w:sz w:val="28"/>
          <w:szCs w:val="28"/>
          <w:shd w:fill="FFFFFF" w:val="clear"/>
        </w:rPr>
      </w:pPr>
      <w:r>
        <w:rPr>
          <w:rFonts w:ascii="Times New Roman" w:hAnsi="Times New Roman"/>
          <w:color w:val="000000"/>
          <w:sz w:val="28"/>
          <w:szCs w:val="28"/>
        </w:rPr>
        <w:t>Задача 1.</w:t>
      </w:r>
      <w:r>
        <w:rPr>
          <w:color w:val="212529"/>
          <w:sz w:val="28"/>
          <w:szCs w:val="28"/>
        </w:rPr>
        <w:t xml:space="preserve"> </w:t>
      </w:r>
      <w:r>
        <w:rPr>
          <w:rFonts w:ascii="Times New Roman" w:hAnsi="Times New Roman"/>
          <w:i w:val="false"/>
          <w:iCs w:val="false"/>
          <w:color w:val="000000"/>
          <w:sz w:val="28"/>
          <w:szCs w:val="28"/>
        </w:rPr>
        <w:t>Дакибот приближается к перекрестку. Он знает 4 координаты, соответствующие координатам углов перекрестка (координаты образуют прямоугольник), и свои координаты. По правилам движения дакибот должен остановиться сразу, как только оказывается на перекрестке. Ваша задача - помочь дакиботу понять, находится ли он на перекрестке (внутри прямоугольника).</w:t>
      </w:r>
    </w:p>
    <w:p>
      <w:pPr>
        <w:pStyle w:val="Normal"/>
        <w:shd w:val="clear" w:color="auto" w:fill="FFFFFF"/>
        <w:suppressAutoHyphens w:val="false"/>
        <w:spacing w:before="0" w:after="120"/>
        <w:ind w:firstLine="709"/>
        <w:jc w:val="both"/>
        <w:textAlignment w:val="auto"/>
        <w:rPr>
          <w:rFonts w:ascii="Times New Roman" w:hAnsi="Times New Roman" w:cs="Times New Roman"/>
          <w:color w:val="000000"/>
          <w:sz w:val="28"/>
          <w:szCs w:val="28"/>
          <w:shd w:fill="FFFFFF" w:val="clear"/>
        </w:rPr>
      </w:pPr>
      <w:r>
        <w:rPr>
          <w:rFonts w:eastAsia="Times New Roman" w:cs="Times New Roman" w:ascii="Times New Roman" w:hAnsi="Times New Roman"/>
          <w:color w:val="000000"/>
          <w:kern w:val="0"/>
          <w:sz w:val="28"/>
          <w:szCs w:val="28"/>
          <w:lang w:eastAsia="ru-RU" w:bidi="ar-SA"/>
        </w:rPr>
        <w:t>Задача 2.</w:t>
      </w:r>
      <w:r>
        <w:rPr>
          <w:rFonts w:eastAsia="Times New Roman" w:cs="Times New Roman" w:ascii="Times New Roman" w:hAnsi="Times New Roman"/>
          <w:color w:val="212529"/>
          <w:kern w:val="0"/>
          <w:sz w:val="28"/>
          <w:szCs w:val="28"/>
          <w:lang w:eastAsia="ru-RU" w:bidi="ar-SA"/>
        </w:rPr>
        <w:t xml:space="preserve"> </w:t>
      </w:r>
      <w:r>
        <w:rPr>
          <w:rFonts w:eastAsia="Times New Roman" w:cs="Times New Roman" w:ascii="Times New Roman" w:hAnsi="Times New Roman"/>
          <w:color w:val="000000"/>
          <w:kern w:val="0"/>
          <w:sz w:val="28"/>
          <w:szCs w:val="28"/>
          <w:shd w:fill="FFFFFF" w:val="clear"/>
          <w:lang w:eastAsia="ru-RU" w:bidi="ar-SA"/>
        </w:rPr>
        <w:t>Несколько дакиботов прибыли на базу, но их корпуса оказались поврежденными. В логах ботов программисты нашли сведения про их траектории движения, которые задаются линейными уравнениями вида: ax+by+c=0. В логах хранятся коэффициенты этих уравнений a, b, c. Ваша задача -- вывести список номеров ботов (кортежи), которые столкнулись с друг другом (боты нумеруются с нуля, порядок следования коэффициентов уравнений соответствует порядку ботов).</w:t>
      </w:r>
    </w:p>
    <w:p>
      <w:pPr>
        <w:pStyle w:val="Normal"/>
        <w:shd w:val="clear" w:color="auto" w:fill="FFFFFF"/>
        <w:suppressAutoHyphens w:val="false"/>
        <w:spacing w:before="0" w:after="120"/>
        <w:ind w:firstLine="709"/>
        <w:jc w:val="both"/>
        <w:textAlignment w:val="auto"/>
        <w:rPr>
          <w:rFonts w:ascii="Times New Roman" w:hAnsi="Times New Roman" w:eastAsia="Times New Roman" w:cs="Times New Roman"/>
          <w:color w:val="212529"/>
          <w:kern w:val="0"/>
          <w:sz w:val="28"/>
          <w:szCs w:val="28"/>
          <w:lang w:eastAsia="ru-RU" w:bidi="ar-SA"/>
        </w:rPr>
      </w:pPr>
      <w:r>
        <w:rPr>
          <w:rFonts w:cs="Times New Roman" w:ascii="Times New Roman" w:hAnsi="Times New Roman"/>
          <w:color w:val="000000"/>
          <w:sz w:val="28"/>
          <w:szCs w:val="28"/>
          <w:shd w:fill="FFFFFF" w:val="clear"/>
        </w:rPr>
        <w:t>Задача 3. При перемещении по дакитауну дакибот должен регулярно отправлять на базу сведения, среди которых есть длина пройденного пути. Дакиботу известна последовательность своих координат (x, y), по которым он проехал. Ваша задача - помочь дакиботу посчитать длину пути.</w:t>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val="en-US" w:eastAsia="ru-RU" w:bidi="ar-SA"/>
        </w:rPr>
      </w:pPr>
      <w:r>
        <w:rPr>
          <w:lang w:val="en-US" w:eastAsia="ru-RU" w:bidi="ar-SA"/>
        </w:rPr>
      </w:r>
    </w:p>
    <w:p>
      <w:pPr>
        <w:pStyle w:val="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2"/>
        <w:widowControl/>
        <w:numPr>
          <w:ilvl w:val="0"/>
          <w:numId w:val="0"/>
        </w:numPr>
        <w:suppressAutoHyphens w:val="true"/>
        <w:bidi w:val="0"/>
        <w:spacing w:lineRule="auto" w:line="360" w:before="0" w:after="0"/>
        <w:ind w:left="0" w:right="0" w:hanging="0"/>
        <w:jc w:val="both"/>
        <w:textAlignment w:val="baseline"/>
        <w:rPr/>
      </w:pPr>
      <w:r>
        <w:rPr/>
      </w:r>
    </w:p>
    <w:p>
      <w:pPr>
        <w:pStyle w:val="2"/>
        <w:widowControl/>
        <w:numPr>
          <w:ilvl w:val="0"/>
          <w:numId w:val="0"/>
        </w:numPr>
        <w:suppressAutoHyphens w:val="true"/>
        <w:bidi w:val="0"/>
        <w:spacing w:lineRule="auto" w:line="360" w:before="0" w:after="0"/>
        <w:ind w:left="0" w:right="0" w:firstLine="709"/>
        <w:jc w:val="both"/>
        <w:textAlignment w:val="baseline"/>
        <w:rPr/>
      </w:pPr>
      <w:r>
        <w:rPr/>
        <w:t>Выполнение работы</w:t>
      </w:r>
    </w:p>
    <w:p>
      <w:pPr>
        <w:pStyle w:val="Normal"/>
        <w:ind w:firstLine="709"/>
        <w:jc w:val="both"/>
        <w:rPr>
          <w:rFonts w:ascii="Times New Roman" w:hAnsi="Times New Roman" w:cs="Times New Roman"/>
          <w:sz w:val="28"/>
          <w:szCs w:val="28"/>
        </w:rPr>
      </w:pPr>
      <w:r>
        <w:rPr>
          <w:rFonts w:cs="Times New Roman" w:ascii="Times New Roman" w:hAnsi="Times New Roman"/>
          <w:i w:val="false"/>
          <w:iCs w:val="false"/>
          <w:sz w:val="28"/>
          <w:szCs w:val="28"/>
          <w:lang w:val="en-US"/>
        </w:rPr>
        <w:t xml:space="preserve">Были импортированы две библиотеки </w:t>
      </w:r>
      <w:r>
        <w:rPr>
          <w:rFonts w:cs="Times New Roman" w:ascii="Times New Roman" w:hAnsi="Times New Roman"/>
          <w:i w:val="false"/>
          <w:iCs w:val="false"/>
          <w:sz w:val="28"/>
          <w:szCs w:val="28"/>
          <w:lang w:val="en-US"/>
        </w:rPr>
        <w:t>numpy</w:t>
      </w:r>
      <w:r>
        <w:rPr>
          <w:rFonts w:cs="Times New Roman" w:ascii="Times New Roman" w:hAnsi="Times New Roman"/>
          <w:i w:val="false"/>
          <w:iCs w:val="false"/>
          <w:sz w:val="28"/>
          <w:szCs w:val="28"/>
          <w:lang w:val="en-US"/>
        </w:rPr>
        <w:t xml:space="preserve"> и </w:t>
      </w:r>
      <w:r>
        <w:rPr>
          <w:rFonts w:cs="Times New Roman" w:ascii="Times New Roman" w:hAnsi="Times New Roman"/>
          <w:i w:val="false"/>
          <w:iCs w:val="false"/>
          <w:sz w:val="28"/>
          <w:szCs w:val="28"/>
          <w:lang w:val="en-US"/>
        </w:rPr>
        <w:t>math</w:t>
      </w:r>
      <w:r>
        <w:rPr>
          <w:rFonts w:cs="Times New Roman" w:ascii="Times New Roman" w:hAnsi="Times New Roman"/>
          <w:sz w:val="28"/>
          <w:szCs w:val="28"/>
        </w:rPr>
        <w:t xml:space="preserve">.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Функция </w:t>
      </w:r>
      <w:r>
        <w:rPr>
          <w:rFonts w:cs="Times New Roman" w:ascii="Times New Roman" w:hAnsi="Times New Roman"/>
          <w:sz w:val="28"/>
          <w:szCs w:val="28"/>
        </w:rPr>
        <w:t>check_crossroad</w:t>
      </w:r>
      <w:r>
        <w:rPr>
          <w:rFonts w:cs="Times New Roman" w:ascii="Times New Roman" w:hAnsi="Times New Roman"/>
          <w:sz w:val="28"/>
          <w:szCs w:val="28"/>
        </w:rPr>
        <w:t xml:space="preserve"> принимает в себя 5 значений: </w:t>
      </w:r>
      <w:r>
        <w:rPr>
          <w:rFonts w:cs="Times New Roman" w:ascii="Times New Roman" w:hAnsi="Times New Roman"/>
          <w:sz w:val="28"/>
          <w:szCs w:val="28"/>
        </w:rPr>
        <w:t>robot</w:t>
      </w:r>
      <w:r>
        <w:rPr>
          <w:rFonts w:cs="Times New Roman" w:ascii="Times New Roman" w:hAnsi="Times New Roman"/>
          <w:sz w:val="28"/>
          <w:szCs w:val="28"/>
        </w:rPr>
        <w:t xml:space="preserve">, </w:t>
      </w:r>
      <w:r>
        <w:rPr>
          <w:rFonts w:cs="Times New Roman" w:ascii="Times New Roman" w:hAnsi="Times New Roman"/>
          <w:sz w:val="28"/>
          <w:szCs w:val="28"/>
        </w:rPr>
        <w:t>point1</w:t>
      </w:r>
      <w:r>
        <w:rPr>
          <w:rFonts w:cs="Times New Roman" w:ascii="Times New Roman" w:hAnsi="Times New Roman"/>
          <w:sz w:val="28"/>
          <w:szCs w:val="28"/>
        </w:rPr>
        <w:t xml:space="preserve">, </w:t>
      </w:r>
      <w:r>
        <w:rPr>
          <w:rFonts w:cs="Times New Roman" w:ascii="Times New Roman" w:hAnsi="Times New Roman"/>
          <w:sz w:val="28"/>
          <w:szCs w:val="28"/>
        </w:rPr>
        <w:t>point2</w:t>
      </w:r>
      <w:r>
        <w:rPr>
          <w:rFonts w:cs="Times New Roman" w:ascii="Times New Roman" w:hAnsi="Times New Roman"/>
          <w:sz w:val="28"/>
          <w:szCs w:val="28"/>
        </w:rPr>
        <w:t xml:space="preserve">, </w:t>
      </w:r>
      <w:r>
        <w:rPr>
          <w:rFonts w:cs="Times New Roman" w:ascii="Times New Roman" w:hAnsi="Times New Roman"/>
          <w:sz w:val="28"/>
          <w:szCs w:val="28"/>
        </w:rPr>
        <w:t>point3</w:t>
      </w:r>
      <w:r>
        <w:rPr>
          <w:rFonts w:cs="Times New Roman" w:ascii="Times New Roman" w:hAnsi="Times New Roman"/>
          <w:sz w:val="28"/>
          <w:szCs w:val="28"/>
        </w:rPr>
        <w:t xml:space="preserve">, </w:t>
      </w:r>
      <w:r>
        <w:rPr>
          <w:rFonts w:cs="Times New Roman" w:ascii="Times New Roman" w:hAnsi="Times New Roman"/>
          <w:sz w:val="28"/>
          <w:szCs w:val="28"/>
        </w:rPr>
        <w:t>point4</w:t>
      </w:r>
      <w:r>
        <w:rPr>
          <w:rFonts w:cs="Times New Roman" w:ascii="Times New Roman" w:hAnsi="Times New Roman"/>
          <w:sz w:val="28"/>
          <w:szCs w:val="28"/>
        </w:rPr>
        <w:t xml:space="preserve">. Первый аргумент - координаты дакиробота, остальные координаты - границы перекрестка, в котором необходимо находится. При помощи переменных </w:t>
      </w:r>
      <w:r>
        <w:rPr>
          <w:rFonts w:cs="Times New Roman" w:ascii="Times New Roman" w:hAnsi="Times New Roman"/>
          <w:sz w:val="28"/>
          <w:szCs w:val="28"/>
        </w:rPr>
        <w:t>rx</w:t>
      </w:r>
      <w:r>
        <w:rPr>
          <w:rFonts w:cs="Times New Roman" w:ascii="Times New Roman" w:hAnsi="Times New Roman"/>
          <w:sz w:val="28"/>
          <w:szCs w:val="28"/>
        </w:rPr>
        <w:t xml:space="preserve"> и </w:t>
      </w:r>
      <w:r>
        <w:rPr>
          <w:rFonts w:cs="Times New Roman" w:ascii="Times New Roman" w:hAnsi="Times New Roman"/>
          <w:sz w:val="28"/>
          <w:szCs w:val="28"/>
        </w:rPr>
        <w:t>ry</w:t>
      </w:r>
      <w:r>
        <w:rPr>
          <w:rFonts w:cs="Times New Roman" w:ascii="Times New Roman" w:hAnsi="Times New Roman"/>
          <w:sz w:val="28"/>
          <w:szCs w:val="28"/>
        </w:rPr>
        <w:t xml:space="preserve"> записываются соответствующие координаты дакибота. Затем в переменных </w:t>
      </w:r>
      <w:r>
        <w:rPr>
          <w:rFonts w:cs="Times New Roman" w:ascii="Times New Roman" w:hAnsi="Times New Roman"/>
          <w:sz w:val="28"/>
          <w:szCs w:val="28"/>
        </w:rPr>
        <w:t>x</w:t>
      </w:r>
      <w:r>
        <w:rPr>
          <w:rFonts w:cs="Times New Roman" w:ascii="Times New Roman" w:hAnsi="Times New Roman"/>
          <w:sz w:val="28"/>
          <w:szCs w:val="28"/>
        </w:rPr>
        <w:t xml:space="preserve"> и </w:t>
      </w:r>
      <w:r>
        <w:rPr>
          <w:rFonts w:cs="Times New Roman" w:ascii="Times New Roman" w:hAnsi="Times New Roman"/>
          <w:sz w:val="28"/>
          <w:szCs w:val="28"/>
        </w:rPr>
        <w:t>y</w:t>
      </w:r>
      <w:r>
        <w:rPr>
          <w:rFonts w:cs="Times New Roman" w:ascii="Times New Roman" w:hAnsi="Times New Roman"/>
          <w:sz w:val="28"/>
          <w:szCs w:val="28"/>
        </w:rPr>
        <w:t xml:space="preserve"> сортируется список координат перекрестка. В условии сравниваются координаты дакибота с максимальными и минимальными координатами перекрестка при помощи неравенства. Функция возращает </w:t>
      </w:r>
      <w:r>
        <w:rPr>
          <w:rFonts w:cs="Times New Roman" w:ascii="Times New Roman" w:hAnsi="Times New Roman"/>
          <w:sz w:val="28"/>
          <w:szCs w:val="28"/>
        </w:rPr>
        <w:t>True</w:t>
      </w:r>
      <w:r>
        <w:rPr>
          <w:rFonts w:cs="Times New Roman" w:ascii="Times New Roman" w:hAnsi="Times New Roman"/>
          <w:sz w:val="28"/>
          <w:szCs w:val="28"/>
        </w:rPr>
        <w:t xml:space="preserve"> или </w:t>
      </w:r>
      <w:r>
        <w:rPr>
          <w:rFonts w:cs="Times New Roman" w:ascii="Times New Roman" w:hAnsi="Times New Roman"/>
          <w:sz w:val="28"/>
          <w:szCs w:val="28"/>
        </w:rPr>
        <w:t>False</w:t>
      </w:r>
      <w:r>
        <w:rPr>
          <w:rFonts w:cs="Times New Roman" w:ascii="Times New Roman" w:hAnsi="Times New Roman"/>
          <w:sz w:val="28"/>
          <w:szCs w:val="28"/>
        </w:rPr>
        <w:t xml:space="preserve"> взависимости от выполнения условия.</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Функция </w:t>
      </w:r>
      <w:r>
        <w:rPr>
          <w:rFonts w:cs="Times New Roman" w:ascii="Times New Roman" w:hAnsi="Times New Roman"/>
          <w:sz w:val="28"/>
          <w:szCs w:val="28"/>
        </w:rPr>
        <w:t>check_collision</w:t>
      </w:r>
      <w:r>
        <w:rPr>
          <w:rFonts w:cs="Times New Roman" w:ascii="Times New Roman" w:hAnsi="Times New Roman"/>
          <w:sz w:val="28"/>
          <w:szCs w:val="28"/>
        </w:rPr>
        <w:t xml:space="preserve"> принимает список из уравнений </w:t>
      </w:r>
      <w:r>
        <w:rPr>
          <w:rFonts w:cs="Courier New" w:ascii="Times New Roman" w:hAnsi="Times New Roman"/>
          <w:sz w:val="28"/>
          <w:szCs w:val="28"/>
          <w:lang w:val="en-US"/>
        </w:rPr>
        <w:t>coefficients</w:t>
      </w:r>
      <w:r>
        <w:rPr>
          <w:rFonts w:cs="Times New Roman" w:ascii="Times New Roman" w:hAnsi="Times New Roman"/>
          <w:sz w:val="28"/>
          <w:szCs w:val="28"/>
        </w:rPr>
        <w:t xml:space="preserve">. Создается список </w:t>
      </w:r>
      <w:r>
        <w:rPr>
          <w:rFonts w:cs="Times New Roman" w:ascii="Times New Roman" w:hAnsi="Times New Roman"/>
          <w:sz w:val="28"/>
          <w:szCs w:val="28"/>
        </w:rPr>
        <w:t>crashed_robots</w:t>
      </w:r>
      <w:r>
        <w:rPr>
          <w:rFonts w:cs="Times New Roman" w:ascii="Times New Roman" w:hAnsi="Times New Roman"/>
          <w:sz w:val="28"/>
          <w:szCs w:val="28"/>
        </w:rPr>
        <w:t xml:space="preserve">, в который будут записываться столкнувшиеся дакиботы. При помощи двух циклов сравниваются траектории движения дакиботов, посредством деления коэффицентов уравнений. Если отношения коэффицентов будут равны, то пара дакиботов не столкнется, так как их траектории движения параллельны. В противном случае, пара записывается в список </w:t>
      </w:r>
      <w:r>
        <w:rPr>
          <w:rFonts w:cs="Times New Roman" w:ascii="Times New Roman" w:hAnsi="Times New Roman"/>
          <w:sz w:val="28"/>
          <w:szCs w:val="28"/>
        </w:rPr>
        <w:t>crashed_robots</w:t>
      </w:r>
      <w:r>
        <w:rPr>
          <w:rFonts w:cs="Times New Roman" w:ascii="Times New Roman" w:hAnsi="Times New Roman"/>
          <w:sz w:val="28"/>
          <w:szCs w:val="28"/>
        </w:rPr>
        <w:t>. Функция возращает список из кортежей всех столкнувшихся дакиботов.</w:t>
      </w:r>
    </w:p>
    <w:p>
      <w:pPr>
        <w:pStyle w:val="Standard"/>
        <w:spacing w:lineRule="auto" w:line="240"/>
        <w:rPr/>
      </w:pPr>
      <w:r>
        <w:rPr/>
        <w:t xml:space="preserve">Функция </w:t>
      </w:r>
      <w:r>
        <w:rPr>
          <w:rFonts w:ascii="Times New Roman" w:hAnsi="Times New Roman"/>
          <w:sz w:val="28"/>
          <w:szCs w:val="28"/>
        </w:rPr>
        <w:t>check_path</w:t>
      </w:r>
      <w:r>
        <w:rPr/>
        <w:t xml:space="preserve"> принимает список двумерных пар </w:t>
      </w:r>
      <w:r>
        <w:rPr>
          <w:rFonts w:ascii="Times New Roman" w:hAnsi="Times New Roman"/>
          <w:sz w:val="28"/>
          <w:szCs w:val="28"/>
        </w:rPr>
        <w:t>point_list</w:t>
      </w:r>
      <w:r>
        <w:rPr/>
        <w:t xml:space="preserve">. Инициализируется переменная </w:t>
      </w:r>
      <w:r>
        <w:rPr>
          <w:rFonts w:ascii="Times New Roman" w:hAnsi="Times New Roman"/>
          <w:sz w:val="28"/>
          <w:szCs w:val="28"/>
        </w:rPr>
        <w:t>path_length</w:t>
      </w:r>
      <w:r>
        <w:rPr/>
        <w:t xml:space="preserve"> для определения в дальнейшем длину пройденного пути. При помощи цикла, в переменные </w:t>
      </w:r>
      <w:r>
        <w:rPr>
          <w:rFonts w:ascii="Times New Roman" w:hAnsi="Times New Roman"/>
          <w:sz w:val="28"/>
          <w:szCs w:val="28"/>
        </w:rPr>
        <w:t>point1</w:t>
      </w:r>
      <w:r>
        <w:rPr/>
        <w:t xml:space="preserve"> и </w:t>
      </w:r>
      <w:r>
        <w:rPr>
          <w:rFonts w:ascii="Times New Roman" w:hAnsi="Times New Roman"/>
          <w:sz w:val="28"/>
          <w:szCs w:val="28"/>
        </w:rPr>
        <w:t>point2</w:t>
      </w:r>
      <w:r>
        <w:rPr/>
        <w:t xml:space="preserve"> записываются две ближайшие координаты, которые прошел дакибот. В переменную </w:t>
      </w:r>
      <w:r>
        <w:rPr>
          <w:rFonts w:ascii="Times New Roman" w:hAnsi="Times New Roman"/>
          <w:sz w:val="28"/>
          <w:szCs w:val="28"/>
        </w:rPr>
        <w:t>path_length</w:t>
      </w:r>
      <w:r>
        <w:rPr/>
        <w:t xml:space="preserve"> добавляется длина вектора между этими координатами. Функция возращает </w:t>
      </w:r>
      <w:r>
        <w:rPr>
          <w:rFonts w:ascii="Times New Roman" w:hAnsi="Times New Roman"/>
          <w:sz w:val="28"/>
          <w:szCs w:val="28"/>
        </w:rPr>
        <w:t>path_length</w:t>
      </w:r>
      <w:r>
        <w:rPr/>
        <w:t xml:space="preserve">, округленное до 2 чисел после запятой при помощи </w:t>
      </w:r>
      <w:r>
        <w:rPr>
          <w:rFonts w:ascii="Times New Roman" w:hAnsi="Times New Roman"/>
          <w:sz w:val="28"/>
          <w:szCs w:val="28"/>
        </w:rPr>
        <w:t>round</w:t>
      </w:r>
      <w:r>
        <w:rPr/>
        <w:t xml:space="preserve">.  </w:t>
      </w:r>
    </w:p>
    <w:p>
      <w:pPr>
        <w:pStyle w:val="2"/>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b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2"/>
        <w:keepNext w:val="true"/>
        <w:widowControl/>
        <w:suppressAutoHyphens w:val="true"/>
        <w:bidi w:val="0"/>
        <w:spacing w:lineRule="auto" w:line="360" w:before="0" w:after="0"/>
        <w:ind w:left="0" w:right="0" w:firstLine="709"/>
        <w:jc w:val="both"/>
        <w:textAlignment w:val="baseline"/>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1"/>
        <w:keepNext w:val="true"/>
        <w:rPr/>
      </w:pPr>
      <w:r>
        <w:rPr/>
        <w:t>Таблица 1 – Результаты тестирования</w:t>
      </w:r>
    </w:p>
    <w:tbl>
      <w:tblPr>
        <w:tblW w:w="9639"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789"/>
        <w:gridCol w:w="2949"/>
        <w:gridCol w:w="2951"/>
        <w:gridCol w:w="2949"/>
      </w:tblGrid>
      <w:tr>
        <w:trPr/>
        <w:tc>
          <w:tcPr>
            <w:tcW w:w="789" w:type="dxa"/>
            <w:tcBorders>
              <w:top w:val="single" w:sz="2" w:space="0" w:color="000000"/>
              <w:left w:val="single" w:sz="2" w:space="0" w:color="000000"/>
              <w:bottom w:val="single" w:sz="2" w:space="0" w:color="000000"/>
            </w:tcBorders>
          </w:tcPr>
          <w:p>
            <w:pPr>
              <w:pStyle w:val="Style18"/>
              <w:widowControl w:val="false"/>
              <w:ind w:hanging="0"/>
              <w:rPr>
                <w:sz w:val="24"/>
              </w:rPr>
            </w:pPr>
            <w:r>
              <w:rPr>
                <w:sz w:val="24"/>
              </w:rPr>
              <w:t xml:space="preserve">№ </w:t>
            </w:r>
            <w:r>
              <w:rPr>
                <w:sz w:val="24"/>
              </w:rPr>
              <w:t>п/п</w:t>
            </w:r>
          </w:p>
        </w:tc>
        <w:tc>
          <w:tcPr>
            <w:tcW w:w="2949" w:type="dxa"/>
            <w:tcBorders>
              <w:top w:val="single" w:sz="2" w:space="0" w:color="000000"/>
              <w:left w:val="single" w:sz="2" w:space="0" w:color="000000"/>
              <w:bottom w:val="single" w:sz="2" w:space="0" w:color="000000"/>
            </w:tcBorders>
          </w:tcPr>
          <w:p>
            <w:pPr>
              <w:pStyle w:val="Style18"/>
              <w:widowControl w:val="false"/>
              <w:ind w:hanging="0"/>
              <w:rPr>
                <w:sz w:val="24"/>
              </w:rPr>
            </w:pPr>
            <w:r>
              <w:rPr>
                <w:sz w:val="24"/>
              </w:rPr>
              <w:t>Входные данные</w:t>
            </w:r>
          </w:p>
        </w:tc>
        <w:tc>
          <w:tcPr>
            <w:tcW w:w="2951" w:type="dxa"/>
            <w:tcBorders>
              <w:top w:val="single" w:sz="2" w:space="0" w:color="000000"/>
              <w:left w:val="single" w:sz="2" w:space="0" w:color="000000"/>
              <w:bottom w:val="single" w:sz="2" w:space="0" w:color="000000"/>
            </w:tcBorders>
          </w:tcPr>
          <w:p>
            <w:pPr>
              <w:pStyle w:val="Style18"/>
              <w:widowControl w:val="false"/>
              <w:ind w:hanging="0"/>
              <w:rPr>
                <w:sz w:val="24"/>
              </w:rPr>
            </w:pPr>
            <w:r>
              <w:rPr>
                <w:sz w:val="24"/>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pPr>
              <w:pStyle w:val="Style18"/>
              <w:widowControl w:val="false"/>
              <w:ind w:hanging="0"/>
              <w:rPr>
                <w:sz w:val="24"/>
              </w:rPr>
            </w:pPr>
            <w:r>
              <w:rPr>
                <w:sz w:val="24"/>
              </w:rPr>
              <w:t>Комментарии</w:t>
            </w:r>
          </w:p>
        </w:tc>
      </w:tr>
      <w:tr>
        <w:trPr/>
        <w:tc>
          <w:tcPr>
            <w:tcW w:w="789" w:type="dxa"/>
            <w:tcBorders>
              <w:left w:val="single" w:sz="2" w:space="0" w:color="000000"/>
              <w:bottom w:val="single" w:sz="2" w:space="0" w:color="000000"/>
            </w:tcBorders>
          </w:tcPr>
          <w:p>
            <w:pPr>
              <w:pStyle w:val="Style18"/>
              <w:widowControl w:val="false"/>
              <w:numPr>
                <w:ilvl w:val="0"/>
                <w:numId w:val="1"/>
              </w:numPr>
              <w:rPr>
                <w:sz w:val="24"/>
              </w:rPr>
            </w:pPr>
            <w:r>
              <w:rPr>
                <w:sz w:val="24"/>
              </w:rPr>
            </w:r>
          </w:p>
        </w:tc>
        <w:tc>
          <w:tcPr>
            <w:tcW w:w="2949" w:type="dxa"/>
            <w:tcBorders>
              <w:left w:val="single" w:sz="2" w:space="0" w:color="000000"/>
              <w:bottom w:val="single" w:sz="2" w:space="0" w:color="000000"/>
            </w:tcBorders>
          </w:tcPr>
          <w:p>
            <w:pPr>
              <w:pStyle w:val="Style25"/>
              <w:widowControl w:val="false"/>
              <w:jc w:val="both"/>
              <w:rPr/>
            </w:pPr>
            <w:bookmarkStart w:id="0" w:name="yui_3_17_2_1_1697137464757_115"/>
            <w:bookmarkEnd w:id="0"/>
            <w:r>
              <w:rPr>
                <w:rFonts w:cs="Times New Roman" w:ascii="Times New Roman" w:hAnsi="Times New Roman"/>
                <w:b w:val="false"/>
                <w:i w:val="false"/>
                <w:caps w:val="false"/>
                <w:smallCaps w:val="false"/>
                <w:color w:val="000000"/>
                <w:spacing w:val="0"/>
                <w:sz w:val="24"/>
                <w:szCs w:val="24"/>
                <w:lang w:val="en-US"/>
              </w:rPr>
              <w:t>(8, 17) (8, 3) (20, 3) (20, 18) (8, 18)</w:t>
            </w:r>
          </w:p>
        </w:tc>
        <w:tc>
          <w:tcPr>
            <w:tcW w:w="2951" w:type="dxa"/>
            <w:tcBorders>
              <w:left w:val="single" w:sz="2" w:space="0" w:color="000000"/>
              <w:bottom w:val="single" w:sz="2" w:space="0" w:color="000000"/>
            </w:tcBorders>
          </w:tcPr>
          <w:p>
            <w:pPr>
              <w:pStyle w:val="Style18"/>
              <w:widowControl w:val="false"/>
              <w:ind w:hanging="0"/>
              <w:rPr>
                <w:sz w:val="24"/>
              </w:rPr>
            </w:pPr>
            <w:r>
              <w:rPr>
                <w:sz w:val="24"/>
              </w:rPr>
              <w:t>True</w:t>
            </w:r>
          </w:p>
        </w:tc>
        <w:tc>
          <w:tcPr>
            <w:tcW w:w="2949" w:type="dxa"/>
            <w:tcBorders>
              <w:left w:val="single" w:sz="2" w:space="0" w:color="000000"/>
              <w:bottom w:val="single" w:sz="2" w:space="0" w:color="000000"/>
              <w:right w:val="single" w:sz="2" w:space="0" w:color="000000"/>
            </w:tcBorders>
          </w:tcPr>
          <w:p>
            <w:pPr>
              <w:pStyle w:val="Style18"/>
              <w:widowControl w:val="false"/>
              <w:ind w:hanging="0"/>
              <w:rPr>
                <w:sz w:val="24"/>
              </w:rPr>
            </w:pPr>
            <w:r>
              <w:rPr>
                <w:sz w:val="24"/>
              </w:rPr>
              <w:t>-</w:t>
            </w:r>
          </w:p>
        </w:tc>
      </w:tr>
      <w:tr>
        <w:trPr/>
        <w:tc>
          <w:tcPr>
            <w:tcW w:w="789" w:type="dxa"/>
            <w:tcBorders>
              <w:left w:val="single" w:sz="2" w:space="0" w:color="000000"/>
              <w:bottom w:val="single" w:sz="2" w:space="0" w:color="000000"/>
            </w:tcBorders>
          </w:tcPr>
          <w:p>
            <w:pPr>
              <w:pStyle w:val="Style18"/>
              <w:widowControl w:val="false"/>
              <w:numPr>
                <w:ilvl w:val="0"/>
                <w:numId w:val="1"/>
              </w:numPr>
              <w:rPr>
                <w:sz w:val="24"/>
              </w:rPr>
            </w:pPr>
            <w:r>
              <w:rPr>
                <w:sz w:val="24"/>
              </w:rPr>
            </w:r>
          </w:p>
        </w:tc>
        <w:tc>
          <w:tcPr>
            <w:tcW w:w="2949" w:type="dxa"/>
            <w:tcBorders>
              <w:left w:val="single" w:sz="2" w:space="0" w:color="000000"/>
              <w:bottom w:val="single" w:sz="2" w:space="0" w:color="000000"/>
            </w:tcBorders>
          </w:tcPr>
          <w:p>
            <w:pPr>
              <w:pStyle w:val="Style25"/>
              <w:widowControl w:val="false"/>
              <w:jc w:val="both"/>
              <w:rPr>
                <w:rFonts w:ascii="SFMono-Regular;Menlo;Monaco;Consolas;Liberation Mono;Courier New;monospace" w:hAnsi="SFMono-Regular;Menlo;Monaco;Consolas;Liberation Mono;Courier New;monospace"/>
                <w:caps w:val="false"/>
                <w:smallCaps w:val="false"/>
                <w:color w:val="212529"/>
                <w:spacing w:val="0"/>
                <w:sz w:val="20"/>
                <w:highlight w:val="none"/>
                <w:shd w:fill="auto" w:val="clear"/>
              </w:rPr>
            </w:pPr>
            <w:r>
              <w:rPr>
                <w:rFonts w:cs="Times New Roman" w:ascii="Times New Roman" w:hAnsi="Times New Roman"/>
                <w:b w:val="false"/>
                <w:i w:val="false"/>
                <w:caps w:val="false"/>
                <w:smallCaps w:val="false"/>
                <w:color w:val="000000"/>
                <w:spacing w:val="0"/>
                <w:sz w:val="24"/>
                <w:szCs w:val="24"/>
                <w:shd w:fill="auto" w:val="clear"/>
                <w:lang w:val="en-US"/>
              </w:rPr>
              <w:t>[[ -8  -9   4]</w:t>
            </w:r>
          </w:p>
          <w:p>
            <w:pPr>
              <w:pStyle w:val="Style25"/>
              <w:widowControl w:val="false"/>
              <w:jc w:val="both"/>
              <w:rPr>
                <w:rFonts w:ascii="SFMono-Regular;Menlo;Monaco;Consolas;Liberation Mono;Courier New;monospace" w:hAnsi="SFMono-Regular;Menlo;Monaco;Consolas;Liberation Mono;Courier New;monospace"/>
                <w:caps w:val="false"/>
                <w:smallCaps w:val="false"/>
                <w:color w:val="212529"/>
                <w:spacing w:val="0"/>
                <w:sz w:val="20"/>
                <w:highlight w:val="none"/>
                <w:shd w:fill="auto" w:val="clear"/>
              </w:rPr>
            </w:pPr>
            <w:r>
              <w:rPr>
                <w:rFonts w:ascii="Times New Roman" w:hAnsi="Times New Roman"/>
                <w:b w:val="false"/>
                <w:i w:val="false"/>
                <w:caps w:val="false"/>
                <w:smallCaps w:val="false"/>
                <w:color w:val="000000"/>
                <w:spacing w:val="0"/>
                <w:sz w:val="24"/>
                <w:szCs w:val="24"/>
                <w:shd w:fill="auto" w:val="clear"/>
              </w:rPr>
              <w:t xml:space="preserve"> </w:t>
            </w:r>
            <w:r>
              <w:rPr>
                <w:rFonts w:ascii="Times New Roman" w:hAnsi="Times New Roman"/>
                <w:b w:val="false"/>
                <w:i w:val="false"/>
                <w:caps w:val="false"/>
                <w:smallCaps w:val="false"/>
                <w:color w:val="000000"/>
                <w:spacing w:val="0"/>
                <w:sz w:val="24"/>
                <w:szCs w:val="24"/>
                <w:shd w:fill="auto" w:val="clear"/>
              </w:rPr>
              <w:t>[ 1  -5    1]</w:t>
            </w:r>
          </w:p>
          <w:p>
            <w:pPr>
              <w:pStyle w:val="Style25"/>
              <w:widowControl w:val="false"/>
              <w:jc w:val="both"/>
              <w:rPr>
                <w:rFonts w:ascii="SFMono-Regular;Menlo;Monaco;Consolas;Liberation Mono;Courier New;monospace" w:hAnsi="SFMono-Regular;Menlo;Monaco;Consolas;Liberation Mono;Courier New;monospace"/>
                <w:caps w:val="false"/>
                <w:smallCaps w:val="false"/>
                <w:color w:val="212529"/>
                <w:spacing w:val="0"/>
                <w:sz w:val="20"/>
                <w:highlight w:val="none"/>
                <w:shd w:fill="auto" w:val="clear"/>
              </w:rPr>
            </w:pPr>
            <w:r>
              <w:rPr>
                <w:rFonts w:ascii="Times New Roman" w:hAnsi="Times New Roman"/>
                <w:b w:val="false"/>
                <w:i w:val="false"/>
                <w:caps w:val="false"/>
                <w:smallCaps w:val="false"/>
                <w:color w:val="000000"/>
                <w:spacing w:val="0"/>
                <w:sz w:val="24"/>
                <w:szCs w:val="24"/>
                <w:shd w:fill="auto" w:val="clear"/>
              </w:rPr>
              <w:t xml:space="preserve"> </w:t>
            </w:r>
            <w:r>
              <w:rPr>
                <w:rFonts w:ascii="Times New Roman" w:hAnsi="Times New Roman"/>
                <w:b w:val="false"/>
                <w:i w:val="false"/>
                <w:caps w:val="false"/>
                <w:smallCaps w:val="false"/>
                <w:color w:val="000000"/>
                <w:spacing w:val="0"/>
                <w:sz w:val="24"/>
                <w:szCs w:val="24"/>
                <w:shd w:fill="auto" w:val="clear"/>
              </w:rPr>
              <w:t>[ -2 -1   6]</w:t>
            </w:r>
          </w:p>
          <w:p>
            <w:pPr>
              <w:pStyle w:val="Style25"/>
              <w:widowControl w:val="false"/>
              <w:jc w:val="both"/>
              <w:rPr>
                <w:rFonts w:ascii="SFMono-Regular;Menlo;Monaco;Consolas;Liberation Mono;Courier New;monospace" w:hAnsi="SFMono-Regular;Menlo;Monaco;Consolas;Liberation Mono;Courier New;monospace"/>
                <w:caps w:val="false"/>
                <w:smallCaps w:val="false"/>
                <w:color w:val="212529"/>
                <w:spacing w:val="0"/>
                <w:sz w:val="20"/>
                <w:highlight w:val="none"/>
                <w:shd w:fill="auto" w:val="clear"/>
              </w:rPr>
            </w:pPr>
            <w:r>
              <w:rPr>
                <w:rFonts w:ascii="Times New Roman" w:hAnsi="Times New Roman"/>
                <w:b w:val="false"/>
                <w:i w:val="false"/>
                <w:caps w:val="false"/>
                <w:smallCaps w:val="false"/>
                <w:color w:val="000000"/>
                <w:spacing w:val="0"/>
                <w:sz w:val="24"/>
                <w:szCs w:val="24"/>
                <w:shd w:fill="auto" w:val="clear"/>
              </w:rPr>
              <w:t xml:space="preserve"> </w:t>
            </w:r>
            <w:r>
              <w:rPr>
                <w:rFonts w:ascii="Times New Roman" w:hAnsi="Times New Roman"/>
                <w:b w:val="false"/>
                <w:i w:val="false"/>
                <w:caps w:val="false"/>
                <w:smallCaps w:val="false"/>
                <w:color w:val="000000"/>
                <w:spacing w:val="0"/>
                <w:sz w:val="24"/>
                <w:szCs w:val="24"/>
                <w:shd w:fill="auto" w:val="clear"/>
              </w:rPr>
              <w:t>[ -10  3  2]</w:t>
            </w:r>
          </w:p>
          <w:p>
            <w:pPr>
              <w:pStyle w:val="Style25"/>
              <w:widowControl w:val="false"/>
              <w:jc w:val="both"/>
              <w:rPr>
                <w:rFonts w:ascii="SFMono-Regular;Menlo;Monaco;Consolas;Liberation Mono;Courier New;monospace" w:hAnsi="SFMono-Regular;Menlo;Monaco;Consolas;Liberation Mono;Courier New;monospace"/>
                <w:caps w:val="false"/>
                <w:smallCaps w:val="false"/>
                <w:color w:val="212529"/>
                <w:spacing w:val="0"/>
                <w:sz w:val="20"/>
                <w:highlight w:val="none"/>
                <w:shd w:fill="auto" w:val="clear"/>
              </w:rPr>
            </w:pPr>
            <w:r>
              <w:rPr>
                <w:rFonts w:ascii="Times New Roman" w:hAnsi="Times New Roman"/>
                <w:b w:val="false"/>
                <w:i w:val="false"/>
                <w:caps w:val="false"/>
                <w:smallCaps w:val="false"/>
                <w:color w:val="000000"/>
                <w:spacing w:val="0"/>
                <w:sz w:val="24"/>
                <w:szCs w:val="24"/>
                <w:shd w:fill="auto" w:val="clear"/>
              </w:rPr>
              <w:t xml:space="preserve"> </w:t>
            </w:r>
            <w:r>
              <w:rPr>
                <w:rFonts w:ascii="Times New Roman" w:hAnsi="Times New Roman"/>
                <w:b w:val="false"/>
                <w:i w:val="false"/>
                <w:caps w:val="false"/>
                <w:smallCaps w:val="false"/>
                <w:color w:val="000000"/>
                <w:spacing w:val="0"/>
                <w:sz w:val="24"/>
                <w:szCs w:val="24"/>
                <w:shd w:fill="auto" w:val="clear"/>
              </w:rPr>
              <w:t>[ -1  -9  7]</w:t>
            </w:r>
          </w:p>
          <w:p>
            <w:pPr>
              <w:pStyle w:val="Style25"/>
              <w:widowControl w:val="false"/>
              <w:jc w:val="both"/>
              <w:rPr>
                <w:rFonts w:ascii="SFMono-Regular;Menlo;Monaco;Consolas;Liberation Mono;Courier New;monospace" w:hAnsi="SFMono-Regular;Menlo;Monaco;Consolas;Liberation Mono;Courier New;monospace"/>
                <w:caps w:val="false"/>
                <w:smallCaps w:val="false"/>
                <w:color w:val="212529"/>
                <w:spacing w:val="0"/>
                <w:sz w:val="20"/>
                <w:highlight w:val="none"/>
                <w:shd w:fill="auto" w:val="clear"/>
              </w:rPr>
            </w:pPr>
            <w:r>
              <w:rPr>
                <w:rFonts w:ascii="Times New Roman" w:hAnsi="Times New Roman"/>
                <w:b w:val="false"/>
                <w:i w:val="false"/>
                <w:caps w:val="false"/>
                <w:smallCaps w:val="false"/>
                <w:color w:val="000000"/>
                <w:spacing w:val="0"/>
                <w:sz w:val="24"/>
                <w:szCs w:val="24"/>
                <w:shd w:fill="auto" w:val="clear"/>
              </w:rPr>
              <w:t xml:space="preserve"> </w:t>
            </w:r>
            <w:r>
              <w:rPr>
                <w:rFonts w:ascii="Times New Roman" w:hAnsi="Times New Roman"/>
                <w:b w:val="false"/>
                <w:i w:val="false"/>
                <w:caps w:val="false"/>
                <w:smallCaps w:val="false"/>
                <w:color w:val="000000"/>
                <w:spacing w:val="0"/>
                <w:sz w:val="24"/>
                <w:szCs w:val="24"/>
                <w:shd w:fill="auto" w:val="clear"/>
              </w:rPr>
              <w:t>[ 8  -7    5]</w:t>
            </w:r>
          </w:p>
          <w:p>
            <w:pPr>
              <w:pStyle w:val="Style25"/>
              <w:widowControl w:val="false"/>
              <w:jc w:val="both"/>
              <w:rPr>
                <w:color w:val="212529"/>
                <w:highlight w:val="none"/>
                <w:shd w:fill="auto" w:val="clear"/>
              </w:rPr>
            </w:pPr>
            <w:r>
              <w:rPr>
                <w:rFonts w:ascii="Times New Roman" w:hAnsi="Times New Roman"/>
                <w:b w:val="false"/>
                <w:i w:val="false"/>
                <w:caps w:val="false"/>
                <w:smallCaps w:val="false"/>
                <w:color w:val="000000"/>
                <w:spacing w:val="0"/>
                <w:sz w:val="24"/>
                <w:szCs w:val="24"/>
                <w:shd w:fill="auto" w:val="clear"/>
              </w:rPr>
              <w:t xml:space="preserve"> </w:t>
            </w:r>
            <w:r>
              <w:rPr>
                <w:rFonts w:ascii="Times New Roman" w:hAnsi="Times New Roman"/>
                <w:b w:val="false"/>
                <w:i w:val="false"/>
                <w:caps w:val="false"/>
                <w:smallCaps w:val="false"/>
                <w:color w:val="000000"/>
                <w:spacing w:val="0"/>
                <w:sz w:val="24"/>
                <w:szCs w:val="24"/>
                <w:shd w:fill="auto" w:val="clear"/>
              </w:rPr>
              <w:t>[ 7  -2    9]]</w:t>
            </w:r>
          </w:p>
        </w:tc>
        <w:tc>
          <w:tcPr>
            <w:tcW w:w="2951" w:type="dxa"/>
            <w:tcBorders>
              <w:left w:val="single" w:sz="2" w:space="0" w:color="000000"/>
              <w:bottom w:val="single" w:sz="2" w:space="0" w:color="000000"/>
            </w:tcBorders>
          </w:tcPr>
          <w:p>
            <w:pPr>
              <w:pStyle w:val="Style25"/>
              <w:widowControl w:val="false"/>
              <w:ind w:hanging="0"/>
              <w:rPr>
                <w:rFonts w:ascii="Times New Roman" w:hAnsi="Times New Roman"/>
                <w:b w:val="false"/>
                <w:i w:val="false"/>
                <w:i w:val="false"/>
                <w:caps w:val="false"/>
                <w:smallCaps w:val="false"/>
                <w:color w:val="000000"/>
                <w:spacing w:val="0"/>
                <w:sz w:val="20"/>
                <w:highlight w:val="none"/>
                <w:shd w:fill="FFFFFF" w:val="clear"/>
              </w:rPr>
            </w:pPr>
            <w:bookmarkStart w:id="1" w:name="yui_3_17_2_1_1697137464757_115_Копия_5"/>
            <w:bookmarkEnd w:id="1"/>
            <w:r>
              <w:rPr>
                <w:rFonts w:ascii="Times New Roman" w:hAnsi="Times New Roman"/>
                <w:b w:val="false"/>
                <w:i w:val="false"/>
                <w:caps w:val="false"/>
                <w:smallCaps w:val="false"/>
                <w:color w:val="000000"/>
                <w:spacing w:val="0"/>
                <w:sz w:val="24"/>
                <w:shd w:fill="FFFFFF" w:val="clear"/>
              </w:rPr>
              <w:t>[(0, 1), (0, 2), (0, 3), (0, 4), (0, 5), (0, 6), (1, 0), (1, 2), (1, 3), (1, 4), (1, 5), (1, 6), (2, 0), (2, 1), (2, 3), (2, 4), (2, 5), (2, 6), (3, 0), (3, 1), (3, 2), (3, 4), (3, 5), (3, 6), (4, 0), (4, 1), (4, 2), (4, 3), (4, 5), (4, 6), (5, 0), (5, 1), (5, 2), (5, 3), (5, 4), (5, 6), (6, 0), (6, 1), (6, 2), (6, 3), (6, 4), (6, 5)]</w:t>
            </w:r>
          </w:p>
          <w:p>
            <w:pPr>
              <w:pStyle w:val="Style18"/>
              <w:widowControl w:val="false"/>
              <w:ind w:hanging="0"/>
              <w:rPr>
                <w:sz w:val="24"/>
              </w:rPr>
            </w:pPr>
            <w:r>
              <w:rPr>
                <w:sz w:val="24"/>
              </w:rPr>
            </w:r>
          </w:p>
        </w:tc>
        <w:tc>
          <w:tcPr>
            <w:tcW w:w="2949" w:type="dxa"/>
            <w:tcBorders>
              <w:left w:val="single" w:sz="2" w:space="0" w:color="000000"/>
              <w:bottom w:val="single" w:sz="2" w:space="0" w:color="000000"/>
              <w:right w:val="single" w:sz="2" w:space="0" w:color="000000"/>
            </w:tcBorders>
          </w:tcPr>
          <w:p>
            <w:pPr>
              <w:pStyle w:val="Style18"/>
              <w:widowControl w:val="false"/>
              <w:ind w:hanging="0"/>
              <w:rPr>
                <w:sz w:val="24"/>
              </w:rPr>
            </w:pPr>
            <w:r>
              <w:rPr>
                <w:sz w:val="24"/>
              </w:rPr>
              <w:t>-</w:t>
            </w:r>
          </w:p>
        </w:tc>
      </w:tr>
      <w:tr>
        <w:trPr/>
        <w:tc>
          <w:tcPr>
            <w:tcW w:w="789" w:type="dxa"/>
            <w:tcBorders>
              <w:left w:val="single" w:sz="2" w:space="0" w:color="000000"/>
              <w:bottom w:val="single" w:sz="2" w:space="0" w:color="000000"/>
            </w:tcBorders>
          </w:tcPr>
          <w:p>
            <w:pPr>
              <w:pStyle w:val="Style18"/>
              <w:widowControl w:val="false"/>
              <w:numPr>
                <w:ilvl w:val="0"/>
                <w:numId w:val="1"/>
              </w:numPr>
              <w:rPr>
                <w:sz w:val="24"/>
              </w:rPr>
            </w:pPr>
            <w:r>
              <w:rPr>
                <w:sz w:val="24"/>
              </w:rPr>
            </w:r>
          </w:p>
        </w:tc>
        <w:tc>
          <w:tcPr>
            <w:tcW w:w="2949" w:type="dxa"/>
            <w:tcBorders>
              <w:left w:val="single" w:sz="2" w:space="0" w:color="000000"/>
              <w:bottom w:val="single" w:sz="2" w:space="0" w:color="000000"/>
            </w:tcBorders>
          </w:tcPr>
          <w:p>
            <w:pPr>
              <w:pStyle w:val="Style25"/>
              <w:widowControl w:val="false"/>
              <w:jc w:val="both"/>
              <w:rPr>
                <w:color w:val="000000"/>
                <w:sz w:val="24"/>
                <w:szCs w:val="24"/>
              </w:rPr>
            </w:pPr>
            <w:bookmarkStart w:id="2" w:name="yui_3_17_2_1_1697137464757_115_Копия_3"/>
            <w:bookmarkEnd w:id="2"/>
            <w:r>
              <w:rPr>
                <w:rFonts w:cs="Times New Roman" w:ascii="Times New Roman" w:hAnsi="Times New Roman"/>
                <w:b w:val="false"/>
                <w:i w:val="false"/>
                <w:caps w:val="false"/>
                <w:smallCaps w:val="false"/>
                <w:color w:val="000000"/>
                <w:spacing w:val="0"/>
                <w:sz w:val="24"/>
                <w:szCs w:val="24"/>
              </w:rPr>
              <w:t>[(3.61, 1.4),(3.63, 1.47), (3.57, 1.57), (3.54, 1.72)]</w:t>
            </w:r>
          </w:p>
        </w:tc>
        <w:tc>
          <w:tcPr>
            <w:tcW w:w="2951" w:type="dxa"/>
            <w:tcBorders>
              <w:left w:val="single" w:sz="2" w:space="0" w:color="000000"/>
              <w:bottom w:val="single" w:sz="2" w:space="0" w:color="000000"/>
            </w:tcBorders>
          </w:tcPr>
          <w:p>
            <w:pPr>
              <w:pStyle w:val="Style18"/>
              <w:widowControl w:val="false"/>
              <w:ind w:hanging="0"/>
              <w:rPr>
                <w:sz w:val="24"/>
              </w:rPr>
            </w:pPr>
            <w:r>
              <w:rPr>
                <w:sz w:val="24"/>
              </w:rPr>
              <w:t>0.34</w:t>
            </w:r>
          </w:p>
        </w:tc>
        <w:tc>
          <w:tcPr>
            <w:tcW w:w="2949" w:type="dxa"/>
            <w:tcBorders>
              <w:left w:val="single" w:sz="2" w:space="0" w:color="000000"/>
              <w:bottom w:val="single" w:sz="2" w:space="0" w:color="000000"/>
              <w:right w:val="single" w:sz="2" w:space="0" w:color="000000"/>
            </w:tcBorders>
          </w:tcPr>
          <w:p>
            <w:pPr>
              <w:pStyle w:val="Style18"/>
              <w:widowControl w:val="false"/>
              <w:ind w:hanging="0"/>
              <w:rPr>
                <w:sz w:val="24"/>
              </w:rPr>
            </w:pPr>
            <w:r>
              <w:rPr>
                <w:sz w:val="24"/>
              </w:rPr>
              <w:t>-</w:t>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2"/>
        <w:ind w:left="0" w:right="0" w:firstLine="709"/>
        <w:rPr/>
      </w:pPr>
      <w:r>
        <w:rPr/>
        <w:t>Выводы</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Была изучена и освоена работа с управляющими конструкциями на языке программирования </w:t>
      </w:r>
      <w:r>
        <w:rPr>
          <w:rFonts w:cs="Times New Roman" w:ascii="Times New Roman" w:hAnsi="Times New Roman"/>
          <w:sz w:val="28"/>
          <w:szCs w:val="28"/>
          <w:lang w:val="en-US"/>
        </w:rPr>
        <w:t>Python</w:t>
      </w:r>
      <w:r>
        <w:rPr>
          <w:rFonts w:cs="Times New Roman" w:ascii="Times New Roman" w:hAnsi="Times New Roman"/>
          <w:sz w:val="28"/>
          <w:szCs w:val="28"/>
        </w:rPr>
        <w:t xml:space="preserve">. При помощи методов линейной алгебры, были выполнены задания лабораторной. </w:t>
      </w:r>
      <w:r>
        <w:br w:type="page"/>
      </w:r>
    </w:p>
    <w:p>
      <w:pPr>
        <w:pStyle w:val="1"/>
        <w:rPr/>
      </w:pPr>
      <w:r>
        <w:rPr/>
        <w:t>Приложение А</w:t>
        <w:br/>
        <w:t>Исходный код программы</w:t>
      </w:r>
    </w:p>
    <w:p>
      <w:pPr>
        <w:pStyle w:val="Textbody"/>
        <w:rPr/>
      </w:pPr>
      <w:r>
        <w:rPr/>
      </w:r>
    </w:p>
    <w:p>
      <w:pPr>
        <w:pStyle w:val="Standard"/>
        <w:rPr>
          <w:szCs w:val="28"/>
        </w:rPr>
      </w:pPr>
      <w:r>
        <w:rPr>
          <w:szCs w:val="28"/>
        </w:rPr>
        <w:t xml:space="preserve">Название файла: </w:t>
      </w:r>
      <w:r>
        <w:rPr>
          <w:szCs w:val="28"/>
          <w:lang w:val="en-US"/>
        </w:rPr>
        <w:t>lb</w:t>
      </w:r>
      <w:r>
        <w:rPr>
          <w:szCs w:val="28"/>
        </w:rPr>
        <w:t>1.</w:t>
      </w:r>
      <w:r>
        <w:rPr>
          <w:szCs w:val="28"/>
          <w:lang w:val="en-US"/>
        </w:rPr>
        <w:t>py</w:t>
      </w:r>
    </w:p>
    <w:p>
      <w:pPr>
        <w:pStyle w:val="Normal"/>
        <w:jc w:val="both"/>
        <w:rPr>
          <w:rFonts w:ascii="Courier New" w:hAnsi="Courier New" w:cs="Courier New"/>
          <w:sz w:val="22"/>
          <w:szCs w:val="22"/>
          <w:lang w:val="en-US"/>
        </w:rPr>
      </w:pPr>
      <w:r>
        <w:rPr>
          <w:rFonts w:cs="Courier New" w:ascii="Courier New" w:hAnsi="Courier New"/>
          <w:sz w:val="22"/>
          <w:szCs w:val="22"/>
          <w:lang w:val="en-US"/>
        </w:rPr>
        <w:t>import numpy as np</w:t>
      </w:r>
    </w:p>
    <w:p>
      <w:pPr>
        <w:pStyle w:val="Normal"/>
        <w:jc w:val="both"/>
        <w:rPr>
          <w:rFonts w:ascii="Courier New" w:hAnsi="Courier New" w:cs="Courier New"/>
          <w:sz w:val="22"/>
          <w:szCs w:val="22"/>
          <w:lang w:val="en-US"/>
        </w:rPr>
      </w:pPr>
      <w:r>
        <w:rPr>
          <w:rFonts w:cs="Courier New" w:ascii="Courier New" w:hAnsi="Courier New"/>
          <w:sz w:val="22"/>
          <w:szCs w:val="22"/>
          <w:lang w:val="en-US"/>
        </w:rPr>
        <w:t>import math</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check_crossroad(robot, point1, point2, point3, point4):</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rx, ry = robot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x = sorted([point1[0], point2[0], point3[0], point4[0]])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y = sorted([point1[1], point2[1], point3[1], point4[1]])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x[0] &lt;= rx &lt;= x[3] and y[0] &lt;= ry &lt;= y[3]</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check_collision(coefficients):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crashed_robots =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in range(len(coefficients)):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j in range(len(coefficients)):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(coefficients[i][0]/coefficients[i][1]) != (coefficients[j][0]/coefficients[j][1]):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crashed_robots.append((i, j))</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crashed_robots</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check_path(points_list):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path_length=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in range(1,len(points_list)):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point1=points_list[i-1]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point2=points_list[i]</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path_length += math.sqrt((point1[0]-point2[0]) ** 2 + (point1[1]-point2[1]) ** 2)</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round(path_length, 2)</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Times New Roman">
    <w:charset w:val="01"/>
    <w:family w:val="roman"/>
    <w:pitch w:val="default"/>
  </w:font>
  <w:font w:name="SFMono-Regular">
    <w:altName w:val="Menl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0007"/>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3"/>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3"/>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3"/>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HTML" w:customStyle="1">
    <w:name w:val="Стандартный HTML Знак"/>
    <w:link w:val="HTMLPreformatted"/>
    <w:uiPriority w:val="99"/>
    <w:semiHidden/>
    <w:qFormat/>
    <w:rsid w:val="00572cff"/>
    <w:rPr>
      <w:rFonts w:ascii="Courier New" w:hAnsi="Courier New" w:eastAsia="Times New Roman" w:cs="Courier New"/>
    </w:rPr>
  </w:style>
  <w:style w:type="character" w:styleId="HTMLCode">
    <w:name w:val="HTML Code"/>
    <w:uiPriority w:val="99"/>
    <w:semiHidden/>
    <w:unhideWhenUsed/>
    <w:qFormat/>
    <w:rsid w:val="00572cff"/>
    <w:rPr>
      <w:rFonts w:ascii="Courier New" w:hAnsi="Courier New" w:eastAsia="Times New Roman" w:cs="Courier New"/>
      <w:sz w:val="20"/>
      <w:szCs w:val="20"/>
    </w:rPr>
  </w:style>
  <w:style w:type="paragraph" w:styleId="Style13"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4">
    <w:name w:val="Body Text"/>
    <w:basedOn w:val="Normal"/>
    <w:pPr>
      <w:spacing w:lineRule="auto" w:line="276" w:before="0" w:after="140"/>
    </w:pPr>
    <w:rPr/>
  </w:style>
  <w:style w:type="paragraph" w:styleId="Style15">
    <w:name w:val="List"/>
    <w:basedOn w:val="Textbody"/>
    <w:pPr/>
    <w:rPr>
      <w:rFonts w:cs="Mangal"/>
      <w:sz w:val="24"/>
    </w:rPr>
  </w:style>
  <w:style w:type="paragraph" w:styleId="Style16">
    <w:name w:val="Caption"/>
    <w:basedOn w:val="Normal"/>
    <w:qFormat/>
    <w:pPr>
      <w:suppressLineNumbers/>
      <w:spacing w:before="120" w:after="120"/>
    </w:pPr>
    <w:rPr>
      <w:rFonts w:cs="Noto Sans Devanagari"/>
      <w:i/>
      <w:iCs/>
      <w:sz w:val="24"/>
      <w:szCs w:val="24"/>
    </w:rPr>
  </w:style>
  <w:style w:type="paragraph" w:styleId="Style17"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2">
    <w:name w:val="Колонтитул"/>
    <w:basedOn w:val="Normal"/>
    <w:qFormat/>
    <w:pPr/>
    <w:rPr/>
  </w:style>
  <w:style w:type="paragraph" w:styleId="Style23">
    <w:name w:val="Footer"/>
    <w:basedOn w:val="Standard"/>
    <w:pPr>
      <w:suppressLineNumbers/>
      <w:tabs>
        <w:tab w:val="clear" w:pos="708"/>
        <w:tab w:val="center" w:pos="4677" w:leader="none"/>
        <w:tab w:val="right" w:pos="9355" w:leader="none"/>
      </w:tabs>
    </w:pPr>
    <w:rPr/>
  </w:style>
  <w:style w:type="paragraph" w:styleId="Style24" w:customStyle="1">
    <w:name w:val="Содержимое врезки"/>
    <w:basedOn w:val="Standard"/>
    <w:qFormat/>
    <w:pPr/>
    <w:rPr/>
  </w:style>
  <w:style w:type="paragraph" w:styleId="NormalWeb">
    <w:name w:val="Normal (Web)"/>
    <w:basedOn w:val="Normal"/>
    <w:uiPriority w:val="99"/>
    <w:unhideWhenUsed/>
    <w:qFormat/>
    <w:rsid w:val="00572cff"/>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rsid w:val="00572cf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Application>LibreOffice/7.5.6.2$Linux_X86_64 LibreOffice_project/50$Build-2</Application>
  <AppVersion>15.0000</AppVersion>
  <Pages>7</Pages>
  <Words>710</Words>
  <Characters>4450</Characters>
  <CharactersWithSpaces>5220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2023-09-19T20:30:00Z</dcterms:created>
  <dc:creator>Microsoft Office User</dc:creator>
  <dc:description/>
  <dc:language>ru-RU</dc:language>
  <cp:lastModifiedBy/>
  <cp:lastPrinted>2023-10-03T17:10:00Z</cp:lastPrinted>
  <dcterms:modified xsi:type="dcterms:W3CDTF">2023-10-12T22:47:46Z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