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373A3C"/>
          <w:szCs w:val="28"/>
          <w:lang w:eastAsia="ru-RU" w:bidi="ar-SA"/>
        </w:rPr>
        <w:t>Машина Тьюринга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09"/>
        <w:gridCol w:w="2553"/>
        <w:gridCol w:w="3792"/>
      </w:tblGrid>
      <w:tr>
        <w:trPr>
          <w:trHeight w:val="614" w:hRule="atLeast"/>
        </w:trPr>
        <w:tc>
          <w:tcPr>
            <w:tcW w:w="350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55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79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Сербиновский Ю.М.</w:t>
            </w:r>
          </w:p>
        </w:tc>
      </w:tr>
      <w:tr>
        <w:trPr>
          <w:trHeight w:val="614" w:hRule="atLeast"/>
        </w:trPr>
        <w:tc>
          <w:tcPr>
            <w:tcW w:w="350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79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/>
      </w:pPr>
      <w:r>
        <w:rPr/>
        <w:t>Получить навыки составления таблицы машины Тьюринга и работы с машиной Тьюринга.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Textbody1"/>
        <w:rPr>
          <w:lang w:eastAsia="ru-RU" w:bidi="ar-SA"/>
        </w:rPr>
      </w:pPr>
      <w:r>
        <w:rPr>
          <w:rStyle w:val="SourceText"/>
          <w:rFonts w:ascii="TimesNewRoman" w:hAnsi="TimesNewRoman"/>
          <w:color w:val="000000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На ленте находится последовательность латинских букв из алфавита {</w:t>
      </w:r>
      <w:r>
        <w:rPr>
          <w:rFonts w:ascii="TimesNewRoman" w:hAnsi="TimesNewRoman"/>
          <w:color w:val="000000"/>
          <w:szCs w:val="28"/>
          <w:lang w:val="en-US"/>
        </w:rPr>
        <w:t>a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color w:val="000000"/>
          <w:szCs w:val="28"/>
          <w:lang w:val="en-US"/>
        </w:rPr>
        <w:t>b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color w:val="000000"/>
          <w:szCs w:val="28"/>
          <w:lang w:val="en-US"/>
        </w:rPr>
        <w:t>c</w:t>
      </w:r>
      <w:r>
        <w:rPr>
          <w:rFonts w:ascii="TimesNewRoman" w:hAnsi="TimesNewRoman"/>
          <w:color w:val="000000"/>
          <w:szCs w:val="28"/>
        </w:rPr>
        <w:t xml:space="preserve">}, </w:t>
      </w:r>
      <w:r>
        <w:rPr>
          <w:rFonts w:ascii="TimesNewRoman" w:hAnsi="TimesNewRoman"/>
          <w:b/>
          <w:color w:val="000000"/>
          <w:szCs w:val="28"/>
        </w:rPr>
        <w:t>которая начинается с символа 'a'.</w:t>
      </w:r>
    </w:p>
    <w:p>
      <w:pPr>
        <w:pStyle w:val="Textbody1"/>
        <w:spacing w:before="0" w:after="283"/>
        <w:ind w:hanging="0"/>
        <w:jc w:val="left"/>
        <w:rPr/>
      </w:pPr>
      <w:r>
        <w:rPr>
          <w:rStyle w:val="Emphasis"/>
          <w:rFonts w:ascii="TimesNewRoman" w:hAnsi="TimesNewRoman"/>
          <w:b/>
          <w:color w:val="000000"/>
          <w:szCs w:val="28"/>
        </w:rP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Указатель на текущее состояние Машины Тьюринга изначально находится слева от строки с символами(но не на первом ее символе). По обе стороны от строки находятся пробелы.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Для примера выше лента будет выглядеть так: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Алфавит (можно расширять при необходимости):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  <w:lang w:val="en-US"/>
        </w:rPr>
      </w:pPr>
      <w:r>
        <w:rPr>
          <w:rFonts w:ascii="TimesNewRoman" w:hAnsi="TimesNewRoman"/>
          <w:color w:val="000000"/>
          <w:szCs w:val="28"/>
          <w:lang w:val="en-US"/>
        </w:rPr>
        <w:t>a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  <w:lang w:val="en-US"/>
        </w:rPr>
      </w:pPr>
      <w:r>
        <w:rPr>
          <w:rFonts w:ascii="TimesNewRoman" w:hAnsi="TimesNewRoman"/>
          <w:color w:val="000000"/>
          <w:szCs w:val="28"/>
          <w:lang w:val="en-US"/>
        </w:rPr>
        <w:t>b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  <w:lang w:val="en-US"/>
        </w:rPr>
      </w:pPr>
      <w:r>
        <w:rPr>
          <w:rFonts w:ascii="TimesNewRoman" w:hAnsi="TimesNewRoman"/>
          <w:color w:val="000000"/>
          <w:szCs w:val="28"/>
          <w:lang w:val="en-US"/>
        </w:rPr>
        <w:t>c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" " (пробел)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Соглашения: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1. Направление движения автомата может быть одно из R (направо), L (налево), N (неподвижно).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2. Гарантируется, что длинна строки не менее 5 символов и не более 13.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3. В середине строки не могут встретиться пробелы.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5. Курсор по окончании работы алгоритма может находиться на любом символе.</w:t>
      </w:r>
    </w:p>
    <w:p>
      <w:pPr>
        <w:pStyle w:val="Textbody1"/>
        <w:ind w:hanging="0"/>
        <w:jc w:val="left"/>
        <w:rPr>
          <w:rFonts w:ascii="TimesNewRoman" w:hAnsi="TimesNewRoman"/>
          <w:b/>
          <w:b/>
          <w:color w:val="000000"/>
          <w:szCs w:val="28"/>
        </w:rPr>
      </w:pPr>
      <w:r>
        <w:rPr>
          <w:rFonts w:ascii="TimesNewRoman" w:hAnsi="TimesNewRoman"/>
          <w:b/>
          <w:color w:val="000000"/>
          <w:szCs w:val="28"/>
        </w:rPr>
        <w:t>Ваша программа должна вывести полученную ленту после завершения работы.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Сначала была составлена таблица состояний </w:t>
      </w:r>
      <w:r>
        <w:rPr>
          <w:szCs w:val="28"/>
          <w:lang w:val="en-US" w:eastAsia="ru-RU" w:bidi="ar-SA"/>
        </w:rPr>
        <w:t>program</w:t>
      </w:r>
      <w:r>
        <w:rPr>
          <w:szCs w:val="28"/>
          <w:lang w:eastAsia="ru-RU" w:bidi="ar-SA"/>
        </w:rPr>
        <w:t>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« »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a;R;q2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b;R;q2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c;R;q2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« »;R;q1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a;R;q2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a;R;q2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a;R;q2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« »;L;q3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« »</w:t>
            </w:r>
            <w:r>
              <w:rPr>
                <w:sz w:val="24"/>
                <w:lang w:val="en-US"/>
              </w:rPr>
              <w:t>;R;qa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« »</w:t>
            </w:r>
            <w:r>
              <w:rPr>
                <w:sz w:val="24"/>
                <w:lang w:val="en-US"/>
              </w:rPr>
              <w:t>;R;qb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« »</w:t>
            </w:r>
            <w:r>
              <w:rPr>
                <w:sz w:val="24"/>
                <w:lang w:val="en-US"/>
              </w:rPr>
              <w:t>;R;qc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« »;R;q!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qa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a;R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a;R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a;R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« »;L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!;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a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  <w:lang w:val="en-US"/>
              </w:rPr>
              <w:t>b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a;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b;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c;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« »;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!;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b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a;R;q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b;R;q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c;R;q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« »;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!;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c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>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a;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« »;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!;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4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>!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a;N;q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;N;q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;N;q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« »;L;q!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« »;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;q</w:t>
            </w:r>
            <w:r>
              <w:rPr>
                <w:sz w:val="24"/>
                <w:lang w:val="en-US"/>
              </w:rPr>
              <w:t>!</w:t>
            </w:r>
          </w:p>
        </w:tc>
      </w:tr>
    </w:tbl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q1 — Начальное состояние, нужно для нахождения начала строки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q2 — Состояние, которое находит конец строки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q3 — Заменяет последний символ строки, </w:t>
      </w:r>
      <w:r>
        <w:rPr>
          <w:szCs w:val="28"/>
          <w:lang w:eastAsia="ru-RU" w:bidi="ar-SA"/>
        </w:rPr>
        <w:t>который еще не был заменен  на « » или «!»,</w:t>
      </w:r>
      <w:r>
        <w:rPr>
          <w:szCs w:val="28"/>
          <w:lang w:eastAsia="ru-RU" w:bidi="ar-SA"/>
        </w:rPr>
        <w:t xml:space="preserve"> на « », в зависимости от замененного символа выберет одно из трех состояний, также </w:t>
      </w:r>
      <w:r>
        <w:rPr>
          <w:szCs w:val="28"/>
          <w:lang w:eastAsia="ru-RU" w:bidi="ar-SA"/>
        </w:rPr>
        <w:t xml:space="preserve">машина будет </w:t>
      </w:r>
      <w:r>
        <w:rPr>
          <w:szCs w:val="28"/>
          <w:lang w:eastAsia="ru-RU" w:bidi="ar-SA"/>
        </w:rPr>
        <w:t>заменя</w:t>
      </w:r>
      <w:r>
        <w:rPr>
          <w:szCs w:val="28"/>
          <w:lang w:eastAsia="ru-RU" w:bidi="ar-SA"/>
        </w:rPr>
        <w:t>ть</w:t>
      </w:r>
      <w:r>
        <w:rPr>
          <w:szCs w:val="28"/>
          <w:lang w:eastAsia="ru-RU" w:bidi="ar-SA"/>
        </w:rPr>
        <w:t xml:space="preserve"> все « » на «!», пока не найдет нужный </w:t>
      </w:r>
      <w:r>
        <w:rPr>
          <w:szCs w:val="28"/>
          <w:lang w:eastAsia="ru-RU" w:bidi="ar-SA"/>
        </w:rPr>
        <w:t>символ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 — Находит первый пробел после строки, и заменяет его на «а»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</w:t>
      </w:r>
      <w:r>
        <w:rPr>
          <w:szCs w:val="28"/>
          <w:lang w:val="en-US" w:eastAsia="ru-RU" w:bidi="ar-SA"/>
        </w:rPr>
        <w:t>b</w:t>
      </w:r>
      <w:r>
        <w:rPr>
          <w:szCs w:val="28"/>
          <w:lang w:eastAsia="ru-RU" w:bidi="ar-SA"/>
        </w:rPr>
        <w:t xml:space="preserve"> — Находит первый пробел после строки, и заменяет его на «</w:t>
      </w:r>
      <w:r>
        <w:rPr>
          <w:szCs w:val="28"/>
          <w:lang w:val="en-US" w:eastAsia="ru-RU" w:bidi="ar-SA"/>
        </w:rPr>
        <w:t>b</w:t>
      </w:r>
      <w:r>
        <w:rPr>
          <w:szCs w:val="28"/>
          <w:lang w:eastAsia="ru-RU" w:bidi="ar-SA"/>
        </w:rPr>
        <w:t>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qс — Находит первый пробел после строки, и заменяет его на «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>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q4 — Идет влево и ищет следующий пробел, чтобы переключиться на </w:t>
      </w: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3 и узнать следующий символ для переноса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q! — Удаляет все «!»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0 – конечное состояние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следует цикл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 xml:space="preserve">, котором считывается </w:t>
      </w:r>
      <w:r>
        <w:rPr>
          <w:szCs w:val="28"/>
          <w:lang w:val="en-US" w:eastAsia="ru-RU" w:bidi="ar-SA"/>
        </w:rPr>
        <w:t>symbol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move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state</w:t>
      </w:r>
      <w:r>
        <w:rPr>
          <w:szCs w:val="28"/>
          <w:lang w:eastAsia="ru-RU" w:bidi="ar-SA"/>
        </w:rPr>
        <w:t xml:space="preserve"> (символ, шаг и следующее состояние), пока машина не перейдет в состояние </w:t>
      </w: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0.</w:t>
      </w:r>
    </w:p>
    <w:p>
      <w:pPr>
        <w:pStyle w:val="Heading2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6518" w:type="dxa"/>
        <w:jc w:val="left"/>
        <w:tblInd w:w="5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4"/>
        <w:gridCol w:w="2838"/>
        <w:gridCol w:w="2836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/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/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1"/>
              <w:widowControl w:val="false"/>
              <w:suppressLineNumbers/>
              <w:ind w:hanging="0"/>
              <w:rPr/>
            </w:pPr>
            <w:r>
              <w:rPr>
                <w:color w:val="000000"/>
                <w:sz w:val="24"/>
                <w:lang w:val="en-US"/>
              </w:rPr>
              <w:t>abcc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extbody1"/>
              <w:widowControl w:val="false"/>
              <w:suppressLineNumbers/>
              <w:ind w:hanging="0"/>
              <w:rPr/>
            </w:pPr>
            <w:r>
              <w:rPr>
                <w:color w:val="000000"/>
                <w:sz w:val="24"/>
              </w:rPr>
              <w:t xml:space="preserve">     </w:t>
            </w:r>
            <w:r>
              <w:rPr>
                <w:color w:val="000000"/>
                <w:sz w:val="24"/>
              </w:rPr>
              <w:t>ccba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1"/>
              <w:widowControl w:val="false"/>
              <w:suppressLineNumbers/>
              <w:ind w:hanging="0"/>
              <w:rPr/>
            </w:pPr>
            <w:r>
              <w:rPr>
                <w:rFonts w:ascii="TimesNewRoman" w:hAnsi="TimesNewRoman"/>
                <w:color w:val="000000"/>
                <w:sz w:val="24"/>
              </w:rPr>
              <w:t>abbcbacbacc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/>
            </w:pPr>
            <w:r>
              <w:rPr>
                <w:rFonts w:ascii="apple-system, BlinkMacSystemFon" w:hAnsi="apple-system, BlinkMacSystemFon"/>
                <w:color w:val="000000"/>
                <w:sz w:val="22"/>
              </w:rPr>
              <w:t xml:space="preserve">            </w:t>
            </w:r>
            <w:r>
              <w:rPr>
                <w:rFonts w:ascii="apple-system, BlinkMacSystemFon" w:hAnsi="apple-system, BlinkMacSystemFon"/>
                <w:color w:val="000000"/>
                <w:sz w:val="22"/>
              </w:rPr>
              <w:t>ccabcabcbba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Выводы.</w:t>
      </w:r>
    </w:p>
    <w:p>
      <w:pPr>
        <w:pStyle w:val="Textbody1"/>
        <w:rPr/>
      </w:pPr>
      <w:r>
        <w:rPr>
          <w:color w:val="000000"/>
          <w:szCs w:val="28"/>
          <w:lang w:eastAsia="ru-RU" w:bidi="ar-SA"/>
        </w:rPr>
        <w:t>В ходе выполнения лабораторной работы были получены навыки работы с машиной Тьюринга.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andard"/>
        <w:rPr/>
      </w:pPr>
      <w:r>
        <w:rPr/>
      </w:r>
    </w:p>
    <w:p>
      <w:pPr>
        <w:pStyle w:val="Normal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before="0" w:after="240"/>
        <w:textAlignment w:val="auto"/>
        <w:rPr>
          <w:rFonts w:ascii="Courier New" w:hAnsi="Courier New" w:eastAsia="Times New Roman" w:cs="Courier New"/>
          <w:color w:val="000000" w:themeColor="text1"/>
          <w:kern w:val="0"/>
          <w:lang w:val="en-US" w:eastAsia="ru-RU" w:bidi="ar-SA"/>
        </w:rPr>
      </w:pP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eastAsia="ru-RU" w:bidi="ar-SA"/>
        </w:rPr>
        <w:br/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br/>
      </w:r>
      <w:r>
        <w:rPr>
          <w:rFonts w:eastAsia="Times New Roman" w:cs="Courier New" w:ascii="Courier New" w:hAnsi="Courier New"/>
          <w:color w:val="000000" w:themeColor="text1"/>
          <w:kern w:val="0"/>
          <w:lang w:eastAsia="ru-RU" w:bidi="ar-SA"/>
        </w:rPr>
        <w:t>program = {'q1':{'a':('a', 1, 'q2'), 'b':('b', 1, 'q2'), 'c':('c', 1, 'q2'), ' ':(' ', 1, 'q1')},</w:t>
        <w:br/>
        <w:t xml:space="preserve">           'q2':{'a':('a', 1, 'q2'), 'b':('b', 1, 'q2'), 'c':('c', 1, 'q2'), ' ':(' ', -1, 'q3')},</w:t>
      </w:r>
      <w:bookmarkStart w:id="0" w:name="_GoBack"/>
      <w:bookmarkEnd w:id="0"/>
      <w:r>
        <w:rPr>
          <w:rFonts w:eastAsia="Times New Roman" w:cs="Courier New" w:ascii="Courier New" w:hAnsi="Courier New"/>
          <w:color w:val="000000" w:themeColor="text1"/>
          <w:kern w:val="0"/>
          <w:lang w:eastAsia="ru-RU" w:bidi="ar-SA"/>
        </w:rPr>
        <w:br/>
        <w:t xml:space="preserve">           'q3':{'a':(' ', 1, 'qa'), 'b':(' ', 1, 'qb'), 'c':(' ', 1, 'qc'), ' ':(' ', 1, 'q!')},</w:t>
        <w:br/>
        <w:t xml:space="preserve">           'qa': {'a': ('a', 1, 'qa'), 'b': ('b', 1, 'qa'), 'c': ('c', 1, 'qa'), ' ': ('a', -1, 'q4'), '!': ('!', 1, 'qa')},</w:t>
        <w:br/>
        <w:t xml:space="preserve">           'qb': {'a': ('a', 1, 'qb'), 'b': ('b', 1, 'qb'), 'c': ('c', 1, 'qb'), ' ': ('b', -1, 'q4'), '!': ('!', 1, 'qb')},</w:t>
        <w:br/>
        <w:t xml:space="preserve">           'qc': {'a': ('a', 1, 'qc'), 'b': ('b', 1, 'qc'), 'c': ('c', 1, 'qc'), ' ': ('c', -1, 'q4'), '!': ('!', 1, 'qc')},</w:t>
        <w:br/>
        <w:t xml:space="preserve">           'q4': {'a': ('a', -1, 'q4'), 'b': ('b', -1, 'q4'), 'c': ('c', -1, 'q4'), ' ': ('!', -1, 'q3'), '!': ('!', -1, 'q4')},</w:t>
        <w:br/>
        <w:t xml:space="preserve">           'q!': {'a': ('a', 0, 'q0'), 'b': ('b', 0, 'q0'), 'c': ('c', 0, 'q0'), ' ': (' ', 1, 'q!'), '!': (' ', 1, 'q!')}}</w:t>
        <w:br/>
        <w:br/>
        <w:br/>
      </w:r>
      <w:r>
        <w:rPr>
          <w:rFonts w:eastAsia="Times New Roman" w:cs="Courier New" w:ascii="Courier New" w:hAnsi="Courier New"/>
          <w:color w:val="000000" w:themeColor="text1"/>
          <w:kern w:val="0"/>
          <w:lang w:val="en-US" w:eastAsia="ru-RU" w:bidi="ar-SA"/>
        </w:rPr>
        <w:t>tape = list(' ' + input() + 13*' ')</w:t>
        <w:br/>
        <w:t>state = 'q1'</w:t>
        <w:br/>
        <w:t>index = 0</w:t>
        <w:br/>
        <w:br/>
        <w:t>while state != 'q0':</w:t>
        <w:br/>
        <w:t xml:space="preserve">    symbol, move, state = program[state][tape[index]]</w:t>
        <w:br/>
        <w:t xml:space="preserve">    tape[index] = symbol</w:t>
        <w:br/>
        <w:t xml:space="preserve">    index += move</w:t>
        <w:br/>
        <w:br/>
        <w:br/>
        <w:br/>
        <w:t>print(''.join(tape))</w:t>
        <w:br/>
      </w:r>
    </w:p>
    <w:p>
      <w:pPr>
        <w:pStyle w:val="Normal"/>
        <w:rPr>
          <w:rFonts w:ascii="Courier New" w:hAnsi="Courier New"/>
          <w:color w:val="000000" w:themeColor="text1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NewRoman">
    <w:charset w:val="01"/>
    <w:family w:val="roman"/>
    <w:pitch w:val="variable"/>
  </w:font>
  <w:font w:name="apple-system">
    <w:altName w:val=" BlinkMacSystemFon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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Heading"/>
    <w:next w:val="Textbody1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Textbody1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qFormat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d7cf9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1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1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2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d7cf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5</Pages>
  <Words>670</Words>
  <Characters>3523</Characters>
  <CharactersWithSpaces>4200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2023-12-14T15:43:00Z</dcterms:created>
  <dc:creator>Алексей Михайлович Сербиновский</dc:creator>
  <dc:description/>
  <dc:language>ru-RU</dc:language>
  <cp:lastModifiedBy/>
  <dcterms:modified xsi:type="dcterms:W3CDTF">2023-12-14T19:05:57Z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