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31449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 w:rsidRPr="00F31449">
        <w:rPr>
          <w:b/>
          <w:szCs w:val="28"/>
          <w:lang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15786196" w:rsidR="00DD2F1C" w:rsidRPr="007721D6" w:rsidRDefault="00F31449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55DEF">
              <w:rPr>
                <w:szCs w:val="28"/>
              </w:rPr>
              <w:t xml:space="preserve"> К</w:t>
            </w:r>
            <w:r w:rsidR="0059619B">
              <w:rPr>
                <w:szCs w:val="28"/>
              </w:rPr>
              <w:t xml:space="preserve">. </w:t>
            </w:r>
            <w:r>
              <w:rPr>
                <w:szCs w:val="28"/>
              </w:rPr>
              <w:t>Н</w:t>
            </w:r>
            <w:r w:rsidR="0059619B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1D4E809B" w14:textId="133BB6F3" w:rsidR="00403E38" w:rsidRDefault="00F31449" w:rsidP="00DD2F1C">
      <w:pPr>
        <w:pStyle w:val="Textbody"/>
      </w:pPr>
      <w:r w:rsidRPr="00F31449">
        <w:rPr>
          <w:rFonts w:hint="eastAsia"/>
          <w:szCs w:val="28"/>
        </w:rPr>
        <w:t>Изучить основные принципы анализа данных и освоить ключевые инструменты для их обработки и анализа. Овладеть навыками работы с данными, включая сбор, очистку, визуализацию и интерпретацию результатов.</w:t>
      </w: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Pr="00F31449" w:rsidRDefault="00403E38" w:rsidP="00DD2F1C">
      <w:pPr>
        <w:pStyle w:val="Textbody"/>
      </w:pPr>
    </w:p>
    <w:p w14:paraId="3C2BC1C0" w14:textId="77777777" w:rsidR="00FB64D0" w:rsidRPr="00F31449" w:rsidRDefault="00FB64D0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и встроенный в него набор данных о вине.</w:t>
      </w:r>
    </w:p>
    <w:p w14:paraId="5EF6262E" w14:textId="0B3AEB2E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load_</w:t>
      </w:r>
      <w:proofErr w:type="gram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принимающей на вход аргумент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в переменную </w:t>
      </w:r>
      <w:proofErr w:type="spellStart"/>
      <w:r w:rsidRPr="00FB64D0">
        <w:rPr>
          <w:rFonts w:hint="eastAsia"/>
          <w:szCs w:val="28"/>
        </w:rPr>
        <w:t>wine</w:t>
      </w:r>
      <w:proofErr w:type="spellEnd"/>
      <w:r w:rsidRPr="00FB64D0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 в переменную </w:t>
      </w:r>
      <w:proofErr w:type="spellStart"/>
      <w:r w:rsidRPr="00FB64D0">
        <w:rPr>
          <w:rFonts w:hint="eastAsia"/>
          <w:szCs w:val="28"/>
          <w:lang w:val="en-US"/>
        </w:rPr>
        <w:t>X_train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train_size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y_train</w:t>
      </w:r>
      <w:proofErr w:type="spellEnd"/>
      <w:r w:rsidRPr="00FB64D0">
        <w:rPr>
          <w:rFonts w:hint="eastAsia"/>
          <w:szCs w:val="28"/>
          <w:lang w:val="en-US"/>
        </w:rPr>
        <w:t xml:space="preserve">. </w:t>
      </w:r>
      <w:r w:rsidRPr="00FB64D0">
        <w:rPr>
          <w:rFonts w:hint="eastAsia"/>
          <w:szCs w:val="28"/>
        </w:rPr>
        <w:t xml:space="preserve">В переменную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— оставшиеся данные поля </w:t>
      </w:r>
      <w:proofErr w:type="spellStart"/>
      <w:r w:rsidRPr="00FB64D0">
        <w:rPr>
          <w:rFonts w:hint="eastAsia"/>
          <w:szCs w:val="28"/>
        </w:rPr>
        <w:t>target</w:t>
      </w:r>
      <w:proofErr w:type="spellEnd"/>
      <w:r w:rsidRPr="00FB64D0">
        <w:rPr>
          <w:rFonts w:hint="eastAsia"/>
          <w:szCs w:val="28"/>
        </w:rPr>
        <w:t xml:space="preserve">, в этом вам поможет функция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модуля </w:t>
      </w:r>
      <w:proofErr w:type="spellStart"/>
      <w:r w:rsidRPr="00FB64D0">
        <w:rPr>
          <w:rFonts w:hint="eastAsia"/>
          <w:szCs w:val="28"/>
        </w:rPr>
        <w:t>sklearn.model_selection</w:t>
      </w:r>
      <w:proofErr w:type="spellEnd"/>
      <w:r w:rsidRPr="00FB64D0">
        <w:rPr>
          <w:rFonts w:hint="eastAsia"/>
          <w:szCs w:val="28"/>
        </w:rPr>
        <w:t xml:space="preserve"> ( в качестве состояния </w:t>
      </w:r>
      <w:proofErr w:type="spellStart"/>
      <w:r w:rsidRPr="00FB64D0">
        <w:rPr>
          <w:rFonts w:hint="eastAsia"/>
          <w:szCs w:val="28"/>
        </w:rPr>
        <w:t>рандомизатора</w:t>
      </w:r>
      <w:proofErr w:type="spellEnd"/>
      <w:r w:rsidRPr="00FB64D0">
        <w:rPr>
          <w:rFonts w:hint="eastAsia"/>
          <w:szCs w:val="28"/>
        </w:rPr>
        <w:t xml:space="preserve"> функции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необходимо указать 42.).</w:t>
      </w:r>
    </w:p>
    <w:p w14:paraId="141C7663" w14:textId="79E7DCC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. </w:t>
      </w:r>
    </w:p>
    <w:p w14:paraId="61C5CD67" w14:textId="4F0EDED2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Пояснение: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- двумерный массив,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>. — одномерный массив.</w:t>
      </w:r>
    </w:p>
    <w:p w14:paraId="6910762B" w14:textId="0886EE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train_</w:t>
      </w:r>
      <w:proofErr w:type="gramStart"/>
      <w:r w:rsidRPr="00FB64D0">
        <w:rPr>
          <w:rFonts w:hint="eastAsia"/>
          <w:szCs w:val="28"/>
        </w:rPr>
        <w:t>model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обучающую выборку (два аргумента -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) и аргументы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 xml:space="preserve"> (значения по умолчанию 15 и '</w:t>
      </w:r>
      <w:proofErr w:type="spellStart"/>
      <w:r w:rsidRPr="00FB64D0">
        <w:rPr>
          <w:rFonts w:hint="eastAsia"/>
          <w:szCs w:val="28"/>
        </w:rPr>
        <w:t>uniform</w:t>
      </w:r>
      <w:proofErr w:type="spellEnd"/>
      <w:r w:rsidRPr="00FB64D0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FB64D0">
        <w:rPr>
          <w:rFonts w:hint="eastAsia"/>
          <w:szCs w:val="28"/>
        </w:rPr>
        <w:t>KNeighborsClassifier</w:t>
      </w:r>
      <w:proofErr w:type="spellEnd"/>
      <w:r w:rsidRPr="00FB64D0">
        <w:rPr>
          <w:rFonts w:hint="eastAsia"/>
          <w:szCs w:val="28"/>
        </w:rPr>
        <w:t xml:space="preserve"> и загружает в него данные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 c параметрами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>.</w:t>
      </w:r>
    </w:p>
    <w:p w14:paraId="471310E1" w14:textId="164E223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predict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>.</w:t>
      </w:r>
    </w:p>
    <w:p w14:paraId="7659894B" w14:textId="133B67E9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estimate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scale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аргумент, содержащий данные, и аргумент </w:t>
      </w:r>
      <w:proofErr w:type="spellStart"/>
      <w:r w:rsidRPr="00FB64D0">
        <w:rPr>
          <w:rFonts w:hint="eastAsia"/>
          <w:szCs w:val="28"/>
        </w:rPr>
        <w:t>mode</w:t>
      </w:r>
      <w:proofErr w:type="spellEnd"/>
      <w:r w:rsidRPr="00FB64D0">
        <w:rPr>
          <w:rFonts w:hint="eastAsia"/>
          <w:szCs w:val="28"/>
        </w:rPr>
        <w:t xml:space="preserve"> - тип </w:t>
      </w:r>
      <w:proofErr w:type="spellStart"/>
      <w:r w:rsidRPr="00FB64D0">
        <w:rPr>
          <w:rFonts w:hint="eastAsia"/>
          <w:szCs w:val="28"/>
        </w:rPr>
        <w:t>скейлера</w:t>
      </w:r>
      <w:proofErr w:type="spellEnd"/>
      <w:r w:rsidRPr="00FB64D0">
        <w:rPr>
          <w:rFonts w:hint="eastAsia"/>
          <w:szCs w:val="28"/>
        </w:rPr>
        <w:t xml:space="preserve"> (допустимые значения: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minmax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maxabs</w:t>
      </w:r>
      <w:proofErr w:type="spellEnd"/>
      <w:r w:rsidRPr="00FB64D0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FB64D0">
        <w:rPr>
          <w:rFonts w:hint="eastAsia"/>
          <w:szCs w:val="28"/>
        </w:rPr>
        <w:t>None</w:t>
      </w:r>
      <w:proofErr w:type="spellEnd"/>
      <w:r w:rsidRPr="00FB64D0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FB64D0">
        <w:rPr>
          <w:rFonts w:hint="eastAsia"/>
          <w:szCs w:val="28"/>
        </w:rPr>
        <w:t>скейлером</w:t>
      </w:r>
      <w:proofErr w:type="spellEnd"/>
      <w:r w:rsidRPr="00FB64D0">
        <w:rPr>
          <w:rFonts w:hint="eastAsia"/>
          <w:szCs w:val="28"/>
        </w:rPr>
        <w:t>.</w:t>
      </w:r>
    </w:p>
    <w:p w14:paraId="152CEC29" w14:textId="09B3F2C0" w:rsidR="00170FAB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F31449" w:rsidRDefault="00170FAB" w:rsidP="00FB64D0">
      <w:pPr>
        <w:pStyle w:val="Textbody"/>
        <w:ind w:firstLine="0"/>
        <w:rPr>
          <w:szCs w:val="28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403993B" w14:textId="463B3C2C" w:rsidR="00E27833" w:rsidRPr="00F31449" w:rsidRDefault="00F31449" w:rsidP="005528EF">
      <w:pPr>
        <w:pStyle w:val="Textbody"/>
        <w:rPr>
          <w:szCs w:val="28"/>
        </w:rPr>
      </w:pPr>
      <w:r w:rsidRPr="00F31449">
        <w:rPr>
          <w:rFonts w:hint="eastAsia"/>
          <w:szCs w:val="28"/>
        </w:rPr>
        <w:t xml:space="preserve">Функция </w:t>
      </w:r>
      <w:proofErr w:type="spellStart"/>
      <w:r w:rsidRPr="00F31449">
        <w:rPr>
          <w:rFonts w:hint="eastAsia"/>
          <w:szCs w:val="28"/>
        </w:rPr>
        <w:t>load_</w:t>
      </w:r>
      <w:proofErr w:type="gramStart"/>
      <w:r w:rsidRPr="00F31449">
        <w:rPr>
          <w:rFonts w:hint="eastAsia"/>
          <w:szCs w:val="28"/>
        </w:rPr>
        <w:t>data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F31449">
        <w:rPr>
          <w:rFonts w:hint="eastAsia"/>
          <w:szCs w:val="28"/>
        </w:rPr>
        <w:t xml:space="preserve"> загружает набор данных о винах из библиотеки </w:t>
      </w:r>
      <w:proofErr w:type="spellStart"/>
      <w:r w:rsidRPr="00F31449">
        <w:rPr>
          <w:rFonts w:hint="eastAsia"/>
          <w:szCs w:val="28"/>
        </w:rPr>
        <w:t>datasets</w:t>
      </w:r>
      <w:proofErr w:type="spellEnd"/>
      <w:r w:rsidRPr="00F31449">
        <w:rPr>
          <w:rFonts w:hint="eastAsia"/>
          <w:szCs w:val="28"/>
        </w:rPr>
        <w:t xml:space="preserve"> и разделяет его на тренировочный и тестовый наборы данных.</w:t>
      </w:r>
      <w:r w:rsidR="00E27833" w:rsidRPr="005528EF">
        <w:rPr>
          <w:szCs w:val="28"/>
        </w:rPr>
        <w:t xml:space="preserve"> </w:t>
      </w:r>
      <w:r>
        <w:rPr>
          <w:szCs w:val="28"/>
        </w:rPr>
        <w:t xml:space="preserve">Сперва </w:t>
      </w:r>
      <w:r>
        <w:rPr>
          <w:rFonts w:eastAsia="DengXian"/>
          <w:szCs w:val="28"/>
        </w:rPr>
        <w:t>з</w:t>
      </w:r>
      <w:r w:rsidRPr="00F31449">
        <w:rPr>
          <w:rFonts w:hint="eastAsia"/>
          <w:szCs w:val="28"/>
        </w:rPr>
        <w:t xml:space="preserve">агружает набор данных о винах, который входит в библиотеку </w:t>
      </w:r>
      <w:proofErr w:type="spellStart"/>
      <w:proofErr w:type="gramStart"/>
      <w:r w:rsidRPr="00F31449">
        <w:rPr>
          <w:rFonts w:hint="eastAsia"/>
          <w:szCs w:val="28"/>
        </w:rPr>
        <w:t>sklearn.datasets</w:t>
      </w:r>
      <w:proofErr w:type="spellEnd"/>
      <w:proofErr w:type="gramEnd"/>
      <w:r w:rsidRPr="00F31449">
        <w:rPr>
          <w:szCs w:val="28"/>
        </w:rPr>
        <w:t>,</w:t>
      </w:r>
      <w:r>
        <w:rPr>
          <w:szCs w:val="28"/>
        </w:rPr>
        <w:t xml:space="preserve"> после этого</w:t>
      </w:r>
      <w:r w:rsidRPr="00F31449">
        <w:rPr>
          <w:szCs w:val="28"/>
        </w:rPr>
        <w:t>,</w:t>
      </w:r>
      <w:r>
        <w:rPr>
          <w:szCs w:val="28"/>
        </w:rPr>
        <w:t xml:space="preserve"> с помощью </w:t>
      </w:r>
      <w:proofErr w:type="spellStart"/>
      <w:r w:rsidRPr="00F31449">
        <w:rPr>
          <w:rFonts w:hint="eastAsia"/>
          <w:szCs w:val="28"/>
        </w:rPr>
        <w:t>train_test_split</w:t>
      </w:r>
      <w:proofErr w:type="spellEnd"/>
      <w:r w:rsidRPr="00F31449">
        <w:rPr>
          <w:szCs w:val="28"/>
        </w:rPr>
        <w:t>,</w:t>
      </w:r>
      <w:r>
        <w:rPr>
          <w:szCs w:val="28"/>
        </w:rPr>
        <w:t xml:space="preserve"> </w:t>
      </w:r>
      <w:r w:rsidRPr="00F31449">
        <w:rPr>
          <w:szCs w:val="28"/>
        </w:rPr>
        <w:t>разделяет</w:t>
      </w:r>
      <w:r w:rsidRPr="00F31449">
        <w:rPr>
          <w:rFonts w:hint="eastAsia"/>
          <w:szCs w:val="28"/>
        </w:rPr>
        <w:t xml:space="preserve"> данные на тренировочные и тестовые наборы в соответствии с заданным размером </w:t>
      </w:r>
      <w:proofErr w:type="spellStart"/>
      <w:r w:rsidRPr="00F31449">
        <w:rPr>
          <w:rFonts w:hint="eastAsia"/>
          <w:szCs w:val="28"/>
        </w:rPr>
        <w:t>train_size</w:t>
      </w:r>
      <w:proofErr w:type="spellEnd"/>
      <w:r w:rsidRPr="00F31449">
        <w:rPr>
          <w:szCs w:val="28"/>
        </w:rPr>
        <w:t>,</w:t>
      </w:r>
      <w:r>
        <w:rPr>
          <w:szCs w:val="28"/>
        </w:rPr>
        <w:t xml:space="preserve"> (который по умолчанию равен 0.8) и возвращает их.</w:t>
      </w:r>
    </w:p>
    <w:p w14:paraId="0C18CD73" w14:textId="29F6D992" w:rsidR="00FB64D0" w:rsidRPr="00A321D2" w:rsidRDefault="00F31449" w:rsidP="005528EF">
      <w:pPr>
        <w:pStyle w:val="Textbody"/>
        <w:rPr>
          <w:szCs w:val="28"/>
        </w:rPr>
      </w:pPr>
      <w:r w:rsidRPr="00F31449">
        <w:rPr>
          <w:rFonts w:hint="eastAsia"/>
          <w:szCs w:val="28"/>
        </w:rPr>
        <w:t xml:space="preserve">Функция </w:t>
      </w:r>
      <w:proofErr w:type="spellStart"/>
      <w:r w:rsidRPr="00F31449">
        <w:rPr>
          <w:rFonts w:hint="eastAsia"/>
          <w:szCs w:val="28"/>
        </w:rPr>
        <w:t>train_</w:t>
      </w:r>
      <w:proofErr w:type="gramStart"/>
      <w:r w:rsidRPr="00F31449">
        <w:rPr>
          <w:rFonts w:hint="eastAsia"/>
          <w:szCs w:val="28"/>
        </w:rPr>
        <w:t>model</w:t>
      </w:r>
      <w:proofErr w:type="spellEnd"/>
      <w:r w:rsidR="00A321D2">
        <w:rPr>
          <w:szCs w:val="28"/>
        </w:rPr>
        <w:t>(</w:t>
      </w:r>
      <w:proofErr w:type="gramEnd"/>
      <w:r w:rsidR="00A321D2">
        <w:rPr>
          <w:szCs w:val="28"/>
        </w:rPr>
        <w:t>)</w:t>
      </w:r>
      <w:r w:rsidRPr="00F31449">
        <w:rPr>
          <w:rFonts w:hint="eastAsia"/>
          <w:szCs w:val="28"/>
        </w:rPr>
        <w:t xml:space="preserve"> обучает модель классификации методом k-ближайших соседей (k-</w:t>
      </w:r>
      <w:proofErr w:type="spellStart"/>
      <w:r w:rsidRPr="00F31449">
        <w:rPr>
          <w:rFonts w:hint="eastAsia"/>
          <w:szCs w:val="28"/>
        </w:rPr>
        <w:t>Nearest</w:t>
      </w:r>
      <w:proofErr w:type="spellEnd"/>
      <w:r w:rsidRPr="00F31449">
        <w:rPr>
          <w:rFonts w:hint="eastAsia"/>
          <w:szCs w:val="28"/>
        </w:rPr>
        <w:t xml:space="preserve"> </w:t>
      </w:r>
      <w:proofErr w:type="spellStart"/>
      <w:r w:rsidRPr="00F31449">
        <w:rPr>
          <w:rFonts w:hint="eastAsia"/>
          <w:szCs w:val="28"/>
        </w:rPr>
        <w:t>Neighbors</w:t>
      </w:r>
      <w:proofErr w:type="spellEnd"/>
      <w:r w:rsidRPr="00F31449">
        <w:rPr>
          <w:rFonts w:hint="eastAsia"/>
          <w:szCs w:val="28"/>
        </w:rPr>
        <w:t>, KNN) на предоставленных тренировочных данных.</w:t>
      </w:r>
      <w:r w:rsidR="00A321D2">
        <w:rPr>
          <w:szCs w:val="28"/>
        </w:rPr>
        <w:t xml:space="preserve"> В начале </w:t>
      </w:r>
      <w:r w:rsidR="00A321D2">
        <w:rPr>
          <w:rFonts w:eastAsia="DengXian"/>
          <w:szCs w:val="28"/>
        </w:rPr>
        <w:t>с</w:t>
      </w:r>
      <w:r w:rsidR="00A321D2" w:rsidRPr="00A321D2">
        <w:rPr>
          <w:rFonts w:hint="eastAsia"/>
          <w:szCs w:val="28"/>
        </w:rPr>
        <w:t xml:space="preserve">оздает экземпляр классификатора KNN с </w:t>
      </w:r>
      <w:r w:rsidR="00A321D2">
        <w:rPr>
          <w:rFonts w:eastAsia="DengXian"/>
          <w:szCs w:val="28"/>
        </w:rPr>
        <w:t>переданными</w:t>
      </w:r>
      <w:r w:rsidR="00A321D2" w:rsidRPr="00A321D2">
        <w:rPr>
          <w:rFonts w:hint="eastAsia"/>
          <w:szCs w:val="28"/>
        </w:rPr>
        <w:t xml:space="preserve"> параметрами</w:t>
      </w:r>
      <w:r w:rsidR="00A321D2">
        <w:rPr>
          <w:szCs w:val="28"/>
        </w:rPr>
        <w:t xml:space="preserve"> </w:t>
      </w:r>
      <w:proofErr w:type="spellStart"/>
      <w:r w:rsidR="00A321D2" w:rsidRPr="00A321D2">
        <w:rPr>
          <w:rFonts w:hint="eastAsia"/>
          <w:szCs w:val="28"/>
        </w:rPr>
        <w:t>n_neighbors</w:t>
      </w:r>
      <w:proofErr w:type="spellEnd"/>
      <w:r w:rsidR="00A321D2">
        <w:rPr>
          <w:szCs w:val="28"/>
        </w:rPr>
        <w:t xml:space="preserve"> и</w:t>
      </w:r>
      <w:r w:rsidR="00A321D2" w:rsidRPr="00A321D2">
        <w:rPr>
          <w:szCs w:val="28"/>
        </w:rPr>
        <w:t xml:space="preserve"> </w:t>
      </w:r>
      <w:proofErr w:type="spellStart"/>
      <w:r w:rsidR="00A321D2" w:rsidRPr="00A321D2">
        <w:rPr>
          <w:rFonts w:hint="eastAsia"/>
          <w:szCs w:val="28"/>
        </w:rPr>
        <w:t>weights</w:t>
      </w:r>
      <w:proofErr w:type="spellEnd"/>
      <w:r w:rsidR="00A321D2">
        <w:rPr>
          <w:szCs w:val="28"/>
        </w:rPr>
        <w:t>.</w:t>
      </w:r>
      <w:r w:rsidR="00A321D2" w:rsidRPr="00A321D2">
        <w:rPr>
          <w:szCs w:val="28"/>
        </w:rPr>
        <w:t xml:space="preserve"> </w:t>
      </w:r>
      <w:r w:rsidR="00A321D2">
        <w:rPr>
          <w:szCs w:val="28"/>
        </w:rPr>
        <w:t>После этого</w:t>
      </w:r>
      <w:r w:rsidR="00A321D2" w:rsidRPr="00A321D2">
        <w:rPr>
          <w:szCs w:val="28"/>
        </w:rPr>
        <w:t>,</w:t>
      </w:r>
      <w:r w:rsidR="00A321D2">
        <w:rPr>
          <w:szCs w:val="28"/>
        </w:rPr>
        <w:t xml:space="preserve"> обучает </w:t>
      </w:r>
      <w:r w:rsidR="00A321D2" w:rsidRPr="00A321D2">
        <w:rPr>
          <w:rFonts w:hint="eastAsia"/>
          <w:szCs w:val="28"/>
        </w:rPr>
        <w:t xml:space="preserve">классификатор на тренировочных данных </w:t>
      </w:r>
      <w:proofErr w:type="spellStart"/>
      <w:r w:rsidR="00A321D2" w:rsidRPr="00A321D2">
        <w:rPr>
          <w:rFonts w:hint="eastAsia"/>
          <w:szCs w:val="28"/>
        </w:rPr>
        <w:t>X_train</w:t>
      </w:r>
      <w:proofErr w:type="spellEnd"/>
      <w:r w:rsidR="00A321D2" w:rsidRPr="00A321D2">
        <w:rPr>
          <w:rFonts w:hint="eastAsia"/>
          <w:szCs w:val="28"/>
        </w:rPr>
        <w:t xml:space="preserve"> и соответствующих метках </w:t>
      </w:r>
      <w:proofErr w:type="spellStart"/>
      <w:r w:rsidR="00A321D2" w:rsidRPr="00A321D2">
        <w:rPr>
          <w:rFonts w:hint="eastAsia"/>
          <w:szCs w:val="28"/>
        </w:rPr>
        <w:t>y_train</w:t>
      </w:r>
      <w:proofErr w:type="spellEnd"/>
      <w:r w:rsidR="00A321D2" w:rsidRPr="00A321D2">
        <w:rPr>
          <w:szCs w:val="28"/>
        </w:rPr>
        <w:t xml:space="preserve"> </w:t>
      </w:r>
      <w:r w:rsidR="00A321D2">
        <w:rPr>
          <w:szCs w:val="28"/>
        </w:rPr>
        <w:t xml:space="preserve">с помощью функции </w:t>
      </w:r>
      <w:proofErr w:type="gramStart"/>
      <w:r w:rsidR="00A321D2">
        <w:rPr>
          <w:szCs w:val="28"/>
          <w:lang w:val="en-US"/>
        </w:rPr>
        <w:t>fit</w:t>
      </w:r>
      <w:r w:rsidR="00A321D2" w:rsidRPr="00A321D2">
        <w:rPr>
          <w:szCs w:val="28"/>
        </w:rPr>
        <w:t>(</w:t>
      </w:r>
      <w:proofErr w:type="gramEnd"/>
      <w:r w:rsidR="00A321D2" w:rsidRPr="00A321D2">
        <w:rPr>
          <w:szCs w:val="28"/>
        </w:rPr>
        <w:t>),</w:t>
      </w:r>
      <w:r w:rsidR="00A321D2">
        <w:rPr>
          <w:szCs w:val="28"/>
        </w:rPr>
        <w:t xml:space="preserve"> и возвращает обученную модель.</w:t>
      </w:r>
    </w:p>
    <w:p w14:paraId="2E8E75D1" w14:textId="15497974" w:rsidR="00FB64D0" w:rsidRPr="00A321D2" w:rsidRDefault="00A321D2" w:rsidP="005528EF">
      <w:pPr>
        <w:pStyle w:val="Textbody"/>
        <w:rPr>
          <w:szCs w:val="28"/>
        </w:rPr>
      </w:pPr>
      <w:r w:rsidRPr="00A321D2">
        <w:rPr>
          <w:rFonts w:hint="eastAsia"/>
          <w:szCs w:val="28"/>
        </w:rPr>
        <w:t xml:space="preserve">Функция </w:t>
      </w:r>
      <w:proofErr w:type="spellStart"/>
      <w:proofErr w:type="gramStart"/>
      <w:r w:rsidRPr="00A321D2">
        <w:rPr>
          <w:rFonts w:hint="eastAsia"/>
          <w:szCs w:val="28"/>
        </w:rPr>
        <w:t>predict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A321D2">
        <w:rPr>
          <w:rFonts w:hint="eastAsia"/>
          <w:szCs w:val="28"/>
        </w:rPr>
        <w:t xml:space="preserve"> выполняет прогнозирование классов для тестовых данных с использованием обученной модели классификатора.</w:t>
      </w:r>
      <w:r>
        <w:rPr>
          <w:szCs w:val="28"/>
        </w:rPr>
        <w:t xml:space="preserve"> С помощью функции </w:t>
      </w:r>
      <w:proofErr w:type="gramStart"/>
      <w:r>
        <w:rPr>
          <w:szCs w:val="28"/>
          <w:lang w:val="en-US"/>
        </w:rPr>
        <w:t>predict</w:t>
      </w:r>
      <w:r w:rsidRPr="00A321D2">
        <w:rPr>
          <w:szCs w:val="28"/>
        </w:rPr>
        <w:t>(</w:t>
      </w:r>
      <w:proofErr w:type="gramEnd"/>
      <w:r w:rsidRPr="00A321D2">
        <w:rPr>
          <w:szCs w:val="28"/>
        </w:rPr>
        <w:t>),</w:t>
      </w:r>
      <w:r>
        <w:rPr>
          <w:szCs w:val="28"/>
        </w:rPr>
        <w:t xml:space="preserve"> у переданной обученной модели </w:t>
      </w:r>
      <w:proofErr w:type="spellStart"/>
      <w:r>
        <w:rPr>
          <w:szCs w:val="28"/>
          <w:lang w:val="en-US"/>
        </w:rPr>
        <w:t>clf</w:t>
      </w:r>
      <w:proofErr w:type="spellEnd"/>
      <w:r w:rsidRPr="00A321D2">
        <w:rPr>
          <w:szCs w:val="28"/>
        </w:rPr>
        <w:t>,</w:t>
      </w:r>
      <w:r>
        <w:rPr>
          <w:szCs w:val="28"/>
        </w:rPr>
        <w:t xml:space="preserve"> выполняется прогнозирование классов для</w:t>
      </w:r>
      <w:r w:rsidRPr="00A321D2">
        <w:rPr>
          <w:szCs w:val="28"/>
        </w:rPr>
        <w:t xml:space="preserve"> </w:t>
      </w:r>
      <w:r>
        <w:rPr>
          <w:szCs w:val="28"/>
        </w:rPr>
        <w:t xml:space="preserve">переданных данных </w:t>
      </w:r>
      <w:r>
        <w:rPr>
          <w:szCs w:val="28"/>
          <w:lang w:val="en-US"/>
        </w:rPr>
        <w:t>X</w:t>
      </w:r>
      <w:r w:rsidRPr="00A321D2">
        <w:rPr>
          <w:szCs w:val="28"/>
        </w:rPr>
        <w:t>_</w:t>
      </w:r>
      <w:r>
        <w:rPr>
          <w:szCs w:val="28"/>
          <w:lang w:val="en-US"/>
        </w:rPr>
        <w:t>test</w:t>
      </w:r>
      <w:r>
        <w:rPr>
          <w:szCs w:val="28"/>
        </w:rPr>
        <w:t>.</w:t>
      </w:r>
    </w:p>
    <w:p w14:paraId="3E15413C" w14:textId="5FEE9762" w:rsidR="00092D5C" w:rsidRPr="00A321D2" w:rsidRDefault="00A321D2" w:rsidP="005528EF">
      <w:pPr>
        <w:pStyle w:val="Textbody"/>
        <w:rPr>
          <w:rFonts w:eastAsia="DengXian"/>
          <w:szCs w:val="28"/>
        </w:rPr>
      </w:pPr>
      <w:r w:rsidRPr="00A321D2">
        <w:rPr>
          <w:rFonts w:hint="eastAsia"/>
          <w:szCs w:val="28"/>
        </w:rPr>
        <w:t xml:space="preserve">Функция </w:t>
      </w:r>
      <w:proofErr w:type="spellStart"/>
      <w:proofErr w:type="gramStart"/>
      <w:r w:rsidRPr="00A321D2">
        <w:rPr>
          <w:rFonts w:hint="eastAsia"/>
          <w:szCs w:val="28"/>
        </w:rPr>
        <w:t>estimate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="00A0795F" w:rsidRPr="00A0795F">
        <w:rPr>
          <w:szCs w:val="28"/>
        </w:rPr>
        <w:t xml:space="preserve"> </w:t>
      </w:r>
      <w:r w:rsidRPr="00A321D2">
        <w:rPr>
          <w:rFonts w:hint="eastAsia"/>
          <w:szCs w:val="28"/>
        </w:rPr>
        <w:t>оценивает точность модели классификации, сравнивая предсказанные метки классов с истинными метками тестового набора данных.</w:t>
      </w:r>
      <w:r>
        <w:rPr>
          <w:szCs w:val="28"/>
        </w:rPr>
        <w:t xml:space="preserve"> С помощью функции </w:t>
      </w:r>
      <w:proofErr w:type="spellStart"/>
      <w:r w:rsidRPr="00A321D2">
        <w:rPr>
          <w:rFonts w:hint="eastAsia"/>
          <w:szCs w:val="28"/>
        </w:rPr>
        <w:t>accuracy_</w:t>
      </w:r>
      <w:proofErr w:type="gramStart"/>
      <w:r w:rsidRPr="00A321D2">
        <w:rPr>
          <w:rFonts w:hint="eastAsia"/>
          <w:szCs w:val="28"/>
        </w:rPr>
        <w:t>score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A321D2">
        <w:rPr>
          <w:szCs w:val="28"/>
        </w:rPr>
        <w:t xml:space="preserve"> </w:t>
      </w:r>
      <w:r>
        <w:rPr>
          <w:szCs w:val="28"/>
        </w:rPr>
        <w:t>в</w:t>
      </w:r>
      <w:r w:rsidRPr="00A321D2">
        <w:rPr>
          <w:rFonts w:hint="eastAsia"/>
          <w:szCs w:val="28"/>
        </w:rPr>
        <w:t>ычисляет</w:t>
      </w:r>
      <w:r>
        <w:rPr>
          <w:rFonts w:eastAsia="DengXian"/>
          <w:szCs w:val="28"/>
        </w:rPr>
        <w:t>ся</w:t>
      </w:r>
      <w:r w:rsidRPr="00A321D2">
        <w:rPr>
          <w:rFonts w:hint="eastAsia"/>
          <w:szCs w:val="28"/>
        </w:rPr>
        <w:t xml:space="preserve"> точность модели, </w:t>
      </w:r>
      <w:r>
        <w:rPr>
          <w:rFonts w:eastAsia="DengXian"/>
          <w:szCs w:val="28"/>
        </w:rPr>
        <w:t xml:space="preserve">путем </w:t>
      </w:r>
      <w:r w:rsidRPr="00A321D2">
        <w:rPr>
          <w:rFonts w:hint="eastAsia"/>
          <w:szCs w:val="28"/>
        </w:rPr>
        <w:t>сравн</w:t>
      </w:r>
      <w:r>
        <w:rPr>
          <w:szCs w:val="28"/>
        </w:rPr>
        <w:t>ения</w:t>
      </w:r>
      <w:r w:rsidRPr="00A321D2">
        <w:rPr>
          <w:rFonts w:hint="eastAsia"/>
          <w:szCs w:val="28"/>
        </w:rPr>
        <w:t xml:space="preserve"> истинны</w:t>
      </w:r>
      <w:r>
        <w:rPr>
          <w:rFonts w:eastAsia="DengXian"/>
          <w:szCs w:val="28"/>
        </w:rPr>
        <w:t>х</w:t>
      </w:r>
      <w:r w:rsidRPr="00A321D2">
        <w:rPr>
          <w:rFonts w:hint="eastAsia"/>
          <w:szCs w:val="28"/>
        </w:rPr>
        <w:t xml:space="preserve"> мет</w:t>
      </w:r>
      <w:r>
        <w:rPr>
          <w:rFonts w:eastAsia="DengXian"/>
          <w:szCs w:val="28"/>
        </w:rPr>
        <w:t>ок</w:t>
      </w:r>
      <w:r w:rsidRPr="00A321D2">
        <w:rPr>
          <w:rFonts w:hint="eastAsia"/>
          <w:szCs w:val="28"/>
        </w:rPr>
        <w:t xml:space="preserve"> класс</w:t>
      </w:r>
      <w:r>
        <w:rPr>
          <w:rFonts w:eastAsia="DengXian"/>
          <w:szCs w:val="28"/>
        </w:rPr>
        <w:t>а</w:t>
      </w:r>
      <w:r w:rsidRPr="00A321D2">
        <w:rPr>
          <w:rFonts w:hint="eastAsia"/>
          <w:szCs w:val="28"/>
        </w:rPr>
        <w:t xml:space="preserve"> </w:t>
      </w:r>
      <w:proofErr w:type="spellStart"/>
      <w:r w:rsidRPr="00A321D2">
        <w:rPr>
          <w:rFonts w:hint="eastAsia"/>
          <w:szCs w:val="28"/>
        </w:rPr>
        <w:t>y_test</w:t>
      </w:r>
      <w:proofErr w:type="spellEnd"/>
      <w:r w:rsidRPr="00A321D2">
        <w:rPr>
          <w:rFonts w:hint="eastAsia"/>
          <w:szCs w:val="28"/>
        </w:rPr>
        <w:t xml:space="preserve"> с предсказанными метками </w:t>
      </w:r>
      <w:proofErr w:type="spellStart"/>
      <w:r w:rsidRPr="00A321D2">
        <w:rPr>
          <w:rFonts w:hint="eastAsia"/>
          <w:szCs w:val="28"/>
        </w:rPr>
        <w:t>res</w:t>
      </w:r>
      <w:proofErr w:type="spellEnd"/>
      <w:r>
        <w:rPr>
          <w:rFonts w:eastAsia="DengXian"/>
          <w:szCs w:val="28"/>
        </w:rPr>
        <w:t>.</w:t>
      </w:r>
      <w:r w:rsidRPr="00A321D2">
        <w:rPr>
          <w:rFonts w:eastAsia="DengXian"/>
          <w:szCs w:val="28"/>
        </w:rPr>
        <w:t xml:space="preserve"> </w:t>
      </w:r>
      <w:r>
        <w:rPr>
          <w:rFonts w:eastAsia="DengXian"/>
          <w:szCs w:val="28"/>
        </w:rPr>
        <w:t>Ответ округляется до трех знаков после запятой.</w:t>
      </w:r>
    </w:p>
    <w:p w14:paraId="15A80DBB" w14:textId="184AA361" w:rsidR="00FE5CA3" w:rsidRPr="00A0795F" w:rsidRDefault="00A321D2" w:rsidP="005528EF">
      <w:pPr>
        <w:pStyle w:val="Textbody"/>
        <w:rPr>
          <w:szCs w:val="28"/>
        </w:rPr>
      </w:pPr>
      <w:r w:rsidRPr="00A321D2">
        <w:rPr>
          <w:rFonts w:hint="eastAsia"/>
          <w:szCs w:val="28"/>
        </w:rPr>
        <w:t xml:space="preserve">Функция </w:t>
      </w:r>
      <w:proofErr w:type="spellStart"/>
      <w:proofErr w:type="gramStart"/>
      <w:r w:rsidRPr="00A321D2">
        <w:rPr>
          <w:rFonts w:hint="eastAsia"/>
          <w:szCs w:val="28"/>
        </w:rPr>
        <w:t>scale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A321D2">
        <w:rPr>
          <w:rFonts w:hint="eastAsia"/>
          <w:szCs w:val="28"/>
        </w:rPr>
        <w:t xml:space="preserve"> масштабирует данные, используя один из нескольких способов нормализации, в зависимости от </w:t>
      </w:r>
      <w:r>
        <w:rPr>
          <w:rFonts w:eastAsia="DengXian"/>
          <w:szCs w:val="28"/>
        </w:rPr>
        <w:t>переданного</w:t>
      </w:r>
      <w:r w:rsidRPr="00A321D2">
        <w:rPr>
          <w:rFonts w:hint="eastAsia"/>
          <w:szCs w:val="28"/>
        </w:rPr>
        <w:t xml:space="preserve"> режима.</w:t>
      </w:r>
      <w:r w:rsidR="00A0795F">
        <w:rPr>
          <w:szCs w:val="28"/>
        </w:rPr>
        <w:t xml:space="preserve"> С помощью конструкции </w:t>
      </w:r>
      <w:r w:rsidR="00A0795F">
        <w:rPr>
          <w:szCs w:val="28"/>
          <w:lang w:val="en-US"/>
        </w:rPr>
        <w:t>if</w:t>
      </w:r>
      <w:r w:rsidR="00A0795F" w:rsidRPr="00A0795F">
        <w:rPr>
          <w:szCs w:val="28"/>
        </w:rPr>
        <w:t>-</w:t>
      </w:r>
      <w:proofErr w:type="spellStart"/>
      <w:r w:rsidR="00A0795F">
        <w:rPr>
          <w:szCs w:val="28"/>
          <w:lang w:val="en-US"/>
        </w:rPr>
        <w:t>elif</w:t>
      </w:r>
      <w:proofErr w:type="spellEnd"/>
      <w:r w:rsidR="00A0795F" w:rsidRPr="00A0795F">
        <w:rPr>
          <w:szCs w:val="28"/>
        </w:rPr>
        <w:t>-</w:t>
      </w:r>
      <w:r w:rsidR="00A0795F">
        <w:rPr>
          <w:szCs w:val="28"/>
          <w:lang w:val="en-US"/>
        </w:rPr>
        <w:t>else</w:t>
      </w:r>
      <w:r w:rsidR="00A0795F" w:rsidRPr="00A0795F">
        <w:rPr>
          <w:szCs w:val="28"/>
        </w:rPr>
        <w:t xml:space="preserve"> </w:t>
      </w:r>
      <w:r w:rsidR="00A0795F" w:rsidRPr="00A0795F">
        <w:rPr>
          <w:rFonts w:hint="eastAsia"/>
          <w:szCs w:val="28"/>
        </w:rPr>
        <w:t xml:space="preserve">выбирает соответствующий метод масштабирования в зависимости от значения </w:t>
      </w:r>
      <w:r w:rsidR="00A0795F" w:rsidRPr="00A0795F">
        <w:rPr>
          <w:rFonts w:hint="eastAsia"/>
          <w:szCs w:val="28"/>
          <w:lang w:val="en-US"/>
        </w:rPr>
        <w:t>mode</w:t>
      </w:r>
      <w:r w:rsidR="00A0795F" w:rsidRPr="00A0795F">
        <w:rPr>
          <w:szCs w:val="28"/>
        </w:rPr>
        <w:t>,</w:t>
      </w:r>
      <w:r w:rsidR="00A0795F">
        <w:rPr>
          <w:szCs w:val="28"/>
        </w:rPr>
        <w:t xml:space="preserve"> а после с помощью </w:t>
      </w:r>
      <w:proofErr w:type="spellStart"/>
      <w:r w:rsidR="00A0795F" w:rsidRPr="00A0795F">
        <w:rPr>
          <w:rFonts w:hint="eastAsia"/>
          <w:szCs w:val="28"/>
        </w:rPr>
        <w:t>scaler.fit_transform</w:t>
      </w:r>
      <w:proofErr w:type="spellEnd"/>
      <w:r w:rsidR="00A0795F" w:rsidRPr="00A0795F">
        <w:rPr>
          <w:rFonts w:hint="eastAsia"/>
          <w:szCs w:val="28"/>
        </w:rPr>
        <w:t>(</w:t>
      </w:r>
      <w:proofErr w:type="spellStart"/>
      <w:r w:rsidR="00A0795F" w:rsidRPr="00A0795F">
        <w:rPr>
          <w:rFonts w:hint="eastAsia"/>
          <w:szCs w:val="28"/>
        </w:rPr>
        <w:t>data</w:t>
      </w:r>
      <w:proofErr w:type="spellEnd"/>
      <w:r w:rsidR="00A0795F" w:rsidRPr="00A0795F">
        <w:rPr>
          <w:rFonts w:hint="eastAsia"/>
          <w:szCs w:val="28"/>
        </w:rPr>
        <w:t>)</w:t>
      </w:r>
      <w:r w:rsidR="00A0795F" w:rsidRPr="00A0795F">
        <w:rPr>
          <w:szCs w:val="28"/>
        </w:rPr>
        <w:t>,</w:t>
      </w:r>
      <w:r w:rsidR="00A0795F">
        <w:rPr>
          <w:szCs w:val="28"/>
        </w:rPr>
        <w:t xml:space="preserve"> принимает выбранный метод масштабирования к переданным данным.</w:t>
      </w:r>
    </w:p>
    <w:p w14:paraId="694A5A6D" w14:textId="3539D47D" w:rsidR="00EA3EC9" w:rsidRDefault="00DD2F1C" w:rsidP="005528EF">
      <w:pPr>
        <w:pStyle w:val="Textbody"/>
        <w:rPr>
          <w:szCs w:val="28"/>
        </w:rPr>
      </w:pPr>
      <w:r w:rsidRPr="007934D0">
        <w:rPr>
          <w:szCs w:val="28"/>
        </w:rPr>
        <w:t>Разработанный программный код см. в приложении А.</w:t>
      </w:r>
    </w:p>
    <w:p w14:paraId="0699827A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4B67801" w14:textId="062D640B" w:rsidR="00092D5C" w:rsidRPr="00F31449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train_size</w:t>
            </w:r>
            <w:proofErr w:type="spellEnd"/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accuracy</w:t>
            </w:r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4EE6713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0.778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2572438A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</w:t>
            </w:r>
            <w:r w:rsidR="00636E14">
              <w:rPr>
                <w:szCs w:val="28"/>
              </w:rPr>
              <w:t>839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77AD162D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0.889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10FE017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12E55A66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83464A" w:rsidRPr="0083464A">
        <w:rPr>
          <w:rFonts w:hint="eastAsia"/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08CDC67B" w14:textId="77777777" w:rsidTr="001B53F1">
        <w:tc>
          <w:tcPr>
            <w:tcW w:w="704" w:type="dxa"/>
            <w:vAlign w:val="center"/>
          </w:tcPr>
          <w:p w14:paraId="3D43A00F" w14:textId="01825C46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  <w:vAlign w:val="center"/>
          </w:tcPr>
          <w:p w14:paraId="2267F279" w14:textId="2658B5A9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  <w:tr w:rsidR="0083464A" w14:paraId="724323D3" w14:textId="77777777" w:rsidTr="001B53F1">
        <w:tc>
          <w:tcPr>
            <w:tcW w:w="704" w:type="dxa"/>
            <w:vAlign w:val="center"/>
          </w:tcPr>
          <w:p w14:paraId="14577F7F" w14:textId="011A9A8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  <w:vAlign w:val="center"/>
          </w:tcPr>
          <w:p w14:paraId="2260AFC0" w14:textId="5F79FFA7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DC15879" w14:textId="77777777" w:rsidTr="001B53F1">
        <w:tc>
          <w:tcPr>
            <w:tcW w:w="704" w:type="dxa"/>
            <w:vAlign w:val="center"/>
          </w:tcPr>
          <w:p w14:paraId="01557702" w14:textId="74A64617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  <w:vAlign w:val="center"/>
          </w:tcPr>
          <w:p w14:paraId="7E6A440B" w14:textId="60EE5EAE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5999A1EE" w14:textId="77777777" w:rsidTr="001B53F1">
        <w:tc>
          <w:tcPr>
            <w:tcW w:w="704" w:type="dxa"/>
            <w:vAlign w:val="center"/>
          </w:tcPr>
          <w:p w14:paraId="4AD44ACA" w14:textId="29DBD608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  <w:vAlign w:val="center"/>
          </w:tcPr>
          <w:p w14:paraId="04F5826F" w14:textId="6526AC73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EA003BF" w14:textId="77777777" w:rsidTr="001B53F1">
        <w:tc>
          <w:tcPr>
            <w:tcW w:w="704" w:type="dxa"/>
            <w:vAlign w:val="center"/>
          </w:tcPr>
          <w:p w14:paraId="0F9BB10C" w14:textId="71AEAAD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  <w:vAlign w:val="center"/>
          </w:tcPr>
          <w:p w14:paraId="1813E760" w14:textId="484BF65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0.944</w:t>
            </w:r>
          </w:p>
        </w:tc>
      </w:tr>
    </w:tbl>
    <w:p w14:paraId="0FADFE94" w14:textId="77777777" w:rsidR="00092D5C" w:rsidRDefault="00092D5C" w:rsidP="00092D5C">
      <w:pPr>
        <w:rPr>
          <w:rFonts w:hint="eastAsia"/>
        </w:rPr>
      </w:pPr>
    </w:p>
    <w:p w14:paraId="6A8F4417" w14:textId="77777777" w:rsidR="00092D5C" w:rsidRDefault="00092D5C" w:rsidP="00092D5C">
      <w:pPr>
        <w:rPr>
          <w:rFonts w:hint="eastAsia"/>
        </w:rPr>
      </w:pPr>
    </w:p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 с </w:t>
      </w:r>
      <w:proofErr w:type="spellStart"/>
      <w:r w:rsidR="0083464A" w:rsidRPr="0083464A">
        <w:rPr>
          <w:rFonts w:hint="eastAsia"/>
          <w:szCs w:val="28"/>
        </w:rPr>
        <w:t>предобработанными</w:t>
      </w:r>
      <w:proofErr w:type="spellEnd"/>
      <w:r w:rsidR="0083464A" w:rsidRPr="0083464A">
        <w:rPr>
          <w:rFonts w:hint="eastAsia"/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79798654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83464A">
              <w:rPr>
                <w:szCs w:val="28"/>
              </w:rPr>
              <w:t>sacler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6FA30434" w14:textId="77777777" w:rsidTr="001B53F1">
        <w:tc>
          <w:tcPr>
            <w:tcW w:w="704" w:type="dxa"/>
            <w:vAlign w:val="center"/>
          </w:tcPr>
          <w:p w14:paraId="198B906B" w14:textId="03A127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StandardScaler</w:t>
            </w:r>
            <w:proofErr w:type="spellEnd"/>
          </w:p>
        </w:tc>
        <w:tc>
          <w:tcPr>
            <w:tcW w:w="3251" w:type="dxa"/>
            <w:vAlign w:val="center"/>
          </w:tcPr>
          <w:p w14:paraId="4F9DB12E" w14:textId="2DEAE85A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362E97C" w14:textId="77777777" w:rsidTr="001B53F1">
        <w:tc>
          <w:tcPr>
            <w:tcW w:w="704" w:type="dxa"/>
            <w:vAlign w:val="center"/>
          </w:tcPr>
          <w:p w14:paraId="42AC691B" w14:textId="5879B93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MinMaxScaler</w:t>
            </w:r>
            <w:proofErr w:type="spellEnd"/>
          </w:p>
        </w:tc>
        <w:tc>
          <w:tcPr>
            <w:tcW w:w="3251" w:type="dxa"/>
            <w:vAlign w:val="center"/>
          </w:tcPr>
          <w:p w14:paraId="049E2E4D" w14:textId="1346645F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  <w:tr w:rsidR="0083464A" w14:paraId="4A7129E1" w14:textId="77777777" w:rsidTr="001B53F1">
        <w:tc>
          <w:tcPr>
            <w:tcW w:w="704" w:type="dxa"/>
            <w:vAlign w:val="center"/>
          </w:tcPr>
          <w:p w14:paraId="6A1F2B83" w14:textId="50C2F3C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MaxAbsScaler</w:t>
            </w:r>
            <w:proofErr w:type="spellEnd"/>
          </w:p>
        </w:tc>
        <w:tc>
          <w:tcPr>
            <w:tcW w:w="3251" w:type="dxa"/>
            <w:vAlign w:val="center"/>
          </w:tcPr>
          <w:p w14:paraId="637995B5" w14:textId="1F4C8DA0" w:rsidR="0083464A" w:rsidRPr="00092D5C" w:rsidRDefault="00636E14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636E14">
              <w:rPr>
                <w:rFonts w:hint="eastAsia"/>
                <w:szCs w:val="28"/>
              </w:rPr>
              <w:t>0.972</w:t>
            </w:r>
          </w:p>
        </w:tc>
      </w:tr>
    </w:tbl>
    <w:p w14:paraId="16281729" w14:textId="77777777" w:rsidR="00092D5C" w:rsidRDefault="00092D5C" w:rsidP="00092D5C">
      <w:pPr>
        <w:rPr>
          <w:rFonts w:hint="eastAsia"/>
        </w:rPr>
      </w:pPr>
    </w:p>
    <w:p w14:paraId="66897D63" w14:textId="75EE70FB" w:rsidR="00092D5C" w:rsidRDefault="00C143F6" w:rsidP="00C143F6">
      <w:pPr>
        <w:tabs>
          <w:tab w:val="left" w:pos="7994"/>
        </w:tabs>
        <w:rPr>
          <w:rFonts w:hint="eastAsia"/>
        </w:rPr>
      </w:pPr>
      <w:r>
        <w:rPr>
          <w:rFonts w:hint="eastAsia"/>
        </w:rPr>
        <w:tab/>
      </w:r>
    </w:p>
    <w:p w14:paraId="57B819C3" w14:textId="77777777" w:rsidR="00092D5C" w:rsidRDefault="00092D5C" w:rsidP="00092D5C">
      <w:pPr>
        <w:rPr>
          <w:rFonts w:hint="eastAsia"/>
        </w:rPr>
      </w:pPr>
    </w:p>
    <w:p w14:paraId="2D605EBE" w14:textId="77777777" w:rsidR="00092D5C" w:rsidRDefault="00092D5C" w:rsidP="00092D5C">
      <w:pPr>
        <w:rPr>
          <w:rFonts w:hint="eastAsia"/>
        </w:rPr>
      </w:pPr>
    </w:p>
    <w:p w14:paraId="7EA3FF0C" w14:textId="77777777" w:rsidR="00092D5C" w:rsidRDefault="00092D5C" w:rsidP="00092D5C">
      <w:pPr>
        <w:rPr>
          <w:rFonts w:hint="eastAsia"/>
        </w:rPr>
      </w:pPr>
    </w:p>
    <w:p w14:paraId="6360C99C" w14:textId="77777777" w:rsidR="00092D5C" w:rsidRDefault="00092D5C" w:rsidP="00092D5C">
      <w:pPr>
        <w:rPr>
          <w:rFonts w:hint="eastAsia"/>
        </w:rPr>
      </w:pPr>
    </w:p>
    <w:p w14:paraId="69460A14" w14:textId="77777777" w:rsidR="00092D5C" w:rsidRDefault="00092D5C" w:rsidP="00092D5C">
      <w:pPr>
        <w:rPr>
          <w:rFonts w:hint="eastAsia"/>
        </w:rPr>
      </w:pPr>
    </w:p>
    <w:p w14:paraId="31A49DF7" w14:textId="77777777" w:rsidR="00092D5C" w:rsidRPr="0008338F" w:rsidRDefault="00092D5C" w:rsidP="00092D5C">
      <w:pPr>
        <w:rPr>
          <w:rFonts w:hint="eastAsia"/>
          <w:lang w:val="en-US"/>
        </w:rPr>
      </w:pP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4DAB72B4" w14:textId="01EBD54D" w:rsidR="0008338F" w:rsidRPr="00B8728A" w:rsidRDefault="0008338F" w:rsidP="00B8728A">
      <w:pPr>
        <w:pStyle w:val="Textbody"/>
        <w:rPr>
          <w:szCs w:val="28"/>
        </w:rPr>
      </w:pPr>
      <w:r w:rsidRPr="0008338F">
        <w:rPr>
          <w:rFonts w:hint="eastAsia"/>
          <w:szCs w:val="28"/>
        </w:rPr>
        <w:t>Полученные результаты</w:t>
      </w:r>
      <w:r w:rsidRPr="0008338F">
        <w:rPr>
          <w:szCs w:val="28"/>
        </w:rPr>
        <w:t xml:space="preserve"> </w:t>
      </w:r>
      <w:r>
        <w:rPr>
          <w:szCs w:val="28"/>
        </w:rPr>
        <w:t>из таблицы 1</w:t>
      </w:r>
      <w:r w:rsidRPr="0008338F">
        <w:rPr>
          <w:rFonts w:hint="eastAsia"/>
          <w:szCs w:val="28"/>
        </w:rPr>
        <w:t xml:space="preserve"> показывают, что </w:t>
      </w:r>
      <w:r w:rsidR="00636E14">
        <w:rPr>
          <w:szCs w:val="28"/>
        </w:rPr>
        <w:t>п</w:t>
      </w:r>
      <w:r w:rsidR="00636E14" w:rsidRPr="00636E14">
        <w:rPr>
          <w:rFonts w:hint="eastAsia"/>
          <w:szCs w:val="28"/>
        </w:rPr>
        <w:t>ри увеличении размера обучающей выборки (</w:t>
      </w:r>
      <w:proofErr w:type="spellStart"/>
      <w:r w:rsidR="00636E14" w:rsidRPr="00636E14">
        <w:rPr>
          <w:rFonts w:hint="eastAsia"/>
          <w:szCs w:val="28"/>
        </w:rPr>
        <w:t>train_size</w:t>
      </w:r>
      <w:proofErr w:type="spellEnd"/>
      <w:r w:rsidR="00636E14" w:rsidRPr="00636E14">
        <w:rPr>
          <w:rFonts w:hint="eastAsia"/>
          <w:szCs w:val="28"/>
        </w:rPr>
        <w:t>) точность работы классификатора увеличивается. При достаточно большом размере обучающей выборки (0.7 и выше) точность достигает максимального значения.</w:t>
      </w:r>
    </w:p>
    <w:p w14:paraId="2BF1E5CF" w14:textId="3D981E3A" w:rsidR="00EA3EC9" w:rsidRDefault="0008338F" w:rsidP="00B8728A">
      <w:pPr>
        <w:pStyle w:val="Textbody"/>
        <w:rPr>
          <w:szCs w:val="28"/>
        </w:rPr>
      </w:pPr>
      <w:r w:rsidRPr="0008338F">
        <w:rPr>
          <w:rFonts w:hint="eastAsia"/>
          <w:szCs w:val="28"/>
        </w:rPr>
        <w:t>Полученные результаты</w:t>
      </w:r>
      <w:r>
        <w:rPr>
          <w:szCs w:val="28"/>
        </w:rPr>
        <w:t xml:space="preserve"> из таблицы 2</w:t>
      </w:r>
      <w:r w:rsidRPr="0008338F">
        <w:rPr>
          <w:szCs w:val="28"/>
        </w:rPr>
        <w:t xml:space="preserve"> показывают</w:t>
      </w:r>
      <w:r w:rsidRPr="0008338F">
        <w:rPr>
          <w:rFonts w:hint="eastAsia"/>
          <w:szCs w:val="28"/>
        </w:rPr>
        <w:t xml:space="preserve">, что </w:t>
      </w:r>
      <w:r w:rsidR="00636E14">
        <w:rPr>
          <w:szCs w:val="28"/>
        </w:rPr>
        <w:t>п</w:t>
      </w:r>
      <w:r w:rsidR="00636E14" w:rsidRPr="00636E14">
        <w:rPr>
          <w:rFonts w:hint="eastAsia"/>
          <w:szCs w:val="28"/>
        </w:rPr>
        <w:t xml:space="preserve">ри увеличении значения параметра </w:t>
      </w:r>
      <w:proofErr w:type="spellStart"/>
      <w:r w:rsidR="00636E14" w:rsidRPr="00636E14">
        <w:rPr>
          <w:rFonts w:hint="eastAsia"/>
          <w:szCs w:val="28"/>
        </w:rPr>
        <w:t>n_neighbors</w:t>
      </w:r>
      <w:proofErr w:type="spellEnd"/>
      <w:r w:rsidR="00636E14" w:rsidRPr="00636E14">
        <w:rPr>
          <w:rFonts w:hint="eastAsia"/>
          <w:szCs w:val="28"/>
        </w:rPr>
        <w:t xml:space="preserve"> точность работы классификатора увеличивается до достижения максимального значения (при </w:t>
      </w:r>
      <w:proofErr w:type="spellStart"/>
      <w:r w:rsidR="00636E14" w:rsidRPr="00636E14">
        <w:rPr>
          <w:rFonts w:hint="eastAsia"/>
          <w:szCs w:val="28"/>
        </w:rPr>
        <w:t>n_neighbors</w:t>
      </w:r>
      <w:proofErr w:type="spellEnd"/>
      <w:r w:rsidR="00636E14" w:rsidRPr="00636E14">
        <w:rPr>
          <w:rFonts w:hint="eastAsia"/>
          <w:szCs w:val="28"/>
        </w:rPr>
        <w:t xml:space="preserve"> = 5, 9 и 15). При дальнейшем увеличении значения </w:t>
      </w:r>
      <w:proofErr w:type="spellStart"/>
      <w:r w:rsidR="00636E14" w:rsidRPr="00636E14">
        <w:rPr>
          <w:rFonts w:hint="eastAsia"/>
          <w:szCs w:val="28"/>
        </w:rPr>
        <w:t>n_neighbors</w:t>
      </w:r>
      <w:proofErr w:type="spellEnd"/>
      <w:r w:rsidR="00636E14" w:rsidRPr="00636E14">
        <w:rPr>
          <w:rFonts w:hint="eastAsia"/>
          <w:szCs w:val="28"/>
        </w:rPr>
        <w:t xml:space="preserve"> точность снова уменьшается.</w:t>
      </w:r>
    </w:p>
    <w:p w14:paraId="6E83F3BF" w14:textId="28CE4280" w:rsidR="0008338F" w:rsidRDefault="0008338F" w:rsidP="00B8728A">
      <w:pPr>
        <w:pStyle w:val="Textbody"/>
        <w:rPr>
          <w:szCs w:val="28"/>
        </w:rPr>
      </w:pPr>
      <w:r w:rsidRPr="0008338F">
        <w:rPr>
          <w:szCs w:val="28"/>
        </w:rPr>
        <w:t>Полученные результаты</w:t>
      </w:r>
      <w:r>
        <w:rPr>
          <w:szCs w:val="28"/>
        </w:rPr>
        <w:t xml:space="preserve"> из таблицы 3</w:t>
      </w:r>
      <w:r w:rsidRPr="0008338F">
        <w:rPr>
          <w:szCs w:val="28"/>
        </w:rPr>
        <w:t xml:space="preserve"> показывают, что </w:t>
      </w:r>
      <w:r w:rsidR="00636E14">
        <w:rPr>
          <w:rFonts w:eastAsia="DengXian"/>
          <w:szCs w:val="28"/>
        </w:rPr>
        <w:t>п</w:t>
      </w:r>
      <w:r w:rsidR="00636E14" w:rsidRPr="00636E14">
        <w:rPr>
          <w:rFonts w:hint="eastAsia"/>
          <w:szCs w:val="28"/>
        </w:rPr>
        <w:t xml:space="preserve">рименение различных </w:t>
      </w:r>
      <w:proofErr w:type="spellStart"/>
      <w:r w:rsidR="00636E14" w:rsidRPr="00636E14">
        <w:rPr>
          <w:rFonts w:hint="eastAsia"/>
          <w:szCs w:val="28"/>
        </w:rPr>
        <w:t>скейлеров</w:t>
      </w:r>
      <w:proofErr w:type="spellEnd"/>
      <w:r w:rsidR="00636E14" w:rsidRPr="00636E14">
        <w:rPr>
          <w:rFonts w:hint="eastAsia"/>
          <w:szCs w:val="28"/>
        </w:rPr>
        <w:t xml:space="preserve"> для предобработки данных не влияет на точность работы классификатора. Это может быть связано с тем, что выбранные столбцы данных (индексы 1 и 2) уже нормализованы и не требуют дополнительной предобработки.</w:t>
      </w:r>
    </w:p>
    <w:p w14:paraId="1F1757A5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A6228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EE4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0E0C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8786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B57C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D00F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63FCE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57569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89F7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7F34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5AB76" w14:textId="0BD9DFF3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130A3" w14:textId="77777777" w:rsidR="00636E14" w:rsidRDefault="00636E14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09219CFA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698FCCC7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4CAFE3B5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12BF626F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53300155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73AFFEE1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D1F83F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=0.8):</w:t>
      </w:r>
    </w:p>
    <w:p w14:paraId="2F2D6221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7B1A4C46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wine.data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[:, :2],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wine.target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=42)</w:t>
      </w:r>
    </w:p>
    <w:p w14:paraId="3AED13CA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341CF7B0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56E378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=15, weights='uniform'):</w:t>
      </w:r>
    </w:p>
    <w:p w14:paraId="5E6145D6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, weights=weights).fit(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4C11B60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441CA7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30BDFED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99A55D9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DC3BFF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BF6A17E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round(</w:t>
      </w:r>
      <w:proofErr w:type="spellStart"/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accuracy_score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, res), 3)</w:t>
      </w:r>
    </w:p>
    <w:p w14:paraId="4F9E425A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5645FE6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data, mode='standard'):</w:t>
      </w:r>
    </w:p>
    <w:p w14:paraId="76BFAEED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32A6B907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1150FFE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601363EE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2ED8770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':</w:t>
      </w:r>
    </w:p>
    <w:p w14:paraId="4D71B5B1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E54379F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1FE68CF4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6ABA3D56" w14:textId="77777777" w:rsidR="00490A5A" w:rsidRPr="00490A5A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DC0F0A" w14:textId="05CFFE23" w:rsidR="0008338F" w:rsidRPr="0008338F" w:rsidRDefault="00490A5A" w:rsidP="00490A5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490A5A">
        <w:rPr>
          <w:rFonts w:ascii="Courier New" w:eastAsia="Courier New" w:hAnsi="Courier New" w:cs="Courier New" w:hint="eastAsia"/>
          <w:sz w:val="22"/>
          <w:szCs w:val="22"/>
          <w:lang w:val="en-US"/>
        </w:rPr>
        <w:t>(data)</w:t>
      </w:r>
    </w:p>
    <w:p w14:paraId="2CAFC952" w14:textId="77777777" w:rsidR="00D831A0" w:rsidRPr="00691C72" w:rsidRDefault="00D831A0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6C41" w14:textId="77777777" w:rsidR="00B21444" w:rsidRDefault="00B21444">
      <w:pPr>
        <w:rPr>
          <w:rFonts w:hint="eastAsia"/>
        </w:rPr>
      </w:pPr>
      <w:r>
        <w:separator/>
      </w:r>
    </w:p>
  </w:endnote>
  <w:endnote w:type="continuationSeparator" w:id="0">
    <w:p w14:paraId="6F95C91C" w14:textId="77777777" w:rsidR="00B21444" w:rsidRDefault="00B214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F73F" w14:textId="77777777" w:rsidR="00B21444" w:rsidRDefault="00B21444">
      <w:pPr>
        <w:rPr>
          <w:rFonts w:hint="eastAsia"/>
        </w:rPr>
      </w:pPr>
      <w:r>
        <w:separator/>
      </w:r>
    </w:p>
  </w:footnote>
  <w:footnote w:type="continuationSeparator" w:id="0">
    <w:p w14:paraId="46CFD417" w14:textId="77777777" w:rsidR="00B21444" w:rsidRDefault="00B214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C60A8"/>
    <w:rsid w:val="0010370D"/>
    <w:rsid w:val="00170FAB"/>
    <w:rsid w:val="001B3D1F"/>
    <w:rsid w:val="001B53F1"/>
    <w:rsid w:val="001C4B4F"/>
    <w:rsid w:val="001F1746"/>
    <w:rsid w:val="00225D76"/>
    <w:rsid w:val="003677AB"/>
    <w:rsid w:val="00403E38"/>
    <w:rsid w:val="00433C09"/>
    <w:rsid w:val="004372EE"/>
    <w:rsid w:val="00490A5A"/>
    <w:rsid w:val="004D36E1"/>
    <w:rsid w:val="0052753D"/>
    <w:rsid w:val="005528EF"/>
    <w:rsid w:val="0059619B"/>
    <w:rsid w:val="005C46BE"/>
    <w:rsid w:val="00636E14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D3767"/>
    <w:rsid w:val="009714C4"/>
    <w:rsid w:val="009B5647"/>
    <w:rsid w:val="00A0795F"/>
    <w:rsid w:val="00A17585"/>
    <w:rsid w:val="00A321D2"/>
    <w:rsid w:val="00A662BE"/>
    <w:rsid w:val="00AB0FE6"/>
    <w:rsid w:val="00AB1DC4"/>
    <w:rsid w:val="00B21444"/>
    <w:rsid w:val="00B50242"/>
    <w:rsid w:val="00B801CE"/>
    <w:rsid w:val="00B8728A"/>
    <w:rsid w:val="00BD370D"/>
    <w:rsid w:val="00C04714"/>
    <w:rsid w:val="00C143F6"/>
    <w:rsid w:val="00C55DEF"/>
    <w:rsid w:val="00CA0105"/>
    <w:rsid w:val="00CE5121"/>
    <w:rsid w:val="00CF0C59"/>
    <w:rsid w:val="00D41D27"/>
    <w:rsid w:val="00D45537"/>
    <w:rsid w:val="00D541B3"/>
    <w:rsid w:val="00D831A0"/>
    <w:rsid w:val="00DC2760"/>
    <w:rsid w:val="00DD2F1C"/>
    <w:rsid w:val="00DD4CD2"/>
    <w:rsid w:val="00DD6F98"/>
    <w:rsid w:val="00DF327F"/>
    <w:rsid w:val="00E215BA"/>
    <w:rsid w:val="00E27833"/>
    <w:rsid w:val="00E3184E"/>
    <w:rsid w:val="00E7163E"/>
    <w:rsid w:val="00E837D9"/>
    <w:rsid w:val="00EA1817"/>
    <w:rsid w:val="00EA3EC9"/>
    <w:rsid w:val="00EE43FC"/>
    <w:rsid w:val="00EF3DA7"/>
    <w:rsid w:val="00F31449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kosta-lap@yandex.ru</cp:lastModifiedBy>
  <cp:revision>33</cp:revision>
  <dcterms:created xsi:type="dcterms:W3CDTF">2024-03-11T16:38:00Z</dcterms:created>
  <dcterms:modified xsi:type="dcterms:W3CDTF">2024-05-20T18:56:00Z</dcterms:modified>
</cp:coreProperties>
</file>