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B27C178" w:rsidR="00DD2F1C" w:rsidRPr="00FB64D0" w:rsidRDefault="00DD2F1C" w:rsidP="00DD2F1C">
      <w:pPr>
        <w:pStyle w:val="Standard"/>
        <w:jc w:val="center"/>
        <w:rPr>
          <w:szCs w:val="28"/>
          <w:lang w:val="en-US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FB64D0">
        <w:rPr>
          <w:b/>
          <w:szCs w:val="28"/>
          <w:lang w:val="en-US" w:eastAsia="ru-RU" w:bidi="ar-SA"/>
        </w:rPr>
        <w:t>3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FB64D0" w:rsidRPr="00FB64D0">
        <w:rPr>
          <w:rFonts w:hint="eastAsia"/>
          <w:b/>
          <w:szCs w:val="28"/>
          <w:lang w:eastAsia="ru-RU" w:bidi="ar-SA"/>
        </w:rPr>
        <w:t>Введение в анализ данных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40449BB0" w:rsidR="00DD2F1C" w:rsidRPr="007721D6" w:rsidRDefault="00C55DEF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 К</w:t>
            </w:r>
            <w:r w:rsidR="0059619B">
              <w:rPr>
                <w:szCs w:val="28"/>
              </w:rPr>
              <w:t xml:space="preserve">. </w:t>
            </w:r>
            <w:r>
              <w:rPr>
                <w:szCs w:val="28"/>
              </w:rPr>
              <w:t>Д</w:t>
            </w:r>
            <w:r w:rsidR="0059619B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03523175" w14:textId="77777777" w:rsidR="00FB64D0" w:rsidRPr="005C46BE" w:rsidRDefault="00FB64D0" w:rsidP="005C46BE">
      <w:pPr>
        <w:pStyle w:val="Textbody"/>
        <w:rPr>
          <w:szCs w:val="28"/>
        </w:rPr>
      </w:pPr>
      <w:r w:rsidRPr="005C46BE">
        <w:rPr>
          <w:szCs w:val="28"/>
        </w:rPr>
        <w:t>Познакомиться с базовыми принципами анализа данных. Изучить основные инструменты для обработки и анализа данных.</w:t>
      </w: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5BCC5509" w14:textId="77777777" w:rsidR="00C55DEF" w:rsidRDefault="00C55DEF" w:rsidP="00DD2F1C">
      <w:pPr>
        <w:pStyle w:val="Textbody"/>
      </w:pPr>
    </w:p>
    <w:p w14:paraId="64B61F70" w14:textId="77777777" w:rsidR="00C55DEF" w:rsidRDefault="00C55DEF" w:rsidP="00DD2F1C">
      <w:pPr>
        <w:pStyle w:val="Textbody"/>
      </w:pPr>
    </w:p>
    <w:p w14:paraId="03DADD55" w14:textId="77777777" w:rsidR="00C55DEF" w:rsidRDefault="00C55DEF" w:rsidP="00DD2F1C">
      <w:pPr>
        <w:pStyle w:val="Textbody"/>
      </w:pPr>
    </w:p>
    <w:p w14:paraId="55D2F9A5" w14:textId="77777777" w:rsidR="00C55DEF" w:rsidRDefault="00C55DEF" w:rsidP="00DD2F1C">
      <w:pPr>
        <w:pStyle w:val="Textbody"/>
      </w:pPr>
    </w:p>
    <w:p w14:paraId="378C6066" w14:textId="77777777" w:rsidR="00403E38" w:rsidRDefault="00403E38" w:rsidP="00DD2F1C">
      <w:pPr>
        <w:pStyle w:val="Textbody"/>
        <w:rPr>
          <w:lang w:val="en-US"/>
        </w:rPr>
      </w:pPr>
    </w:p>
    <w:p w14:paraId="3C2BC1C0" w14:textId="77777777" w:rsidR="00FB64D0" w:rsidRPr="00FB64D0" w:rsidRDefault="00FB64D0" w:rsidP="00DD2F1C">
      <w:pPr>
        <w:pStyle w:val="Textbody"/>
        <w:rPr>
          <w:lang w:val="en-US"/>
        </w:rPr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2F5819B0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Вариант </w:t>
      </w:r>
      <w:r w:rsidR="00FB64D0" w:rsidRPr="00FB64D0">
        <w:rPr>
          <w:szCs w:val="28"/>
        </w:rPr>
        <w:t>1</w:t>
      </w:r>
      <w:r w:rsidRPr="0059619B">
        <w:rPr>
          <w:szCs w:val="28"/>
        </w:rPr>
        <w:t>.</w:t>
      </w:r>
    </w:p>
    <w:p w14:paraId="3551A8E3" w14:textId="01248B5C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A66BBFA" w14:textId="6E5D020C" w:rsidR="00FB64D0" w:rsidRPr="00FB64D0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Для этого необходимо использовать библиотеку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и встроенный в него набор данных о вине.</w:t>
      </w:r>
    </w:p>
    <w:p w14:paraId="5EF6262E" w14:textId="0B3AEB2E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1) Загрузка данных:</w:t>
      </w:r>
    </w:p>
    <w:p w14:paraId="07ADAE08" w14:textId="72030BC8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load_</w:t>
      </w:r>
      <w:proofErr w:type="gram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принимающей на вход аргумент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в переменную </w:t>
      </w:r>
      <w:proofErr w:type="spellStart"/>
      <w:r w:rsidRPr="00FB64D0">
        <w:rPr>
          <w:rFonts w:hint="eastAsia"/>
          <w:szCs w:val="28"/>
        </w:rPr>
        <w:t>wine</w:t>
      </w:r>
      <w:proofErr w:type="spellEnd"/>
      <w:r w:rsidRPr="00FB64D0">
        <w:rPr>
          <w:rFonts w:hint="eastAsia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, следующим образом: из данного набора запишите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 в переменную </w:t>
      </w:r>
      <w:proofErr w:type="spellStart"/>
      <w:r w:rsidRPr="00FB64D0">
        <w:rPr>
          <w:rFonts w:hint="eastAsia"/>
          <w:szCs w:val="28"/>
          <w:lang w:val="en-US"/>
        </w:rPr>
        <w:t>X_train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и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train_size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данных</w:t>
      </w:r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поля</w:t>
      </w:r>
      <w:r w:rsidRPr="00FB64D0">
        <w:rPr>
          <w:rFonts w:hint="eastAsia"/>
          <w:szCs w:val="28"/>
          <w:lang w:val="en-US"/>
        </w:rPr>
        <w:t xml:space="preserve"> target </w:t>
      </w:r>
      <w:r w:rsidRPr="00FB64D0">
        <w:rPr>
          <w:rFonts w:hint="eastAsia"/>
          <w:szCs w:val="28"/>
        </w:rPr>
        <w:t>в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y_train</w:t>
      </w:r>
      <w:proofErr w:type="spellEnd"/>
      <w:r w:rsidRPr="00FB64D0">
        <w:rPr>
          <w:rFonts w:hint="eastAsia"/>
          <w:szCs w:val="28"/>
          <w:lang w:val="en-US"/>
        </w:rPr>
        <w:t xml:space="preserve">. </w:t>
      </w:r>
      <w:r w:rsidRPr="00FB64D0">
        <w:rPr>
          <w:rFonts w:hint="eastAsia"/>
          <w:szCs w:val="28"/>
        </w:rPr>
        <w:t xml:space="preserve">В переменную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положите оставшуюся часть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столбца, а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— оставшиеся данные поля </w:t>
      </w:r>
      <w:proofErr w:type="spellStart"/>
      <w:r w:rsidRPr="00FB64D0">
        <w:rPr>
          <w:rFonts w:hint="eastAsia"/>
          <w:szCs w:val="28"/>
        </w:rPr>
        <w:t>target</w:t>
      </w:r>
      <w:proofErr w:type="spellEnd"/>
      <w:r w:rsidRPr="00FB64D0">
        <w:rPr>
          <w:rFonts w:hint="eastAsia"/>
          <w:szCs w:val="28"/>
        </w:rPr>
        <w:t xml:space="preserve">, в этом вам поможет функция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модуля </w:t>
      </w:r>
      <w:proofErr w:type="spellStart"/>
      <w:r w:rsidRPr="00FB64D0">
        <w:rPr>
          <w:rFonts w:hint="eastAsia"/>
          <w:szCs w:val="28"/>
        </w:rPr>
        <w:t>sklearn.model_selection</w:t>
      </w:r>
      <w:proofErr w:type="spellEnd"/>
      <w:r w:rsidRPr="00FB64D0">
        <w:rPr>
          <w:rFonts w:hint="eastAsia"/>
          <w:szCs w:val="28"/>
        </w:rPr>
        <w:t xml:space="preserve"> ( в качестве состояния </w:t>
      </w:r>
      <w:proofErr w:type="spellStart"/>
      <w:r w:rsidRPr="00FB64D0">
        <w:rPr>
          <w:rFonts w:hint="eastAsia"/>
          <w:szCs w:val="28"/>
        </w:rPr>
        <w:t>рандомизатора</w:t>
      </w:r>
      <w:proofErr w:type="spellEnd"/>
      <w:r w:rsidRPr="00FB64D0">
        <w:rPr>
          <w:rFonts w:hint="eastAsia"/>
          <w:szCs w:val="28"/>
        </w:rPr>
        <w:t xml:space="preserve"> функции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необходимо указать 42.).</w:t>
      </w:r>
    </w:p>
    <w:p w14:paraId="141C7663" w14:textId="79E7DCCF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 xml:space="preserve">В качестве результата верните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. </w:t>
      </w:r>
    </w:p>
    <w:p w14:paraId="61C5CD67" w14:textId="4F0EDED2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 xml:space="preserve">Пояснение: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- двумерный массив,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>. — одномерный массив.</w:t>
      </w:r>
    </w:p>
    <w:p w14:paraId="6910762B" w14:textId="0886EE3E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2) Обучение модели. Классификация методом k-ближайших соседей:</w:t>
      </w:r>
    </w:p>
    <w:p w14:paraId="02102EB5" w14:textId="3B6E6CBB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train_</w:t>
      </w:r>
      <w:proofErr w:type="gramStart"/>
      <w:r w:rsidRPr="00FB64D0">
        <w:rPr>
          <w:rFonts w:hint="eastAsia"/>
          <w:szCs w:val="28"/>
        </w:rPr>
        <w:t>model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принимающую обучающую выборку (два аргумента -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) и аргументы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 xml:space="preserve"> (значения по умолчанию 15 и '</w:t>
      </w:r>
      <w:proofErr w:type="spellStart"/>
      <w:r w:rsidRPr="00FB64D0">
        <w:rPr>
          <w:rFonts w:hint="eastAsia"/>
          <w:szCs w:val="28"/>
        </w:rPr>
        <w:t>uniform</w:t>
      </w:r>
      <w:proofErr w:type="spellEnd"/>
      <w:r w:rsidRPr="00FB64D0">
        <w:rPr>
          <w:rFonts w:hint="eastAsia"/>
          <w:szCs w:val="28"/>
        </w:rPr>
        <w:t xml:space="preserve">' соответственно), которая создает экземпляр классификатора </w:t>
      </w:r>
      <w:proofErr w:type="spellStart"/>
      <w:r w:rsidRPr="00FB64D0">
        <w:rPr>
          <w:rFonts w:hint="eastAsia"/>
          <w:szCs w:val="28"/>
        </w:rPr>
        <w:t>KNeighborsClassifier</w:t>
      </w:r>
      <w:proofErr w:type="spellEnd"/>
      <w:r w:rsidRPr="00FB64D0">
        <w:rPr>
          <w:rFonts w:hint="eastAsia"/>
          <w:szCs w:val="28"/>
        </w:rPr>
        <w:t xml:space="preserve"> и загружает в него данные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 c параметрами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>.</w:t>
      </w:r>
    </w:p>
    <w:p w14:paraId="471310E1" w14:textId="164E2238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В качестве результата верните экземпляр классификатора.</w:t>
      </w:r>
    </w:p>
    <w:p w14:paraId="372447E0" w14:textId="4E83817B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3) Применение модели. Классификация данных</w:t>
      </w:r>
    </w:p>
    <w:p w14:paraId="6B3393BA" w14:textId="260B1BEF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lastRenderedPageBreak/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predict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>.</w:t>
      </w:r>
    </w:p>
    <w:p w14:paraId="7659894B" w14:textId="133B67E9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В качестве результата верните предсказанные данные.</w:t>
      </w:r>
    </w:p>
    <w:p w14:paraId="45751540" w14:textId="690DFF14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4) Оценка качества полученных результатов классификации.</w:t>
      </w:r>
    </w:p>
    <w:p w14:paraId="6CFB5C0C" w14:textId="58FF8D43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estimate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6A651A3B" w14:textId="5EDB2BDD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42D7034C" w14:textId="192EA60A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14:paraId="7F7BA309" w14:textId="2DA47E90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5) Забытая предобработка:</w:t>
      </w:r>
    </w:p>
    <w:p w14:paraId="0AA51E59" w14:textId="1A98253E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7797615" w14:textId="59D98793" w:rsidR="00FB64D0" w:rsidRPr="00FB64D0" w:rsidRDefault="00FB64D0" w:rsidP="00FB64D0">
      <w:pPr>
        <w:pStyle w:val="Textbody"/>
        <w:rPr>
          <w:szCs w:val="28"/>
          <w:lang w:val="en-US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proofErr w:type="gramStart"/>
      <w:r w:rsidRPr="00FB64D0">
        <w:rPr>
          <w:rFonts w:hint="eastAsia"/>
          <w:szCs w:val="28"/>
        </w:rPr>
        <w:t>scale</w:t>
      </w:r>
      <w:proofErr w:type="spellEnd"/>
      <w:r w:rsidRPr="00FB64D0">
        <w:rPr>
          <w:rFonts w:hint="eastAsia"/>
          <w:szCs w:val="28"/>
        </w:rPr>
        <w:t>(</w:t>
      </w:r>
      <w:proofErr w:type="gramEnd"/>
      <w:r w:rsidRPr="00FB64D0">
        <w:rPr>
          <w:rFonts w:hint="eastAsia"/>
          <w:szCs w:val="28"/>
        </w:rPr>
        <w:t xml:space="preserve">), принимающую аргумент, содержащий данные, и аргумент </w:t>
      </w:r>
      <w:proofErr w:type="spellStart"/>
      <w:r w:rsidRPr="00FB64D0">
        <w:rPr>
          <w:rFonts w:hint="eastAsia"/>
          <w:szCs w:val="28"/>
        </w:rPr>
        <w:t>mode</w:t>
      </w:r>
      <w:proofErr w:type="spellEnd"/>
      <w:r w:rsidRPr="00FB64D0">
        <w:rPr>
          <w:rFonts w:hint="eastAsia"/>
          <w:szCs w:val="28"/>
        </w:rPr>
        <w:t xml:space="preserve"> - тип </w:t>
      </w:r>
      <w:proofErr w:type="spellStart"/>
      <w:r w:rsidRPr="00FB64D0">
        <w:rPr>
          <w:rFonts w:hint="eastAsia"/>
          <w:szCs w:val="28"/>
        </w:rPr>
        <w:t>скейлера</w:t>
      </w:r>
      <w:proofErr w:type="spellEnd"/>
      <w:r w:rsidRPr="00FB64D0">
        <w:rPr>
          <w:rFonts w:hint="eastAsia"/>
          <w:szCs w:val="28"/>
        </w:rPr>
        <w:t xml:space="preserve"> (допустимые значения: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minmax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maxabs</w:t>
      </w:r>
      <w:proofErr w:type="spellEnd"/>
      <w:r w:rsidRPr="00FB64D0">
        <w:rPr>
          <w:rFonts w:hint="eastAsia"/>
          <w:szCs w:val="28"/>
        </w:rPr>
        <w:t xml:space="preserve">', для других значений необходимо вернуть </w:t>
      </w:r>
      <w:proofErr w:type="spellStart"/>
      <w:r w:rsidRPr="00FB64D0">
        <w:rPr>
          <w:rFonts w:hint="eastAsia"/>
          <w:szCs w:val="28"/>
        </w:rPr>
        <w:t>None</w:t>
      </w:r>
      <w:proofErr w:type="spellEnd"/>
      <w:r w:rsidRPr="00FB64D0">
        <w:rPr>
          <w:rFonts w:hint="eastAsia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 xml:space="preserve">'), которая обрабатывает данные соответствующим </w:t>
      </w:r>
      <w:proofErr w:type="spellStart"/>
      <w:r w:rsidRPr="00FB64D0">
        <w:rPr>
          <w:rFonts w:hint="eastAsia"/>
          <w:szCs w:val="28"/>
        </w:rPr>
        <w:t>скейлером</w:t>
      </w:r>
      <w:proofErr w:type="spellEnd"/>
      <w:r w:rsidRPr="00FB64D0">
        <w:rPr>
          <w:rFonts w:hint="eastAsia"/>
          <w:szCs w:val="28"/>
        </w:rPr>
        <w:t>.</w:t>
      </w:r>
    </w:p>
    <w:p w14:paraId="152CEC29" w14:textId="09B3F2C0" w:rsidR="00170FAB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полученные после обработки данные.</w:t>
      </w:r>
    </w:p>
    <w:p w14:paraId="4BA7E63C" w14:textId="77777777" w:rsidR="00170FAB" w:rsidRDefault="00170FAB" w:rsidP="00170FAB">
      <w:pPr>
        <w:pStyle w:val="Textbody"/>
        <w:rPr>
          <w:szCs w:val="28"/>
        </w:rPr>
      </w:pPr>
    </w:p>
    <w:p w14:paraId="237248FA" w14:textId="77777777" w:rsidR="00170FAB" w:rsidRDefault="00170FAB" w:rsidP="00170FAB">
      <w:pPr>
        <w:pStyle w:val="Textbody"/>
        <w:rPr>
          <w:szCs w:val="28"/>
        </w:rPr>
      </w:pPr>
    </w:p>
    <w:p w14:paraId="5F32DF73" w14:textId="77777777" w:rsidR="00170FAB" w:rsidRDefault="00170FAB" w:rsidP="00170FAB">
      <w:pPr>
        <w:pStyle w:val="Textbody"/>
        <w:rPr>
          <w:szCs w:val="28"/>
        </w:rPr>
      </w:pPr>
    </w:p>
    <w:p w14:paraId="1BF4E95D" w14:textId="77777777" w:rsidR="00170FAB" w:rsidRDefault="00170FAB" w:rsidP="00170FAB">
      <w:pPr>
        <w:pStyle w:val="Textbody"/>
        <w:rPr>
          <w:szCs w:val="28"/>
        </w:rPr>
      </w:pPr>
    </w:p>
    <w:p w14:paraId="05BB5C2F" w14:textId="77777777" w:rsidR="00170FAB" w:rsidRDefault="00170FAB" w:rsidP="00170FAB">
      <w:pPr>
        <w:pStyle w:val="Textbody"/>
        <w:rPr>
          <w:szCs w:val="28"/>
        </w:rPr>
      </w:pPr>
    </w:p>
    <w:p w14:paraId="55F97B5C" w14:textId="77777777" w:rsidR="00170FAB" w:rsidRDefault="00170FAB" w:rsidP="00170FAB">
      <w:pPr>
        <w:pStyle w:val="Textbody"/>
        <w:rPr>
          <w:szCs w:val="28"/>
        </w:rPr>
      </w:pPr>
    </w:p>
    <w:p w14:paraId="1A7C5E16" w14:textId="77777777" w:rsidR="00170FAB" w:rsidRPr="00FB64D0" w:rsidRDefault="00170FAB" w:rsidP="00FB64D0">
      <w:pPr>
        <w:pStyle w:val="Textbody"/>
        <w:ind w:firstLine="0"/>
        <w:rPr>
          <w:szCs w:val="28"/>
          <w:lang w:val="en-US"/>
        </w:rPr>
      </w:pP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7403993B" w14:textId="77777777" w:rsidR="00E27833" w:rsidRPr="005528EF" w:rsidRDefault="00FB64D0" w:rsidP="005528EF">
      <w:pPr>
        <w:pStyle w:val="Textbody"/>
        <w:rPr>
          <w:szCs w:val="28"/>
        </w:rPr>
      </w:pPr>
      <w:r>
        <w:rPr>
          <w:szCs w:val="28"/>
        </w:rPr>
        <w:t xml:space="preserve">Функция </w:t>
      </w:r>
      <w:proofErr w:type="spellStart"/>
      <w:r w:rsidRPr="005528EF">
        <w:rPr>
          <w:rFonts w:hint="eastAsia"/>
          <w:szCs w:val="28"/>
        </w:rPr>
        <w:t>load_</w:t>
      </w:r>
      <w:proofErr w:type="gramStart"/>
      <w:r w:rsidRPr="005528EF">
        <w:rPr>
          <w:rFonts w:hint="eastAsia"/>
          <w:szCs w:val="28"/>
        </w:rPr>
        <w:t>data</w:t>
      </w:r>
      <w:proofErr w:type="spellEnd"/>
      <w:r w:rsidRPr="005528EF">
        <w:rPr>
          <w:szCs w:val="28"/>
        </w:rPr>
        <w:t>(</w:t>
      </w:r>
      <w:proofErr w:type="spellStart"/>
      <w:proofErr w:type="gramEnd"/>
      <w:r w:rsidR="00E27833" w:rsidRPr="005528EF">
        <w:rPr>
          <w:rFonts w:hint="eastAsia"/>
          <w:szCs w:val="28"/>
        </w:rPr>
        <w:t>train_size</w:t>
      </w:r>
      <w:proofErr w:type="spellEnd"/>
      <w:r w:rsidR="00E27833" w:rsidRPr="005528EF">
        <w:rPr>
          <w:szCs w:val="28"/>
        </w:rPr>
        <w:t xml:space="preserve"> = 0.8</w:t>
      </w:r>
      <w:r w:rsidRPr="005528EF">
        <w:rPr>
          <w:szCs w:val="28"/>
        </w:rPr>
        <w:t xml:space="preserve">) </w:t>
      </w:r>
      <w:r w:rsidRPr="005528EF">
        <w:rPr>
          <w:szCs w:val="28"/>
        </w:rPr>
        <w:t>принимает на вход аргумент train_size</w:t>
      </w:r>
      <w:r w:rsidR="00E27833" w:rsidRPr="005528EF">
        <w:rPr>
          <w:szCs w:val="28"/>
        </w:rPr>
        <w:t xml:space="preserve"> – размер обучающей выборки</w:t>
      </w:r>
      <w:r w:rsidRPr="005528EF">
        <w:rPr>
          <w:szCs w:val="28"/>
        </w:rPr>
        <w:t>, по умолчанию равный 0.8</w:t>
      </w:r>
      <w:r w:rsidR="00E27833" w:rsidRPr="005528EF">
        <w:rPr>
          <w:szCs w:val="28"/>
        </w:rPr>
        <w:t xml:space="preserve">. Функция </w:t>
      </w:r>
      <w:r w:rsidR="00E27833" w:rsidRPr="005528EF">
        <w:rPr>
          <w:rFonts w:hint="eastAsia"/>
          <w:szCs w:val="28"/>
        </w:rPr>
        <w:t xml:space="preserve">загружает набор данных о вине из библиотеки </w:t>
      </w:r>
      <w:proofErr w:type="spellStart"/>
      <w:r w:rsidR="00E27833" w:rsidRPr="005528EF">
        <w:rPr>
          <w:rFonts w:hint="eastAsia"/>
          <w:szCs w:val="28"/>
        </w:rPr>
        <w:t>sklearn</w:t>
      </w:r>
      <w:proofErr w:type="spellEnd"/>
      <w:r w:rsidR="00E27833" w:rsidRPr="005528EF">
        <w:rPr>
          <w:rFonts w:hint="eastAsia"/>
          <w:szCs w:val="28"/>
        </w:rPr>
        <w:t xml:space="preserve"> в переменную </w:t>
      </w:r>
      <w:proofErr w:type="spellStart"/>
      <w:r w:rsidR="00E27833" w:rsidRPr="005528EF">
        <w:rPr>
          <w:rFonts w:hint="eastAsia"/>
          <w:szCs w:val="28"/>
        </w:rPr>
        <w:t>wine</w:t>
      </w:r>
      <w:proofErr w:type="spellEnd"/>
      <w:r w:rsidR="00E27833" w:rsidRPr="005528EF">
        <w:rPr>
          <w:szCs w:val="28"/>
        </w:rPr>
        <w:t xml:space="preserve"> и разбивает на выборки для тестирования и обучения. </w:t>
      </w:r>
      <w:proofErr w:type="gramStart"/>
      <w:r w:rsidR="00E27833" w:rsidRPr="005528EF">
        <w:rPr>
          <w:szCs w:val="28"/>
        </w:rPr>
        <w:t xml:space="preserve">Возвращает </w:t>
      </w:r>
      <w:r w:rsidR="00E27833" w:rsidRPr="005528EF">
        <w:rPr>
          <w:rFonts w:hint="eastAsia"/>
          <w:szCs w:val="28"/>
        </w:rPr>
        <w:t xml:space="preserve"> </w:t>
      </w:r>
      <w:proofErr w:type="spellStart"/>
      <w:r w:rsidR="00E27833" w:rsidRPr="005528EF">
        <w:rPr>
          <w:rFonts w:hint="eastAsia"/>
          <w:szCs w:val="28"/>
        </w:rPr>
        <w:t>X</w:t>
      </w:r>
      <w:proofErr w:type="gramEnd"/>
      <w:r w:rsidR="00E27833" w:rsidRPr="005528EF">
        <w:rPr>
          <w:rFonts w:hint="eastAsia"/>
          <w:szCs w:val="28"/>
        </w:rPr>
        <w:t>_train</w:t>
      </w:r>
      <w:proofErr w:type="spellEnd"/>
      <w:r w:rsidR="00E27833" w:rsidRPr="005528EF">
        <w:rPr>
          <w:rFonts w:hint="eastAsia"/>
          <w:szCs w:val="28"/>
        </w:rPr>
        <w:t xml:space="preserve">, </w:t>
      </w:r>
      <w:proofErr w:type="spellStart"/>
      <w:r w:rsidR="00E27833" w:rsidRPr="005528EF">
        <w:rPr>
          <w:rFonts w:hint="eastAsia"/>
          <w:szCs w:val="28"/>
        </w:rPr>
        <w:t>X_test</w:t>
      </w:r>
      <w:proofErr w:type="spellEnd"/>
      <w:r w:rsidR="00E27833" w:rsidRPr="005528EF">
        <w:rPr>
          <w:rFonts w:hint="eastAsia"/>
          <w:szCs w:val="28"/>
        </w:rPr>
        <w:t xml:space="preserve">, </w:t>
      </w:r>
      <w:proofErr w:type="spellStart"/>
      <w:r w:rsidR="00E27833" w:rsidRPr="005528EF">
        <w:rPr>
          <w:rFonts w:hint="eastAsia"/>
          <w:szCs w:val="28"/>
        </w:rPr>
        <w:t>y_train</w:t>
      </w:r>
      <w:proofErr w:type="spellEnd"/>
      <w:r w:rsidR="00E27833" w:rsidRPr="005528EF">
        <w:rPr>
          <w:rFonts w:hint="eastAsia"/>
          <w:szCs w:val="28"/>
        </w:rPr>
        <w:t xml:space="preserve">, </w:t>
      </w:r>
      <w:proofErr w:type="spellStart"/>
      <w:r w:rsidR="00E27833" w:rsidRPr="005528EF">
        <w:rPr>
          <w:rFonts w:hint="eastAsia"/>
          <w:szCs w:val="28"/>
        </w:rPr>
        <w:t>y_test</w:t>
      </w:r>
      <w:proofErr w:type="spellEnd"/>
      <w:r w:rsidR="00E27833" w:rsidRPr="005528EF">
        <w:rPr>
          <w:rFonts w:hint="eastAsia"/>
          <w:szCs w:val="28"/>
        </w:rPr>
        <w:t xml:space="preserve">. </w:t>
      </w:r>
    </w:p>
    <w:p w14:paraId="0C18CD73" w14:textId="56ED4E1D" w:rsidR="00FB64D0" w:rsidRPr="00E27833" w:rsidRDefault="00FB64D0" w:rsidP="005528EF">
      <w:pPr>
        <w:pStyle w:val="Textbody"/>
        <w:rPr>
          <w:szCs w:val="28"/>
        </w:rPr>
      </w:pPr>
      <w:r>
        <w:rPr>
          <w:szCs w:val="28"/>
        </w:rPr>
        <w:t>Функция</w:t>
      </w:r>
      <w:r w:rsidRPr="00E27833">
        <w:rPr>
          <w:szCs w:val="28"/>
        </w:rPr>
        <w:t xml:space="preserve"> </w:t>
      </w:r>
      <w:r w:rsidR="00E27833" w:rsidRPr="005528EF">
        <w:rPr>
          <w:rFonts w:hint="eastAsia"/>
          <w:szCs w:val="28"/>
        </w:rPr>
        <w:t>train_</w:t>
      </w:r>
      <w:proofErr w:type="gramStart"/>
      <w:r w:rsidR="00E27833" w:rsidRPr="005528EF">
        <w:rPr>
          <w:rFonts w:hint="eastAsia"/>
          <w:szCs w:val="28"/>
        </w:rPr>
        <w:t>model(</w:t>
      </w:r>
      <w:proofErr w:type="gramEnd"/>
      <w:r w:rsidR="00E27833" w:rsidRPr="005528EF">
        <w:rPr>
          <w:rFonts w:hint="eastAsia"/>
          <w:szCs w:val="28"/>
        </w:rPr>
        <w:t>X_train, y_train, n_neighbors=15, weights='uniform')</w:t>
      </w:r>
      <w:r w:rsidR="00E27833" w:rsidRPr="005528EF">
        <w:rPr>
          <w:szCs w:val="28"/>
        </w:rPr>
        <w:t xml:space="preserve"> </w:t>
      </w:r>
      <w:r w:rsidR="00E27833">
        <w:rPr>
          <w:szCs w:val="28"/>
        </w:rPr>
        <w:t>Обучающую</w:t>
      </w:r>
      <w:r w:rsidR="00E27833" w:rsidRPr="00E27833">
        <w:rPr>
          <w:szCs w:val="28"/>
        </w:rPr>
        <w:t xml:space="preserve"> </w:t>
      </w:r>
      <w:r w:rsidR="00E27833">
        <w:rPr>
          <w:szCs w:val="28"/>
        </w:rPr>
        <w:t>выборку</w:t>
      </w:r>
      <w:r w:rsidR="00E27833" w:rsidRPr="00E27833">
        <w:rPr>
          <w:szCs w:val="28"/>
        </w:rPr>
        <w:t xml:space="preserve">, </w:t>
      </w:r>
      <w:r w:rsidR="00E27833">
        <w:rPr>
          <w:szCs w:val="28"/>
        </w:rPr>
        <w:t>количество</w:t>
      </w:r>
      <w:r w:rsidR="00E27833" w:rsidRPr="00E27833">
        <w:rPr>
          <w:szCs w:val="28"/>
        </w:rPr>
        <w:t xml:space="preserve"> «</w:t>
      </w:r>
      <w:r w:rsidR="00E27833">
        <w:rPr>
          <w:szCs w:val="28"/>
        </w:rPr>
        <w:t>соседей</w:t>
      </w:r>
      <w:r w:rsidR="00E27833" w:rsidRPr="00E27833">
        <w:rPr>
          <w:szCs w:val="28"/>
        </w:rPr>
        <w:t>»</w:t>
      </w:r>
      <w:r w:rsidR="00E27833">
        <w:rPr>
          <w:szCs w:val="28"/>
        </w:rPr>
        <w:t xml:space="preserve"> и веса. Функция </w:t>
      </w:r>
      <w:r w:rsidR="00E27833" w:rsidRPr="00E27833">
        <w:rPr>
          <w:rFonts w:hint="eastAsia"/>
          <w:szCs w:val="28"/>
        </w:rPr>
        <w:t xml:space="preserve">создает экземпляр классификатора </w:t>
      </w:r>
      <w:proofErr w:type="spellStart"/>
      <w:r w:rsidR="00E27833" w:rsidRPr="00E27833">
        <w:rPr>
          <w:rFonts w:hint="eastAsia"/>
          <w:szCs w:val="28"/>
        </w:rPr>
        <w:t>KNeighborsClassifier</w:t>
      </w:r>
      <w:proofErr w:type="spellEnd"/>
      <w:r w:rsidR="00E27833" w:rsidRPr="00E27833">
        <w:rPr>
          <w:rFonts w:hint="eastAsia"/>
          <w:szCs w:val="28"/>
        </w:rPr>
        <w:t xml:space="preserve"> и загружает в него данные </w:t>
      </w:r>
      <w:proofErr w:type="spellStart"/>
      <w:r w:rsidR="00E27833" w:rsidRPr="00E27833">
        <w:rPr>
          <w:rFonts w:hint="eastAsia"/>
          <w:szCs w:val="28"/>
        </w:rPr>
        <w:t>X_train</w:t>
      </w:r>
      <w:proofErr w:type="spellEnd"/>
      <w:r w:rsidR="00E27833" w:rsidRPr="00E27833">
        <w:rPr>
          <w:rFonts w:hint="eastAsia"/>
          <w:szCs w:val="28"/>
        </w:rPr>
        <w:t xml:space="preserve">, </w:t>
      </w:r>
      <w:proofErr w:type="spellStart"/>
      <w:r w:rsidR="00E27833" w:rsidRPr="00E27833">
        <w:rPr>
          <w:rFonts w:hint="eastAsia"/>
          <w:szCs w:val="28"/>
        </w:rPr>
        <w:t>y_train</w:t>
      </w:r>
      <w:proofErr w:type="spellEnd"/>
      <w:r w:rsidR="00E27833" w:rsidRPr="00E27833">
        <w:rPr>
          <w:rFonts w:hint="eastAsia"/>
          <w:szCs w:val="28"/>
        </w:rPr>
        <w:t xml:space="preserve"> c параметрами </w:t>
      </w:r>
      <w:proofErr w:type="spellStart"/>
      <w:r w:rsidR="00E27833" w:rsidRPr="00E27833">
        <w:rPr>
          <w:rFonts w:hint="eastAsia"/>
          <w:szCs w:val="28"/>
        </w:rPr>
        <w:t>n_neighbors</w:t>
      </w:r>
      <w:proofErr w:type="spellEnd"/>
      <w:r w:rsidR="00E27833" w:rsidRPr="00E27833">
        <w:rPr>
          <w:rFonts w:hint="eastAsia"/>
          <w:szCs w:val="28"/>
        </w:rPr>
        <w:t xml:space="preserve"> и </w:t>
      </w:r>
      <w:proofErr w:type="spellStart"/>
      <w:r w:rsidR="00E27833" w:rsidRPr="00E27833">
        <w:rPr>
          <w:rFonts w:hint="eastAsia"/>
          <w:szCs w:val="28"/>
        </w:rPr>
        <w:t>weights</w:t>
      </w:r>
      <w:proofErr w:type="spellEnd"/>
      <w:r w:rsidR="00E27833">
        <w:rPr>
          <w:szCs w:val="28"/>
        </w:rPr>
        <w:t>, и возвращает экземпляр классификатора.</w:t>
      </w:r>
    </w:p>
    <w:p w14:paraId="2E8E75D1" w14:textId="4406B52C" w:rsidR="00FB64D0" w:rsidRDefault="00FB64D0" w:rsidP="005528EF">
      <w:pPr>
        <w:pStyle w:val="Textbody"/>
        <w:rPr>
          <w:szCs w:val="28"/>
        </w:rPr>
      </w:pPr>
      <w:r>
        <w:rPr>
          <w:szCs w:val="28"/>
        </w:rPr>
        <w:t>Функция</w:t>
      </w:r>
      <w:r w:rsidRPr="00092D5C">
        <w:rPr>
          <w:szCs w:val="28"/>
        </w:rPr>
        <w:t xml:space="preserve"> </w:t>
      </w:r>
      <w:proofErr w:type="gramStart"/>
      <w:r w:rsidR="00E27833" w:rsidRPr="005528EF">
        <w:rPr>
          <w:rFonts w:hint="eastAsia"/>
          <w:szCs w:val="28"/>
        </w:rPr>
        <w:t>predict</w:t>
      </w:r>
      <w:r w:rsidR="00E27833" w:rsidRPr="00092D5C">
        <w:rPr>
          <w:rFonts w:hint="eastAsia"/>
          <w:szCs w:val="28"/>
        </w:rPr>
        <w:t>(</w:t>
      </w:r>
      <w:proofErr w:type="spellStart"/>
      <w:proofErr w:type="gramEnd"/>
      <w:r w:rsidR="00E27833" w:rsidRPr="005528EF">
        <w:rPr>
          <w:rFonts w:hint="eastAsia"/>
          <w:szCs w:val="28"/>
        </w:rPr>
        <w:t>clf</w:t>
      </w:r>
      <w:proofErr w:type="spellEnd"/>
      <w:r w:rsidR="00E27833" w:rsidRPr="00092D5C">
        <w:rPr>
          <w:rFonts w:hint="eastAsia"/>
          <w:szCs w:val="28"/>
        </w:rPr>
        <w:t xml:space="preserve">, </w:t>
      </w:r>
      <w:r w:rsidR="00E27833" w:rsidRPr="005528EF">
        <w:rPr>
          <w:rFonts w:hint="eastAsia"/>
          <w:szCs w:val="28"/>
        </w:rPr>
        <w:t>X</w:t>
      </w:r>
      <w:r w:rsidR="00E27833" w:rsidRPr="00092D5C">
        <w:rPr>
          <w:rFonts w:hint="eastAsia"/>
          <w:szCs w:val="28"/>
        </w:rPr>
        <w:t>_</w:t>
      </w:r>
      <w:r w:rsidR="00E27833" w:rsidRPr="005528EF">
        <w:rPr>
          <w:rFonts w:hint="eastAsia"/>
          <w:szCs w:val="28"/>
        </w:rPr>
        <w:t>test</w:t>
      </w:r>
      <w:r w:rsidR="00E27833" w:rsidRPr="00092D5C">
        <w:rPr>
          <w:rFonts w:hint="eastAsia"/>
          <w:szCs w:val="28"/>
        </w:rPr>
        <w:t>)</w:t>
      </w:r>
      <w:r w:rsidR="00E27833" w:rsidRPr="00092D5C">
        <w:rPr>
          <w:szCs w:val="28"/>
        </w:rPr>
        <w:t xml:space="preserve"> </w:t>
      </w:r>
      <w:r w:rsidR="00092D5C">
        <w:rPr>
          <w:szCs w:val="28"/>
        </w:rPr>
        <w:t xml:space="preserve">принимает </w:t>
      </w:r>
      <w:r w:rsidR="00092D5C" w:rsidRPr="00092D5C">
        <w:rPr>
          <w:rFonts w:hint="eastAsia"/>
          <w:szCs w:val="28"/>
        </w:rPr>
        <w:t>обученную модель классификатора и тренировочный набор данных (</w:t>
      </w:r>
      <w:proofErr w:type="spellStart"/>
      <w:r w:rsidR="00092D5C" w:rsidRPr="00092D5C">
        <w:rPr>
          <w:rFonts w:hint="eastAsia"/>
          <w:szCs w:val="28"/>
        </w:rPr>
        <w:t>X_test</w:t>
      </w:r>
      <w:proofErr w:type="spellEnd"/>
      <w:r w:rsidR="00092D5C" w:rsidRPr="00092D5C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="00092D5C" w:rsidRPr="00092D5C">
        <w:rPr>
          <w:rFonts w:hint="eastAsia"/>
          <w:szCs w:val="28"/>
        </w:rPr>
        <w:t>X_test</w:t>
      </w:r>
      <w:proofErr w:type="spellEnd"/>
      <w:r w:rsidR="00092D5C" w:rsidRPr="00092D5C">
        <w:rPr>
          <w:rFonts w:hint="eastAsia"/>
          <w:szCs w:val="28"/>
        </w:rPr>
        <w:t>.</w:t>
      </w:r>
      <w:r w:rsidR="00092D5C">
        <w:rPr>
          <w:szCs w:val="28"/>
        </w:rPr>
        <w:t xml:space="preserve"> Возвращает предсказанные данные.</w:t>
      </w:r>
    </w:p>
    <w:p w14:paraId="3E15413C" w14:textId="5721428E" w:rsidR="00092D5C" w:rsidRDefault="00092D5C" w:rsidP="005528EF">
      <w:pPr>
        <w:pStyle w:val="Textbody"/>
        <w:rPr>
          <w:szCs w:val="28"/>
        </w:rPr>
      </w:pPr>
      <w:r>
        <w:rPr>
          <w:szCs w:val="28"/>
        </w:rPr>
        <w:t>Функция</w:t>
      </w:r>
      <w:r w:rsidRPr="00092D5C">
        <w:rPr>
          <w:szCs w:val="28"/>
        </w:rPr>
        <w:t xml:space="preserve"> </w:t>
      </w:r>
      <w:proofErr w:type="gramStart"/>
      <w:r w:rsidRPr="005528EF">
        <w:rPr>
          <w:rFonts w:hint="eastAsia"/>
          <w:szCs w:val="28"/>
        </w:rPr>
        <w:t>estimate</w:t>
      </w:r>
      <w:r w:rsidRPr="00092D5C">
        <w:rPr>
          <w:rFonts w:hint="eastAsia"/>
          <w:szCs w:val="28"/>
        </w:rPr>
        <w:t>(</w:t>
      </w:r>
      <w:proofErr w:type="gramEnd"/>
      <w:r w:rsidRPr="005528EF">
        <w:rPr>
          <w:rFonts w:hint="eastAsia"/>
          <w:szCs w:val="28"/>
        </w:rPr>
        <w:t>res</w:t>
      </w:r>
      <w:r w:rsidRPr="00092D5C">
        <w:rPr>
          <w:rFonts w:hint="eastAsia"/>
          <w:szCs w:val="28"/>
        </w:rPr>
        <w:t xml:space="preserve">, </w:t>
      </w:r>
      <w:r w:rsidRPr="005528EF">
        <w:rPr>
          <w:rFonts w:hint="eastAsia"/>
          <w:szCs w:val="28"/>
        </w:rPr>
        <w:t>y</w:t>
      </w:r>
      <w:r w:rsidRPr="00092D5C">
        <w:rPr>
          <w:rFonts w:hint="eastAsia"/>
          <w:szCs w:val="28"/>
        </w:rPr>
        <w:t>_</w:t>
      </w:r>
      <w:r w:rsidRPr="005528EF">
        <w:rPr>
          <w:rFonts w:hint="eastAsia"/>
          <w:szCs w:val="28"/>
        </w:rPr>
        <w:t>test</w:t>
      </w:r>
      <w:r w:rsidRPr="00092D5C">
        <w:rPr>
          <w:rFonts w:hint="eastAsia"/>
          <w:szCs w:val="28"/>
        </w:rPr>
        <w:t>)</w:t>
      </w:r>
      <w:r w:rsidRPr="00092D5C">
        <w:rPr>
          <w:szCs w:val="28"/>
        </w:rPr>
        <w:t xml:space="preserve"> </w:t>
      </w:r>
      <w:r>
        <w:rPr>
          <w:szCs w:val="28"/>
        </w:rPr>
        <w:t>принимает</w:t>
      </w:r>
      <w:r w:rsidRPr="00092D5C">
        <w:rPr>
          <w:szCs w:val="28"/>
        </w:rPr>
        <w:t xml:space="preserve"> </w:t>
      </w:r>
      <w:r w:rsidRPr="00092D5C">
        <w:rPr>
          <w:rFonts w:hint="eastAsia"/>
          <w:szCs w:val="28"/>
        </w:rPr>
        <w:t>результаты классификации и истинные метки тестовых данных (</w:t>
      </w:r>
      <w:proofErr w:type="spellStart"/>
      <w:r w:rsidRPr="00092D5C">
        <w:rPr>
          <w:rFonts w:hint="eastAsia"/>
          <w:szCs w:val="28"/>
        </w:rPr>
        <w:t>y_test</w:t>
      </w:r>
      <w:proofErr w:type="spellEnd"/>
      <w:r w:rsidRPr="00092D5C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092D5C">
        <w:rPr>
          <w:rFonts w:hint="eastAsia"/>
          <w:szCs w:val="28"/>
        </w:rPr>
        <w:t>y_test</w:t>
      </w:r>
      <w:proofErr w:type="spellEnd"/>
      <w:r w:rsidRPr="00092D5C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</w:t>
      </w:r>
      <w:r>
        <w:rPr>
          <w:szCs w:val="28"/>
        </w:rPr>
        <w:t xml:space="preserve"> Возвращает полученное отношение.</w:t>
      </w:r>
    </w:p>
    <w:p w14:paraId="15A80DBB" w14:textId="4BB92674" w:rsidR="00FE5CA3" w:rsidRPr="005528EF" w:rsidRDefault="00092D5C" w:rsidP="005528EF">
      <w:pPr>
        <w:pStyle w:val="Textbody"/>
        <w:rPr>
          <w:szCs w:val="28"/>
        </w:rPr>
      </w:pPr>
      <w:r>
        <w:rPr>
          <w:szCs w:val="28"/>
        </w:rPr>
        <w:t>Функция</w:t>
      </w:r>
      <w:r w:rsidRPr="00092D5C">
        <w:rPr>
          <w:szCs w:val="28"/>
        </w:rPr>
        <w:t xml:space="preserve"> </w:t>
      </w:r>
      <w:proofErr w:type="gramStart"/>
      <w:r w:rsidRPr="005528EF">
        <w:rPr>
          <w:rFonts w:hint="eastAsia"/>
          <w:szCs w:val="28"/>
        </w:rPr>
        <w:t>scale</w:t>
      </w:r>
      <w:r w:rsidRPr="00092D5C">
        <w:rPr>
          <w:rFonts w:hint="eastAsia"/>
          <w:szCs w:val="28"/>
        </w:rPr>
        <w:t>(</w:t>
      </w:r>
      <w:proofErr w:type="gramEnd"/>
      <w:r w:rsidRPr="005528EF">
        <w:rPr>
          <w:rFonts w:hint="eastAsia"/>
          <w:szCs w:val="28"/>
        </w:rPr>
        <w:t>data</w:t>
      </w:r>
      <w:r w:rsidRPr="00092D5C">
        <w:rPr>
          <w:rFonts w:hint="eastAsia"/>
          <w:szCs w:val="28"/>
        </w:rPr>
        <w:t xml:space="preserve">, </w:t>
      </w:r>
      <w:r w:rsidRPr="005528EF">
        <w:rPr>
          <w:rFonts w:hint="eastAsia"/>
          <w:szCs w:val="28"/>
        </w:rPr>
        <w:t>mode</w:t>
      </w:r>
      <w:r w:rsidRPr="00092D5C">
        <w:rPr>
          <w:rFonts w:hint="eastAsia"/>
          <w:szCs w:val="28"/>
        </w:rPr>
        <w:t>='</w:t>
      </w:r>
      <w:r w:rsidRPr="005528EF">
        <w:rPr>
          <w:rFonts w:hint="eastAsia"/>
          <w:szCs w:val="28"/>
        </w:rPr>
        <w:t>standard</w:t>
      </w:r>
      <w:r w:rsidRPr="00092D5C">
        <w:rPr>
          <w:rFonts w:hint="eastAsia"/>
          <w:szCs w:val="28"/>
        </w:rPr>
        <w:t>')</w:t>
      </w:r>
      <w:r w:rsidRPr="00092D5C">
        <w:rPr>
          <w:szCs w:val="28"/>
        </w:rPr>
        <w:t xml:space="preserve"> </w:t>
      </w:r>
      <w:r>
        <w:rPr>
          <w:szCs w:val="28"/>
        </w:rPr>
        <w:t>принимает</w:t>
      </w:r>
      <w:r w:rsidRPr="00092D5C">
        <w:rPr>
          <w:szCs w:val="28"/>
        </w:rPr>
        <w:t xml:space="preserve"> </w:t>
      </w:r>
      <w:r w:rsidRPr="00092D5C">
        <w:rPr>
          <w:rFonts w:hint="eastAsia"/>
          <w:szCs w:val="28"/>
        </w:rPr>
        <w:t xml:space="preserve"> аргумент, содержащий данные, и аргумент </w:t>
      </w:r>
      <w:proofErr w:type="spellStart"/>
      <w:r w:rsidRPr="00092D5C">
        <w:rPr>
          <w:rFonts w:hint="eastAsia"/>
          <w:szCs w:val="28"/>
        </w:rPr>
        <w:t>mode</w:t>
      </w:r>
      <w:proofErr w:type="spellEnd"/>
      <w:r w:rsidRPr="00092D5C">
        <w:rPr>
          <w:rFonts w:hint="eastAsia"/>
          <w:szCs w:val="28"/>
        </w:rPr>
        <w:t xml:space="preserve"> - тип </w:t>
      </w:r>
      <w:proofErr w:type="spellStart"/>
      <w:r w:rsidRPr="00092D5C">
        <w:rPr>
          <w:rFonts w:hint="eastAsia"/>
          <w:szCs w:val="28"/>
        </w:rPr>
        <w:t>скейлера</w:t>
      </w:r>
      <w:proofErr w:type="spellEnd"/>
      <w:r w:rsidRPr="00092D5C">
        <w:rPr>
          <w:rFonts w:hint="eastAsia"/>
          <w:szCs w:val="28"/>
        </w:rPr>
        <w:t xml:space="preserve"> (допустимые значения: '</w:t>
      </w:r>
      <w:proofErr w:type="spellStart"/>
      <w:r w:rsidRPr="00092D5C">
        <w:rPr>
          <w:rFonts w:hint="eastAsia"/>
          <w:szCs w:val="28"/>
        </w:rPr>
        <w:t>standard</w:t>
      </w:r>
      <w:proofErr w:type="spellEnd"/>
      <w:r w:rsidRPr="00092D5C">
        <w:rPr>
          <w:rFonts w:hint="eastAsia"/>
          <w:szCs w:val="28"/>
        </w:rPr>
        <w:t>', '</w:t>
      </w:r>
      <w:proofErr w:type="spellStart"/>
      <w:r w:rsidRPr="00092D5C">
        <w:rPr>
          <w:rFonts w:hint="eastAsia"/>
          <w:szCs w:val="28"/>
        </w:rPr>
        <w:t>minmax</w:t>
      </w:r>
      <w:proofErr w:type="spellEnd"/>
      <w:r w:rsidRPr="00092D5C">
        <w:rPr>
          <w:rFonts w:hint="eastAsia"/>
          <w:szCs w:val="28"/>
        </w:rPr>
        <w:t>', '</w:t>
      </w:r>
      <w:proofErr w:type="spellStart"/>
      <w:r w:rsidRPr="00092D5C">
        <w:rPr>
          <w:rFonts w:hint="eastAsia"/>
          <w:szCs w:val="28"/>
        </w:rPr>
        <w:t>maxabs</w:t>
      </w:r>
      <w:proofErr w:type="spellEnd"/>
      <w:r w:rsidRPr="00092D5C">
        <w:rPr>
          <w:rFonts w:hint="eastAsia"/>
          <w:szCs w:val="28"/>
        </w:rPr>
        <w:t xml:space="preserve">', для других значений необходимо вернуть </w:t>
      </w:r>
      <w:proofErr w:type="spellStart"/>
      <w:r w:rsidRPr="00092D5C">
        <w:rPr>
          <w:rFonts w:hint="eastAsia"/>
          <w:szCs w:val="28"/>
        </w:rPr>
        <w:t>None</w:t>
      </w:r>
      <w:proofErr w:type="spellEnd"/>
      <w:r w:rsidRPr="00092D5C">
        <w:rPr>
          <w:rFonts w:hint="eastAsia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092D5C">
        <w:rPr>
          <w:rFonts w:hint="eastAsia"/>
          <w:szCs w:val="28"/>
        </w:rPr>
        <w:t>standard</w:t>
      </w:r>
      <w:proofErr w:type="spellEnd"/>
      <w:r w:rsidRPr="00092D5C">
        <w:rPr>
          <w:rFonts w:hint="eastAsia"/>
          <w:szCs w:val="28"/>
        </w:rPr>
        <w:t xml:space="preserve">'), которая обрабатывает данные соответствующим </w:t>
      </w:r>
      <w:proofErr w:type="spellStart"/>
      <w:r w:rsidRPr="00092D5C">
        <w:rPr>
          <w:rFonts w:hint="eastAsia"/>
          <w:szCs w:val="28"/>
        </w:rPr>
        <w:t>скейлером</w:t>
      </w:r>
      <w:proofErr w:type="spellEnd"/>
      <w:r w:rsidRPr="00092D5C">
        <w:rPr>
          <w:rFonts w:hint="eastAsia"/>
          <w:szCs w:val="28"/>
        </w:rPr>
        <w:t>.</w:t>
      </w:r>
      <w:r>
        <w:rPr>
          <w:szCs w:val="28"/>
        </w:rPr>
        <w:t xml:space="preserve"> Возвращает обработанные данные.</w:t>
      </w:r>
    </w:p>
    <w:p w14:paraId="694A5A6D" w14:textId="3539D47D" w:rsidR="00EA3EC9" w:rsidRDefault="00DD2F1C" w:rsidP="005528EF">
      <w:pPr>
        <w:pStyle w:val="Textbody"/>
        <w:rPr>
          <w:szCs w:val="28"/>
        </w:rPr>
      </w:pPr>
      <w:r w:rsidRPr="007934D0">
        <w:rPr>
          <w:szCs w:val="28"/>
        </w:rPr>
        <w:t>Разработанный программный код см. в приложении А.</w:t>
      </w:r>
    </w:p>
    <w:p w14:paraId="0699827A" w14:textId="77777777" w:rsidR="00EA3EC9" w:rsidRDefault="00EA3EC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14B67801" w14:textId="062D640B" w:rsidR="00092D5C" w:rsidRDefault="00092D5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092D5C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1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3264A19B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train_size</w:t>
            </w:r>
            <w:proofErr w:type="spellEnd"/>
          </w:p>
        </w:tc>
        <w:tc>
          <w:tcPr>
            <w:tcW w:w="3332" w:type="dxa"/>
            <w:vAlign w:val="center"/>
          </w:tcPr>
          <w:p w14:paraId="542287D0" w14:textId="19756DC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accuracy</w:t>
            </w:r>
          </w:p>
        </w:tc>
      </w:tr>
      <w:tr w:rsidR="0083464A" w14:paraId="28BCA7AE" w14:textId="77777777" w:rsidTr="001B53F1">
        <w:tc>
          <w:tcPr>
            <w:tcW w:w="624" w:type="dxa"/>
            <w:vAlign w:val="center"/>
          </w:tcPr>
          <w:p w14:paraId="76BAF375" w14:textId="7DE0C30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0.1</w:t>
            </w:r>
          </w:p>
        </w:tc>
        <w:tc>
          <w:tcPr>
            <w:tcW w:w="3332" w:type="dxa"/>
            <w:vAlign w:val="center"/>
          </w:tcPr>
          <w:p w14:paraId="7794F660" w14:textId="3645E2C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0.897</w:t>
            </w:r>
          </w:p>
        </w:tc>
      </w:tr>
      <w:tr w:rsidR="0083464A" w14:paraId="4E226C41" w14:textId="77777777" w:rsidTr="001B53F1">
        <w:tc>
          <w:tcPr>
            <w:tcW w:w="624" w:type="dxa"/>
            <w:vAlign w:val="center"/>
          </w:tcPr>
          <w:p w14:paraId="05FBA2D2" w14:textId="32A7978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0.3</w:t>
            </w:r>
          </w:p>
        </w:tc>
        <w:tc>
          <w:tcPr>
            <w:tcW w:w="3332" w:type="dxa"/>
            <w:vAlign w:val="center"/>
          </w:tcPr>
          <w:p w14:paraId="1741B0A5" w14:textId="6D5A06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0.946</w:t>
            </w:r>
          </w:p>
        </w:tc>
      </w:tr>
      <w:tr w:rsidR="0083464A" w14:paraId="460BAED6" w14:textId="77777777" w:rsidTr="001B53F1">
        <w:tc>
          <w:tcPr>
            <w:tcW w:w="624" w:type="dxa"/>
            <w:vAlign w:val="center"/>
          </w:tcPr>
          <w:p w14:paraId="611CF25B" w14:textId="626BD1F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0.5</w:t>
            </w:r>
          </w:p>
        </w:tc>
        <w:tc>
          <w:tcPr>
            <w:tcW w:w="3332" w:type="dxa"/>
            <w:vAlign w:val="center"/>
          </w:tcPr>
          <w:p w14:paraId="2212CB3D" w14:textId="2D49E48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0.963</w:t>
            </w:r>
          </w:p>
        </w:tc>
      </w:tr>
      <w:tr w:rsidR="0083464A" w14:paraId="3E0EDCD0" w14:textId="77777777" w:rsidTr="001B53F1">
        <w:tc>
          <w:tcPr>
            <w:tcW w:w="624" w:type="dxa"/>
            <w:vAlign w:val="center"/>
          </w:tcPr>
          <w:p w14:paraId="0F2A10C3" w14:textId="5D62704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0.7</w:t>
            </w:r>
          </w:p>
        </w:tc>
        <w:tc>
          <w:tcPr>
            <w:tcW w:w="3332" w:type="dxa"/>
            <w:vAlign w:val="center"/>
          </w:tcPr>
          <w:p w14:paraId="1F19DBB8" w14:textId="0709A623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0.973</w:t>
            </w:r>
          </w:p>
        </w:tc>
      </w:tr>
      <w:tr w:rsidR="0083464A" w14:paraId="37B8B647" w14:textId="77777777" w:rsidTr="001B53F1">
        <w:tc>
          <w:tcPr>
            <w:tcW w:w="624" w:type="dxa"/>
            <w:vAlign w:val="center"/>
          </w:tcPr>
          <w:p w14:paraId="1BBE983C" w14:textId="247A508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</w:p>
        </w:tc>
        <w:tc>
          <w:tcPr>
            <w:tcW w:w="3332" w:type="dxa"/>
            <w:vAlign w:val="center"/>
          </w:tcPr>
          <w:p w14:paraId="1898C48B" w14:textId="36123A1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0.981</w:t>
            </w:r>
          </w:p>
        </w:tc>
      </w:tr>
    </w:tbl>
    <w:p w14:paraId="083F556D" w14:textId="77777777" w:rsidR="00092D5C" w:rsidRPr="00B8728A" w:rsidRDefault="00092D5C" w:rsidP="00B8728A">
      <w:pPr>
        <w:pStyle w:val="Textbody"/>
        <w:rPr>
          <w:szCs w:val="28"/>
        </w:rPr>
      </w:pPr>
    </w:p>
    <w:p w14:paraId="588B3B0B" w14:textId="1EEDD1C1" w:rsidR="00092D5C" w:rsidRPr="00B8728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 xml:space="preserve">Таблица </w:t>
      </w:r>
      <w:r>
        <w:rPr>
          <w:szCs w:val="28"/>
        </w:rPr>
        <w:t>2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классификатора, обученного с различными значениями </w:t>
      </w:r>
      <w:proofErr w:type="spellStart"/>
      <w:r w:rsidR="0083464A" w:rsidRPr="0083464A">
        <w:rPr>
          <w:rFonts w:hint="eastAsia"/>
          <w:szCs w:val="28"/>
        </w:rPr>
        <w:t>n_neighbors</w:t>
      </w:r>
      <w:proofErr w:type="spellEnd"/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rFonts w:hint="eastAsia"/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n_neighbors</w:t>
            </w:r>
            <w:proofErr w:type="spellEnd"/>
          </w:p>
        </w:tc>
        <w:tc>
          <w:tcPr>
            <w:tcW w:w="3294" w:type="dxa"/>
            <w:vAlign w:val="center"/>
          </w:tcPr>
          <w:p w14:paraId="6DB4A12A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08CDC67B" w14:textId="77777777" w:rsidTr="001B53F1">
        <w:tc>
          <w:tcPr>
            <w:tcW w:w="704" w:type="dxa"/>
            <w:vAlign w:val="center"/>
          </w:tcPr>
          <w:p w14:paraId="3D43A00F" w14:textId="01825C46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94" w:type="dxa"/>
            <w:vAlign w:val="center"/>
          </w:tcPr>
          <w:p w14:paraId="2267F279" w14:textId="78542A0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</w:t>
            </w:r>
            <w:r>
              <w:rPr>
                <w:szCs w:val="28"/>
              </w:rPr>
              <w:t>963</w:t>
            </w:r>
          </w:p>
        </w:tc>
      </w:tr>
      <w:tr w:rsidR="0083464A" w14:paraId="724323D3" w14:textId="77777777" w:rsidTr="001B53F1">
        <w:tc>
          <w:tcPr>
            <w:tcW w:w="704" w:type="dxa"/>
            <w:vAlign w:val="center"/>
          </w:tcPr>
          <w:p w14:paraId="14577F7F" w14:textId="011A9A8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94" w:type="dxa"/>
            <w:vAlign w:val="center"/>
          </w:tcPr>
          <w:p w14:paraId="2260AFC0" w14:textId="2D870F4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  <w:r>
              <w:rPr>
                <w:szCs w:val="28"/>
              </w:rPr>
              <w:t>73</w:t>
            </w:r>
          </w:p>
        </w:tc>
      </w:tr>
      <w:tr w:rsidR="0083464A" w14:paraId="4DC15879" w14:textId="77777777" w:rsidTr="001B53F1">
        <w:tc>
          <w:tcPr>
            <w:tcW w:w="704" w:type="dxa"/>
            <w:vAlign w:val="center"/>
          </w:tcPr>
          <w:p w14:paraId="01557702" w14:textId="74A64617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94" w:type="dxa"/>
            <w:vAlign w:val="center"/>
          </w:tcPr>
          <w:p w14:paraId="7E6A440B" w14:textId="19D79AF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  <w:r>
              <w:rPr>
                <w:szCs w:val="28"/>
              </w:rPr>
              <w:t>76</w:t>
            </w:r>
          </w:p>
        </w:tc>
      </w:tr>
      <w:tr w:rsidR="0083464A" w14:paraId="5999A1EE" w14:textId="77777777" w:rsidTr="001B53F1">
        <w:tc>
          <w:tcPr>
            <w:tcW w:w="704" w:type="dxa"/>
            <w:vAlign w:val="center"/>
          </w:tcPr>
          <w:p w14:paraId="4AD44ACA" w14:textId="29DBD608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94" w:type="dxa"/>
            <w:vAlign w:val="center"/>
          </w:tcPr>
          <w:p w14:paraId="04F5826F" w14:textId="49203CF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0.97</w:t>
            </w:r>
            <w:r>
              <w:rPr>
                <w:szCs w:val="28"/>
              </w:rPr>
              <w:t>6</w:t>
            </w:r>
          </w:p>
        </w:tc>
      </w:tr>
      <w:tr w:rsidR="0083464A" w14:paraId="4EA003BF" w14:textId="77777777" w:rsidTr="001B53F1">
        <w:tc>
          <w:tcPr>
            <w:tcW w:w="704" w:type="dxa"/>
            <w:vAlign w:val="center"/>
          </w:tcPr>
          <w:p w14:paraId="0F9BB10C" w14:textId="71AEAAD3" w:rsid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294" w:type="dxa"/>
            <w:vAlign w:val="center"/>
          </w:tcPr>
          <w:p w14:paraId="1813E760" w14:textId="1D3CC92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  <w:r>
              <w:rPr>
                <w:szCs w:val="28"/>
              </w:rPr>
              <w:t>68</w:t>
            </w:r>
          </w:p>
        </w:tc>
      </w:tr>
    </w:tbl>
    <w:p w14:paraId="0FADFE94" w14:textId="77777777" w:rsidR="00092D5C" w:rsidRDefault="00092D5C" w:rsidP="00092D5C"/>
    <w:p w14:paraId="6A8F4417" w14:textId="77777777" w:rsidR="00092D5C" w:rsidRDefault="00092D5C" w:rsidP="00092D5C"/>
    <w:p w14:paraId="21E5F2F3" w14:textId="0A66B62F" w:rsidR="00092D5C" w:rsidRPr="0083464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3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 с </w:t>
      </w:r>
      <w:proofErr w:type="spellStart"/>
      <w:r w:rsidR="0083464A" w:rsidRPr="0083464A">
        <w:rPr>
          <w:rFonts w:hint="eastAsia"/>
          <w:szCs w:val="28"/>
        </w:rPr>
        <w:t>предобработанными</w:t>
      </w:r>
      <w:proofErr w:type="spellEnd"/>
      <w:r w:rsidR="0083464A" w:rsidRPr="0083464A">
        <w:rPr>
          <w:rFonts w:hint="eastAsia"/>
          <w:szCs w:val="28"/>
        </w:rPr>
        <w:t xml:space="preserve">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79798654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83464A">
              <w:rPr>
                <w:szCs w:val="28"/>
              </w:rPr>
              <w:t>sacler</w:t>
            </w:r>
            <w:proofErr w:type="spellEnd"/>
          </w:p>
        </w:tc>
        <w:tc>
          <w:tcPr>
            <w:tcW w:w="3251" w:type="dxa"/>
            <w:vAlign w:val="center"/>
          </w:tcPr>
          <w:p w14:paraId="295F071C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6FA30434" w14:textId="77777777" w:rsidTr="001B53F1">
        <w:tc>
          <w:tcPr>
            <w:tcW w:w="704" w:type="dxa"/>
            <w:vAlign w:val="center"/>
          </w:tcPr>
          <w:p w14:paraId="198B906B" w14:textId="03A127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rFonts w:hint="eastAsia"/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50FC250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StandardScaler</w:t>
            </w:r>
            <w:proofErr w:type="spellEnd"/>
          </w:p>
        </w:tc>
        <w:tc>
          <w:tcPr>
            <w:tcW w:w="3251" w:type="dxa"/>
            <w:vAlign w:val="center"/>
          </w:tcPr>
          <w:p w14:paraId="4F9DB12E" w14:textId="68CF913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rFonts w:hint="eastAsia"/>
                <w:szCs w:val="28"/>
              </w:rPr>
              <w:t>0.976</w:t>
            </w:r>
          </w:p>
        </w:tc>
      </w:tr>
      <w:tr w:rsidR="0083464A" w14:paraId="4362E97C" w14:textId="77777777" w:rsidTr="001B53F1">
        <w:tc>
          <w:tcPr>
            <w:tcW w:w="704" w:type="dxa"/>
            <w:vAlign w:val="center"/>
          </w:tcPr>
          <w:p w14:paraId="42AC691B" w14:textId="5879B93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rFonts w:hint="eastAsia"/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37DDA99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MinMaxScaler</w:t>
            </w:r>
            <w:proofErr w:type="spellEnd"/>
          </w:p>
        </w:tc>
        <w:tc>
          <w:tcPr>
            <w:tcW w:w="3251" w:type="dxa"/>
            <w:vAlign w:val="center"/>
          </w:tcPr>
          <w:p w14:paraId="049E2E4D" w14:textId="24AB940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rFonts w:hint="eastAsia"/>
                <w:szCs w:val="28"/>
              </w:rPr>
              <w:t>0.976</w:t>
            </w:r>
          </w:p>
        </w:tc>
      </w:tr>
      <w:tr w:rsidR="0083464A" w14:paraId="4A7129E1" w14:textId="77777777" w:rsidTr="001B53F1">
        <w:tc>
          <w:tcPr>
            <w:tcW w:w="704" w:type="dxa"/>
            <w:vAlign w:val="center"/>
          </w:tcPr>
          <w:p w14:paraId="6A1F2B83" w14:textId="50C2F3C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rFonts w:hint="eastAsia"/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7FD45391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MaxAbsScaler</w:t>
            </w:r>
            <w:proofErr w:type="spellEnd"/>
          </w:p>
        </w:tc>
        <w:tc>
          <w:tcPr>
            <w:tcW w:w="3251" w:type="dxa"/>
            <w:vAlign w:val="center"/>
          </w:tcPr>
          <w:p w14:paraId="637995B5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  <w:r>
              <w:rPr>
                <w:szCs w:val="28"/>
              </w:rPr>
              <w:t>76</w:t>
            </w:r>
          </w:p>
        </w:tc>
      </w:tr>
    </w:tbl>
    <w:p w14:paraId="16281729" w14:textId="77777777" w:rsidR="00092D5C" w:rsidRDefault="00092D5C" w:rsidP="00092D5C"/>
    <w:p w14:paraId="66897D63" w14:textId="77777777" w:rsidR="00092D5C" w:rsidRDefault="00092D5C" w:rsidP="00092D5C"/>
    <w:p w14:paraId="57B819C3" w14:textId="77777777" w:rsidR="00092D5C" w:rsidRDefault="00092D5C" w:rsidP="00092D5C"/>
    <w:p w14:paraId="2D605EBE" w14:textId="77777777" w:rsidR="00092D5C" w:rsidRDefault="00092D5C" w:rsidP="00092D5C"/>
    <w:p w14:paraId="7EA3FF0C" w14:textId="77777777" w:rsidR="00092D5C" w:rsidRDefault="00092D5C" w:rsidP="00092D5C"/>
    <w:p w14:paraId="6360C99C" w14:textId="77777777" w:rsidR="00092D5C" w:rsidRDefault="00092D5C" w:rsidP="00092D5C"/>
    <w:p w14:paraId="69460A14" w14:textId="77777777" w:rsidR="00092D5C" w:rsidRDefault="00092D5C" w:rsidP="00092D5C"/>
    <w:p w14:paraId="31A49DF7" w14:textId="77777777" w:rsidR="00092D5C" w:rsidRPr="0008338F" w:rsidRDefault="00092D5C" w:rsidP="00092D5C">
      <w:pPr>
        <w:rPr>
          <w:lang w:val="en-US"/>
        </w:rPr>
      </w:pPr>
    </w:p>
    <w:p w14:paraId="62CDBF9C" w14:textId="37266F5E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4DAB72B4" w14:textId="2F401744" w:rsidR="0008338F" w:rsidRPr="00B8728A" w:rsidRDefault="0008338F" w:rsidP="00B8728A">
      <w:pPr>
        <w:pStyle w:val="Textbody"/>
        <w:rPr>
          <w:szCs w:val="28"/>
        </w:rPr>
      </w:pPr>
      <w:r w:rsidRPr="0008338F">
        <w:rPr>
          <w:rFonts w:hint="eastAsia"/>
          <w:szCs w:val="28"/>
        </w:rPr>
        <w:t>Полученные результаты</w:t>
      </w:r>
      <w:r w:rsidRPr="0008338F">
        <w:rPr>
          <w:szCs w:val="28"/>
        </w:rPr>
        <w:t xml:space="preserve"> </w:t>
      </w:r>
      <w:r>
        <w:rPr>
          <w:szCs w:val="28"/>
        </w:rPr>
        <w:t>из таблицы 1</w:t>
      </w:r>
      <w:r w:rsidRPr="0008338F">
        <w:rPr>
          <w:rFonts w:hint="eastAsia"/>
          <w:szCs w:val="28"/>
        </w:rPr>
        <w:t xml:space="preserve"> показывают, что точность работы классификатора увеличивается с увеличением размера обучающей выборки. Это объясняется тем, что при большем количестве обучающих данных классификатор лучше обучается на различных вариантах данных и может более точно предсказывать метки для новых данных.</w:t>
      </w:r>
    </w:p>
    <w:p w14:paraId="2BF1E5CF" w14:textId="267F3CDA" w:rsidR="00EA3EC9" w:rsidRDefault="0008338F" w:rsidP="00B8728A">
      <w:pPr>
        <w:pStyle w:val="Textbody"/>
        <w:rPr>
          <w:szCs w:val="28"/>
        </w:rPr>
      </w:pPr>
      <w:r w:rsidRPr="0008338F">
        <w:rPr>
          <w:rFonts w:hint="eastAsia"/>
          <w:szCs w:val="28"/>
        </w:rPr>
        <w:t>Полученные результаты</w:t>
      </w:r>
      <w:r>
        <w:rPr>
          <w:szCs w:val="28"/>
        </w:rPr>
        <w:t xml:space="preserve"> </w:t>
      </w:r>
      <w:r>
        <w:rPr>
          <w:szCs w:val="28"/>
        </w:rPr>
        <w:t xml:space="preserve">из таблицы </w:t>
      </w:r>
      <w:r>
        <w:rPr>
          <w:szCs w:val="28"/>
        </w:rPr>
        <w:t>2</w:t>
      </w:r>
      <w:r w:rsidRPr="0008338F">
        <w:rPr>
          <w:szCs w:val="28"/>
        </w:rPr>
        <w:t xml:space="preserve"> показывают</w:t>
      </w:r>
      <w:r w:rsidRPr="0008338F">
        <w:rPr>
          <w:rFonts w:hint="eastAsia"/>
          <w:szCs w:val="28"/>
        </w:rPr>
        <w:t xml:space="preserve">, что точность работы классификатора зависит от выбранного значения параметра </w:t>
      </w:r>
      <w:proofErr w:type="spellStart"/>
      <w:r w:rsidRPr="0008338F">
        <w:rPr>
          <w:rFonts w:hint="eastAsia"/>
          <w:szCs w:val="28"/>
        </w:rPr>
        <w:t>n_neighbors</w:t>
      </w:r>
      <w:proofErr w:type="spellEnd"/>
      <w:r w:rsidRPr="0008338F">
        <w:rPr>
          <w:rFonts w:hint="eastAsia"/>
          <w:szCs w:val="28"/>
        </w:rPr>
        <w:t xml:space="preserve">. Наилучшие результаты получены при значении </w:t>
      </w:r>
      <w:proofErr w:type="spellStart"/>
      <w:r w:rsidRPr="0008338F">
        <w:rPr>
          <w:rFonts w:hint="eastAsia"/>
          <w:szCs w:val="28"/>
        </w:rPr>
        <w:t>n_neighbors</w:t>
      </w:r>
      <w:proofErr w:type="spellEnd"/>
      <w:r w:rsidRPr="0008338F">
        <w:rPr>
          <w:rFonts w:hint="eastAsia"/>
          <w:szCs w:val="28"/>
        </w:rPr>
        <w:t xml:space="preserve"> равном 9 и 15, что соответствует оптимальному количеству соседей для данного набора данных.</w:t>
      </w:r>
    </w:p>
    <w:p w14:paraId="6E83F3BF" w14:textId="4874036E" w:rsidR="0008338F" w:rsidRDefault="0008338F" w:rsidP="00B8728A">
      <w:pPr>
        <w:pStyle w:val="Textbody"/>
        <w:rPr>
          <w:szCs w:val="28"/>
        </w:rPr>
      </w:pPr>
      <w:r w:rsidRPr="0008338F">
        <w:rPr>
          <w:szCs w:val="28"/>
        </w:rPr>
        <w:t>Полученные результаты</w:t>
      </w:r>
      <w:r>
        <w:rPr>
          <w:szCs w:val="28"/>
        </w:rPr>
        <w:t xml:space="preserve"> </w:t>
      </w:r>
      <w:r>
        <w:rPr>
          <w:szCs w:val="28"/>
        </w:rPr>
        <w:t xml:space="preserve">из таблицы </w:t>
      </w:r>
      <w:r>
        <w:rPr>
          <w:szCs w:val="28"/>
        </w:rPr>
        <w:t>3</w:t>
      </w:r>
      <w:r w:rsidRPr="0008338F">
        <w:rPr>
          <w:szCs w:val="28"/>
        </w:rPr>
        <w:t xml:space="preserve"> показывают</w:t>
      </w:r>
      <w:r w:rsidRPr="0008338F">
        <w:rPr>
          <w:szCs w:val="28"/>
        </w:rPr>
        <w:t xml:space="preserve">, что предобработка данных с помощью различных </w:t>
      </w:r>
      <w:proofErr w:type="spellStart"/>
      <w:r w:rsidRPr="0008338F">
        <w:rPr>
          <w:szCs w:val="28"/>
        </w:rPr>
        <w:t>скейлеров</w:t>
      </w:r>
      <w:proofErr w:type="spellEnd"/>
      <w:r w:rsidRPr="0008338F">
        <w:rPr>
          <w:szCs w:val="28"/>
        </w:rPr>
        <w:t xml:space="preserve"> не оказывает значительного влияния на точность работы классификатора. Все три </w:t>
      </w:r>
      <w:proofErr w:type="spellStart"/>
      <w:r w:rsidRPr="0008338F">
        <w:rPr>
          <w:szCs w:val="28"/>
        </w:rPr>
        <w:t>скейлера</w:t>
      </w:r>
      <w:proofErr w:type="spellEnd"/>
      <w:r w:rsidRPr="0008338F">
        <w:rPr>
          <w:szCs w:val="28"/>
        </w:rPr>
        <w:t xml:space="preserve"> дают одинаковый результат, что говорит о том, что данные уже достаточно нормализованы и не требуют дополнительной предобработки.</w:t>
      </w:r>
    </w:p>
    <w:p w14:paraId="1F1757A5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7A6228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8EE4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0E0C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8786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3B57C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D00F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63FCE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57569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189F7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C7F34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5AB76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540AB6AC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sklearn.model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_selection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3A0EBE06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sklearn.datasets</w:t>
      </w:r>
      <w:proofErr w:type="spellEnd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load_wine</w:t>
      </w:r>
      <w:proofErr w:type="spellEnd"/>
    </w:p>
    <w:p w14:paraId="629CC857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33BE9B7B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sklearn.preprocessing</w:t>
      </w:r>
      <w:proofErr w:type="spellEnd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</w:p>
    <w:p w14:paraId="325F8A69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64DB7FD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=0.8):</w:t>
      </w:r>
    </w:p>
    <w:p w14:paraId="3E981038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wine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AB30DBB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wine.data</w:t>
      </w:r>
      <w:proofErr w:type="spellEnd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[:,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[0, 1]]</w:t>
      </w:r>
    </w:p>
    <w:p w14:paraId="7222B385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wine.target</w:t>
      </w:r>
      <w:proofErr w:type="spellEnd"/>
      <w:proofErr w:type="gramEnd"/>
    </w:p>
    <w:p w14:paraId="384DE76F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split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X, y,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=42)</w:t>
      </w:r>
    </w:p>
    <w:p w14:paraId="1FB45961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test</w:t>
      </w:r>
      <w:proofErr w:type="spellEnd"/>
      <w:proofErr w:type="gramEnd"/>
    </w:p>
    <w:p w14:paraId="64D59FB9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5D72F7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6106A1E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EC3A218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train_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model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=15, weights='uniform'):</w:t>
      </w:r>
    </w:p>
    <w:p w14:paraId="722E381A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model =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, weights=weights)</w:t>
      </w:r>
    </w:p>
    <w:p w14:paraId="722B1EED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model.fit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B4E5012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model</w:t>
      </w:r>
      <w:proofErr w:type="gramEnd"/>
    </w:p>
    <w:p w14:paraId="0662CAFD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711F68C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predict(</w:t>
      </w:r>
      <w:proofErr w:type="spellStart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272C19E6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y_pred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clf.predict</w:t>
      </w:r>
      <w:proofErr w:type="spellEnd"/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1EA5981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pred</w:t>
      </w:r>
      <w:proofErr w:type="spellEnd"/>
      <w:proofErr w:type="gramEnd"/>
    </w:p>
    <w:p w14:paraId="7678989B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B835DFC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estimate(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res,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9B940C6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accuracy = 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sum(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res ==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/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2F6B68E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round(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accuracy, 3)</w:t>
      </w:r>
    </w:p>
    <w:p w14:paraId="2DC6627E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EBD4DBF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F5C674A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6F33FA1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scale(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data, mode='standard'):</w:t>
      </w:r>
    </w:p>
    <w:p w14:paraId="3CDCAA60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mode == 'standard':</w:t>
      </w:r>
    </w:p>
    <w:p w14:paraId="78810920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scaler =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StandardScaler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948122E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2CEE2470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MinMaxScaler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6F8993B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':</w:t>
      </w:r>
    </w:p>
    <w:p w14:paraId="4A1B3D48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MaxAbsScaler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20ACCA0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4358C4F5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3F88B2A3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scaled_data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scaler.fit_transform</w:t>
      </w:r>
      <w:proofErr w:type="spellEnd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(data)</w:t>
      </w:r>
    </w:p>
    <w:p w14:paraId="7A39E390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scaled_</w:t>
      </w:r>
      <w:proofErr w:type="gramStart"/>
      <w:r w:rsidRPr="0008338F">
        <w:rPr>
          <w:rFonts w:ascii="Courier New" w:eastAsia="Courier New" w:hAnsi="Courier New" w:cs="Courier New" w:hint="eastAsia"/>
          <w:sz w:val="22"/>
          <w:szCs w:val="22"/>
          <w:lang w:val="en-US"/>
        </w:rPr>
        <w:t>data</w:t>
      </w:r>
      <w:proofErr w:type="spellEnd"/>
      <w:proofErr w:type="gramEnd"/>
    </w:p>
    <w:p w14:paraId="19DC0F0A" w14:textId="77777777" w:rsidR="0008338F" w:rsidRPr="0008338F" w:rsidRDefault="0008338F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CAFC952" w14:textId="77777777" w:rsidR="00D831A0" w:rsidRPr="00691C72" w:rsidRDefault="00D831A0" w:rsidP="0008338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D831A0" w:rsidRPr="00691C72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DFE2C" w14:textId="77777777" w:rsidR="00DD4CD2" w:rsidRDefault="00DD4CD2">
      <w:pPr>
        <w:rPr>
          <w:rFonts w:hint="eastAsia"/>
        </w:rPr>
      </w:pPr>
      <w:r>
        <w:separator/>
      </w:r>
    </w:p>
  </w:endnote>
  <w:endnote w:type="continuationSeparator" w:id="0">
    <w:p w14:paraId="6087B663" w14:textId="77777777" w:rsidR="00DD4CD2" w:rsidRDefault="00DD4C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FA05" w14:textId="77777777" w:rsidR="0074387E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3A7EB" w14:textId="77777777" w:rsidR="00DD4CD2" w:rsidRDefault="00DD4CD2">
      <w:pPr>
        <w:rPr>
          <w:rFonts w:hint="eastAsia"/>
        </w:rPr>
      </w:pPr>
      <w:r>
        <w:separator/>
      </w:r>
    </w:p>
  </w:footnote>
  <w:footnote w:type="continuationSeparator" w:id="0">
    <w:p w14:paraId="76845ED7" w14:textId="77777777" w:rsidR="00DD4CD2" w:rsidRDefault="00DD4C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957059">
    <w:abstractNumId w:val="0"/>
  </w:num>
  <w:num w:numId="2" w16cid:durableId="2085562652">
    <w:abstractNumId w:val="4"/>
  </w:num>
  <w:num w:numId="3" w16cid:durableId="313341674">
    <w:abstractNumId w:val="5"/>
  </w:num>
  <w:num w:numId="4" w16cid:durableId="1932274215">
    <w:abstractNumId w:val="3"/>
  </w:num>
  <w:num w:numId="5" w16cid:durableId="488324634">
    <w:abstractNumId w:val="0"/>
  </w:num>
  <w:num w:numId="6" w16cid:durableId="935871754">
    <w:abstractNumId w:val="4"/>
  </w:num>
  <w:num w:numId="7" w16cid:durableId="1318801089">
    <w:abstractNumId w:val="3"/>
  </w:num>
  <w:num w:numId="8" w16cid:durableId="57360539">
    <w:abstractNumId w:val="5"/>
  </w:num>
  <w:num w:numId="9" w16cid:durableId="2002075260">
    <w:abstractNumId w:val="1"/>
  </w:num>
  <w:num w:numId="10" w16cid:durableId="1168906026">
    <w:abstractNumId w:val="6"/>
  </w:num>
  <w:num w:numId="11" w16cid:durableId="52752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338F"/>
    <w:rsid w:val="00086BEA"/>
    <w:rsid w:val="00092D5C"/>
    <w:rsid w:val="000C60A8"/>
    <w:rsid w:val="0010370D"/>
    <w:rsid w:val="00170FAB"/>
    <w:rsid w:val="001B3D1F"/>
    <w:rsid w:val="001B53F1"/>
    <w:rsid w:val="001C4B4F"/>
    <w:rsid w:val="001F1746"/>
    <w:rsid w:val="003677AB"/>
    <w:rsid w:val="00403E38"/>
    <w:rsid w:val="00433C09"/>
    <w:rsid w:val="004372EE"/>
    <w:rsid w:val="004D36E1"/>
    <w:rsid w:val="0052753D"/>
    <w:rsid w:val="005528EF"/>
    <w:rsid w:val="0059619B"/>
    <w:rsid w:val="005C46BE"/>
    <w:rsid w:val="00691C72"/>
    <w:rsid w:val="006A5DDD"/>
    <w:rsid w:val="006D7730"/>
    <w:rsid w:val="00714291"/>
    <w:rsid w:val="0074387E"/>
    <w:rsid w:val="0076791A"/>
    <w:rsid w:val="00775E7E"/>
    <w:rsid w:val="0083464A"/>
    <w:rsid w:val="008779FE"/>
    <w:rsid w:val="008D3767"/>
    <w:rsid w:val="009714C4"/>
    <w:rsid w:val="009B5647"/>
    <w:rsid w:val="00A17585"/>
    <w:rsid w:val="00A662BE"/>
    <w:rsid w:val="00AB0FE6"/>
    <w:rsid w:val="00AB1DC4"/>
    <w:rsid w:val="00B50242"/>
    <w:rsid w:val="00B801CE"/>
    <w:rsid w:val="00B8728A"/>
    <w:rsid w:val="00BD370D"/>
    <w:rsid w:val="00C04714"/>
    <w:rsid w:val="00C55DEF"/>
    <w:rsid w:val="00CA0105"/>
    <w:rsid w:val="00CE5121"/>
    <w:rsid w:val="00CF0C59"/>
    <w:rsid w:val="00D41D27"/>
    <w:rsid w:val="00D45537"/>
    <w:rsid w:val="00D541B3"/>
    <w:rsid w:val="00D831A0"/>
    <w:rsid w:val="00DC2760"/>
    <w:rsid w:val="00DD2F1C"/>
    <w:rsid w:val="00DD4CD2"/>
    <w:rsid w:val="00DD6F98"/>
    <w:rsid w:val="00E215BA"/>
    <w:rsid w:val="00E27833"/>
    <w:rsid w:val="00E3184E"/>
    <w:rsid w:val="00E7163E"/>
    <w:rsid w:val="00E837D9"/>
    <w:rsid w:val="00EA1817"/>
    <w:rsid w:val="00EA3EC9"/>
    <w:rsid w:val="00EE43FC"/>
    <w:rsid w:val="00EF3DA7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83464A"/>
    <w:pPr>
      <w:suppressLineNumbers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Костя Пушко</cp:lastModifiedBy>
  <cp:revision>28</cp:revision>
  <dcterms:created xsi:type="dcterms:W3CDTF">2024-03-11T16:38:00Z</dcterms:created>
  <dcterms:modified xsi:type="dcterms:W3CDTF">2024-05-11T07:25:00Z</dcterms:modified>
</cp:coreProperties>
</file>