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val="ru-RU" w:eastAsia="ru-RU" w:bidi="ar-SA"/>
        </w:rPr>
        <w:t>Введение в анализ данных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4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Изучить библиотеку scikit-learn и примененить классификатор K-ближайших соседей (KNN) для анализа данных. Исследовать влияние различных параметров модели и методов предобработки данных на точность классификации.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Загрузка данных: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результата верните X_train, X_test, y_train, y_test.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экземпляр классификатора.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Применение модели. Классификация данных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предсказанные данные.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Забытая предобработка: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полученные после обработки данные.</w:t>
      </w:r>
      <w:r>
        <w:br w:type="page"/>
      </w:r>
    </w:p>
    <w:p>
      <w:pPr>
        <w:pStyle w:val="2"/>
        <w:ind w:firstLine="708"/>
        <w:rPr/>
      </w:pPr>
      <w:r>
        <w:rPr/>
        <w:t>Выполнение работы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Были реализованы 5 функций. Описание каждой функции и логика работы описаны ниже.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load_data()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используется для загрузки данных.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Загружает данные о вине из библиотеки sklearn.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Извлекает только первые два столбца из данных и метки классов.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Делит данные на обучающую и тестовую выборки в соответствии с параметром train_size.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Возвращает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_train,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x_test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y_train, y_test.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train_model()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используется для обучения модели.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Создаёт экземпляр классификатора K-ближайших соседей с заданными параметрами n_neighbors и weights.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Обучает модель на данных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_train и y_train.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Возвращает обученную модель.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redict()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используется для предсказания следующего значения.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Выполняет предсказание меток классов для тестовых данных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_test с использованием обученной модели model.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Возвращает предсказанные значения y_pred.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e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stimate()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используется для оценки качества работы модели.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Вычисляет точность предсказаний как долю правильных предсказаний среди всех тестовых данных.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Возвращает точность, округленную до трёх знаков после запятой.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cale()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используется для обработки входных данных по скейлеру.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Масштабирует данные с использованием заданного скейлера (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s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tandard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in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ax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ax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bs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Возвращает масштабированные данные.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передан некорректный режим, возвращает None.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Для исследования точности классификатора при различных размерах обучающей выборки использовались значения train_size из списка: 0.1, 0.3, 0.5, 0.7, 0.9. Результаты приведены в таблице: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>
                <w:lang w:val="en-US"/>
              </w:rPr>
              <w:t>tr</w:t>
            </w:r>
            <w:r>
              <w:rPr>
                <w:lang w:val="en-US"/>
              </w:rPr>
              <w:t>ain</w:t>
            </w:r>
            <w:r>
              <w:rPr>
                <w:lang w:val="en-US"/>
              </w:rPr>
              <w:t>_s</w:t>
            </w:r>
            <w:r>
              <w:rPr>
                <w:lang w:val="en-US"/>
              </w:rPr>
              <w:t>ize</w:t>
            </w:r>
            <w:r>
              <w:rPr/>
              <w:t xml:space="preserve">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>
                <w:lang w:val="en-US"/>
              </w:rPr>
              <w:t>a</w:t>
            </w:r>
            <w:r>
              <w:rPr/>
              <w:t xml:space="preserve">ccuracy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0.1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0.611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0.3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0.593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0.5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0.685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0.741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0.9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0.778 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 таблицы видно, что с увеличением размера обучающей выборки train_size точность модели K-ближайших соседей возрастает.</w:t>
        <w:br/>
        <w:t>Это связано с тем, что больший объём обучающих данных позволяет модели лучше обучаться и делать более точные предсказания на тестовых данных.</w:t>
        <w:br/>
        <w:t>При малом размере обучающей выборки модель не получает достаточно информации для точного классифицирования новых данных.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Для исследования точности классификатора при различных значениях n_neighbors использовались значения из списка: 3, 5, 9, 15, 25. Результаты приведены в таблице: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>n_neighbors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>
                <w:lang w:val="en-US"/>
              </w:rPr>
              <w:t>a</w:t>
            </w:r>
            <w:r>
              <w:rPr/>
              <w:t>ccuracy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0.741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0.759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0.759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0.759 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 xml:space="preserve">0.741 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Отсюда понятно, что точность классификатора незначительно меняется при различных значениях n_neighbors. Оптимальное значение n_neighbors для данного набора данных находится в диапазоне от 5 до 15. При слишком малом значении n_neighbors модель становится более чувствительной к шуму в данных, а при слишком большом значении — модель может стать слишком сглаженной и терять точность.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Для исследования точности классификатора при использовании различных скейлеров использовались скейлеры из списка: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StandardScaler, MinMaxScaler, MaxAbsScaler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. Результаты приведены в таблице: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uppressAutoHyphens w:val="false"/>
              <w:spacing w:lineRule="auto" w:line="360" w:before="0" w:after="120"/>
              <w:ind w:hanging="0"/>
              <w:jc w:val="center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StandardScaler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>0.</w:t>
            </w:r>
            <w:r>
              <w:rPr/>
              <w:t>832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uppressAutoHyphens w:val="false"/>
              <w:spacing w:lineRule="auto" w:line="360" w:before="0" w:after="120"/>
              <w:ind w:hanging="0"/>
              <w:jc w:val="center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MinMaxScaler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>0.</w:t>
            </w:r>
            <w:r>
              <w:rPr/>
              <w:t>801</w:t>
            </w:r>
          </w:p>
        </w:tc>
      </w:tr>
      <w:tr>
        <w:trPr>
          <w:trHeight w:val="510" w:hRule="exac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color="auto" w:fill="FFFFFF"/>
              <w:suppressAutoHyphens w:val="false"/>
              <w:spacing w:lineRule="auto" w:line="360" w:before="0" w:after="120"/>
              <w:ind w:hanging="0"/>
              <w:jc w:val="center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MaxAbsScaler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ind w:hanging="0"/>
              <w:jc w:val="center"/>
              <w:rPr/>
            </w:pPr>
            <w:r>
              <w:rPr/>
              <w:t>0.7</w:t>
            </w:r>
            <w:r>
              <w:rPr/>
              <w:t>79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Масштабирование данных улучшает качество классификации. Масштабирование данных помогает нормализовать их, что улучшает работу алгоритмов, таких как K-ближайших соседей.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color w:val="000000"/>
          <w:kern w:val="0"/>
          <w:szCs w:val="28"/>
          <w:lang w:val="ru-RU" w:eastAsia="ru-RU" w:bidi="ar-SA"/>
        </w:rPr>
        <w:t xml:space="preserve">В результате выполнения работы был написан код для анализа данных о вине с использованием классификатора K-ближайших соседей (KNN) и библиотеки scikit-learn. Были реализованы функции для загрузки и предобработки данных, обучения и оценки модели. </w:t>
      </w:r>
      <w:r>
        <w:rPr>
          <w:color w:val="000000"/>
          <w:kern w:val="0"/>
          <w:szCs w:val="28"/>
          <w:lang w:val="ru-RU" w:eastAsia="ru-RU" w:bidi="ar-SA"/>
        </w:rPr>
        <w:t>Также было п</w:t>
      </w:r>
      <w:r>
        <w:rPr>
          <w:color w:val="000000"/>
          <w:kern w:val="0"/>
          <w:szCs w:val="28"/>
          <w:lang w:val="ru-RU" w:eastAsia="ru-RU" w:bidi="ar-SA"/>
        </w:rPr>
        <w:t xml:space="preserve">роведено исследование влияния размера обучающей выборки, значения гиперпараметра n_neighbors и различных методов предобработки данных на точность классификации. 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from sklearn.datasets import load_wine</w:t>
        <w:br/>
        <w:t>from sklearn.model_selection import train_test_split</w:t>
        <w:br/>
        <w:t>from sklearn.neighbors import KNeighborsClassifier</w:t>
        <w:br/>
        <w:t>from sklearn.preprocessing import StandardScaler, MinMaxScaler, MaxAbsScaler</w:t>
        <w:br/>
        <w:br/>
        <w:br/>
        <w:t>def load_data(train_size=0.8):</w:t>
        <w:br/>
        <w:t xml:space="preserve">    wine = load_wine()</w:t>
        <w:br/>
        <w:t xml:space="preserve">    x = wine.data[:, :2]</w:t>
        <w:br/>
        <w:t xml:space="preserve">    y = wine.target</w:t>
        <w:br/>
        <w:t xml:space="preserve">    x_train, x_test, y_train, y_test = train_test_split(x, y, train_size=train_size, random_state=42)</w:t>
        <w:br/>
        <w:t xml:space="preserve">    return x_train, x_test, y_train, y_test</w:t>
        <w:br/>
        <w:br/>
        <w:br/>
        <w:t>def train_model(X_train, y_train, n_neighbors=15, weights='uniform'):</w:t>
        <w:br/>
        <w:t xml:space="preserve">    knn = KNeighborsClassifier(n_neighbors=n_neighbors, weights=weights)</w:t>
        <w:br/>
        <w:t xml:space="preserve">    knn.fit(X_train, y_train)</w:t>
        <w:br/>
        <w:t xml:space="preserve">    return knn</w:t>
        <w:br/>
        <w:br/>
        <w:br/>
        <w:t>def predict(model, X_test):</w:t>
        <w:br/>
        <w:t xml:space="preserve">    y_pred = model.predict(X_test)</w:t>
        <w:br/>
        <w:t xml:space="preserve">    return y_pred</w:t>
        <w:br/>
        <w:br/>
        <w:br/>
        <w:t>def estimate(y_pred, y_test):</w:t>
        <w:br/>
        <w:t xml:space="preserve">    accuracy = (y_pred == y_test).mean()</w:t>
        <w:br/>
        <w:t xml:space="preserve">    return round(accuracy, 3)</w:t>
        <w:br/>
        <w:br/>
        <w:br/>
        <w:t>def scale(data, mode='standard'):</w:t>
        <w:br/>
        <w:t xml:space="preserve">    if mode == 'standard':</w:t>
        <w:br/>
        <w:t xml:space="preserve">        scaler = StandardScaler()</w:t>
        <w:br/>
        <w:t xml:space="preserve">    elif mode == 'minmax':</w:t>
        <w:br/>
        <w:t xml:space="preserve">        scaler = MinMaxScaler()</w:t>
        <w:br/>
        <w:t xml:space="preserve">    elif mode == 'maxabs':</w:t>
        <w:br/>
        <w:t xml:space="preserve">        scaler = MaxAbsScaler()</w:t>
        <w:br/>
        <w:t xml:space="preserve">    else:</w:t>
        <w:br/>
        <w:t xml:space="preserve">        return None</w:t>
        <w:br/>
        <w:t xml:space="preserve">    </w:t>
        <w:br/>
        <w:t xml:space="preserve">    scaled_data = scaler.fit_transform(data)</w:t>
        <w:br/>
        <w:t xml:space="preserve">    return scaled_data</w:t>
        <w:b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8">
    <w:name w:val="Header"/>
    <w:basedOn w:val="Normal"/>
    <w:link w:val="Style12"/>
    <w:uiPriority w:val="99"/>
    <w:unhideWhenUsed/>
    <w:rsid w:val="00275a5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0369b"/>
    <w:rPr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Application>LibreOffice/7.4.0.3$Windows_X86_64 LibreOffice_project/f85e47c08ddd19c015c0114a68350214f7066f5a</Application>
  <AppVersion>15.0000</AppVersion>
  <Pages>10</Pages>
  <Words>1021</Words>
  <Characters>7154</Characters>
  <CharactersWithSpaces>8210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2024-05-31T00:05:56Z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