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 w:rsidP="00672F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 w:rsidP="00672F4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 w:rsidP="00672F4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5ED2A4E" w:rsidR="00A70A77" w:rsidRPr="00663D16" w:rsidRDefault="00B07EB0" w:rsidP="00672F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5D1C5C">
        <w:rPr>
          <w:b/>
          <w:szCs w:val="28"/>
          <w:lang w:eastAsia="ru-RU" w:bidi="ar-SA"/>
        </w:rPr>
        <w:t>3</w:t>
      </w:r>
    </w:p>
    <w:p w14:paraId="5BC53088" w14:textId="137EAFB7" w:rsidR="000D4DA2" w:rsidRDefault="00B07EB0" w:rsidP="00672F43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</w:t>
      </w:r>
      <w:r w:rsidR="0091282F">
        <w:rPr>
          <w:b/>
          <w:szCs w:val="28"/>
          <w:lang w:eastAsia="ru-RU" w:bidi="ar-SA"/>
        </w:rPr>
        <w:t>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6D6E2ED5" w:rsidR="005F63EB" w:rsidRPr="00081227" w:rsidRDefault="00B07EB0" w:rsidP="00672F43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D1C5C" w:rsidRPr="005D1C5C">
        <w:rPr>
          <w:rFonts w:hint="eastAsia"/>
          <w:b/>
          <w:color w:val="373A3C"/>
        </w:rPr>
        <w:t>Введение в анализ данных</w:t>
      </w:r>
    </w:p>
    <w:p w14:paraId="5669EA5A" w14:textId="77777777" w:rsidR="00A70A77" w:rsidRDefault="00A70A77" w:rsidP="00672F43">
      <w:pPr>
        <w:pStyle w:val="Standard"/>
        <w:jc w:val="center"/>
      </w:pPr>
    </w:p>
    <w:p w14:paraId="38506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 w:rsidP="00672F4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 w:rsidP="00672F43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 w:rsidP="00672F4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 w:rsidP="00672F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 w:rsidP="00672F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11FD8289" w:rsidR="00A70A77" w:rsidRPr="0091282F" w:rsidRDefault="00B07EB0" w:rsidP="00672F4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91282F">
        <w:rPr>
          <w:bCs/>
          <w:szCs w:val="28"/>
          <w:lang w:val="en-US" w:eastAsia="ru-RU" w:bidi="ar-SA"/>
        </w:rPr>
        <w:t>4</w:t>
      </w:r>
    </w:p>
    <w:p w14:paraId="6520201B" w14:textId="3AF4A627" w:rsidR="00A70A77" w:rsidRDefault="00B07EB0" w:rsidP="00672F43">
      <w:pPr>
        <w:pStyle w:val="2"/>
        <w:pageBreakBefore/>
      </w:pPr>
      <w:r>
        <w:lastRenderedPageBreak/>
        <w:t>Цель работы</w:t>
      </w:r>
    </w:p>
    <w:p w14:paraId="1C7C8F64" w14:textId="3C481CA2" w:rsidR="00A70A77" w:rsidRDefault="0091282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5D1C5C">
        <w:rPr>
          <w:rFonts w:ascii="Times New Roman" w:hAnsi="Times New Roman" w:cs="Times New Roman"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0615">
        <w:rPr>
          <w:rFonts w:ascii="Times New Roman" w:hAnsi="Times New Roman" w:cs="Times New Roman"/>
          <w:sz w:val="28"/>
          <w:szCs w:val="28"/>
        </w:rPr>
        <w:t>Ознакомление</w:t>
      </w:r>
      <w:r w:rsidR="002B5E4D" w:rsidRPr="002B5E4D">
        <w:rPr>
          <w:rFonts w:ascii="Times New Roman" w:hAnsi="Times New Roman" w:cs="Times New Roman"/>
          <w:sz w:val="28"/>
          <w:szCs w:val="28"/>
        </w:rPr>
        <w:t xml:space="preserve"> </w:t>
      </w:r>
      <w:r w:rsidR="00DB0615">
        <w:rPr>
          <w:rFonts w:ascii="Times New Roman" w:hAnsi="Times New Roman" w:cs="Times New Roman"/>
          <w:sz w:val="28"/>
          <w:szCs w:val="28"/>
        </w:rPr>
        <w:t>с базовыми концепциями и инструментами анализа данных</w:t>
      </w:r>
      <w:r w:rsidR="00B4201A">
        <w:rPr>
          <w:rFonts w:ascii="Times New Roman" w:hAnsi="Times New Roman" w:cs="Times New Roman"/>
          <w:sz w:val="28"/>
          <w:szCs w:val="28"/>
        </w:rPr>
        <w:t xml:space="preserve"> </w:t>
      </w:r>
      <w:r w:rsidR="002B5E4D" w:rsidRPr="002B5E4D">
        <w:rPr>
          <w:rFonts w:ascii="Times New Roman" w:hAnsi="Times New Roman" w:cs="Times New Roman"/>
          <w:sz w:val="28"/>
          <w:szCs w:val="28"/>
        </w:rPr>
        <w:t>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5E4D"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23746" w14:textId="77777777" w:rsidR="00DB7EAD" w:rsidRPr="002B5E4D" w:rsidRDefault="00DB7EAD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 w:rsidP="00672F43">
      <w:pPr>
        <w:pStyle w:val="2"/>
      </w:pPr>
      <w:r>
        <w:lastRenderedPageBreak/>
        <w:t>Задание.</w:t>
      </w:r>
    </w:p>
    <w:p w14:paraId="44BE2B9F" w14:textId="77777777" w:rsidR="00DB0615" w:rsidRPr="00DB0615" w:rsidRDefault="00DB0615" w:rsidP="00DB06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4E9C470F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 xml:space="preserve">Для этого необходимо использовать библиотеку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и встроенный в него набор данных о вине.</w:t>
      </w:r>
    </w:p>
    <w:p w14:paraId="5C5EE230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1) Загрузка данных:</w:t>
      </w:r>
    </w:p>
    <w:p w14:paraId="3F18402D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Реализуйте функцию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DB06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0615">
        <w:rPr>
          <w:rFonts w:ascii="Times New Roman" w:hAnsi="Times New Roman" w:cs="Times New Roman"/>
          <w:sz w:val="28"/>
          <w:szCs w:val="28"/>
        </w:rPr>
        <w:t>), принимающей на вход аргумент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 (размер обучающей выборки, по умолчанию равен 0.8), которая загружает набор данных о вине из библиотеки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wine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 Разбейте данные для обучения и тестирования в соответствии со значением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следующим образом: из данного набора запишите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 данных из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взяв при этом только 2 столбца в переменную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 данных поля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. В переменную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положите оставшуюся часть данных из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взяв при этом только 2 столбца, а в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— оставшиеся данные поля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в этом вам поможет функция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модуля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( в качестве состояния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рандомизатора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функции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необходимо указать 42.).</w:t>
      </w:r>
    </w:p>
    <w:p w14:paraId="2062D80A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 xml:space="preserve">В качестве результата верните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 </w:t>
      </w:r>
    </w:p>
    <w:p w14:paraId="0B06BB5F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 xml:space="preserve">Пояснение: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- двумерный массив,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 — одномерный массив.</w:t>
      </w:r>
    </w:p>
    <w:p w14:paraId="1C4EE6C8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2) Обучение модели. Классификация методом k-ближайших соседей:</w:t>
      </w:r>
    </w:p>
    <w:p w14:paraId="19F85422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Реализуйте функцию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DB061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0615">
        <w:rPr>
          <w:rFonts w:ascii="Times New Roman" w:hAnsi="Times New Roman" w:cs="Times New Roman"/>
          <w:sz w:val="28"/>
          <w:szCs w:val="28"/>
        </w:rPr>
        <w:t xml:space="preserve">), принимающую обучающую выборку (два аргумента -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 и аргументы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(значения по умолчанию 15 и '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' соответственно), которая создает экземпляр классификатора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 и загружает в него данные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c параметрами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</w:t>
      </w:r>
    </w:p>
    <w:p w14:paraId="66C06F25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 w:rsidRPr="00DB0615">
        <w:rPr>
          <w:rFonts w:ascii="Times New Roman" w:hAnsi="Times New Roman" w:cs="Times New Roman"/>
          <w:sz w:val="28"/>
          <w:szCs w:val="28"/>
        </w:rPr>
        <w:t>В качестве результата верните экземпляр классификатора.</w:t>
      </w:r>
    </w:p>
    <w:p w14:paraId="7F74D3A0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3) Применение модели. Классификация данных</w:t>
      </w:r>
    </w:p>
    <w:p w14:paraId="3FE7A4A0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lastRenderedPageBreak/>
        <w:t>Реализуйте функцию </w:t>
      </w:r>
      <w:proofErr w:type="spellStart"/>
      <w:proofErr w:type="gramStart"/>
      <w:r w:rsidRPr="00DB0615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0615">
        <w:rPr>
          <w:rFonts w:ascii="Times New Roman" w:hAnsi="Times New Roman" w:cs="Times New Roman"/>
          <w:sz w:val="28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), которая выполняет классификацию данных из 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</w:t>
      </w:r>
    </w:p>
    <w:p w14:paraId="34A35F93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В качестве результата верните предсказанные данные.</w:t>
      </w:r>
    </w:p>
    <w:p w14:paraId="7A964EE2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4) Оценка качества полученных результатов классификации.</w:t>
      </w:r>
    </w:p>
    <w:p w14:paraId="735D350D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 w:rsidRPr="00DB0615">
        <w:rPr>
          <w:rFonts w:ascii="Times New Roman" w:hAnsi="Times New Roman" w:cs="Times New Roman"/>
          <w:sz w:val="28"/>
          <w:szCs w:val="28"/>
        </w:rPr>
        <w:t>Реализуйте функцию </w:t>
      </w:r>
      <w:proofErr w:type="spellStart"/>
      <w:proofErr w:type="gramStart"/>
      <w:r w:rsidRPr="00DB0615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0615">
        <w:rPr>
          <w:rFonts w:ascii="Times New Roman" w:hAnsi="Times New Roman" w:cs="Times New Roman"/>
          <w:sz w:val="28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59C924CA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 w14:paraId="149536F9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 w14:paraId="3B6A9CEA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5) Забытая предобработка:</w:t>
      </w:r>
    </w:p>
    <w:p w14:paraId="0412882A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55FE6DDA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Реализуйте функцию </w:t>
      </w:r>
      <w:proofErr w:type="spellStart"/>
      <w:proofErr w:type="gramStart"/>
      <w:r w:rsidRPr="00DB0615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0615">
        <w:rPr>
          <w:rFonts w:ascii="Times New Roman" w:hAnsi="Times New Roman" w:cs="Times New Roman"/>
          <w:sz w:val="28"/>
          <w:szCs w:val="28"/>
        </w:rPr>
        <w:t>), принимающую аргумент, содержащий данные, и аргумент 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 - тип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скейлера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(допустимые значения: '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maxabs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', для других значений необходимо вернуть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'), которая обрабатывает данные соответствующим </w:t>
      </w:r>
      <w:proofErr w:type="spellStart"/>
      <w:r w:rsidRPr="00DB0615">
        <w:rPr>
          <w:rFonts w:ascii="Times New Roman" w:hAnsi="Times New Roman" w:cs="Times New Roman"/>
          <w:sz w:val="28"/>
          <w:szCs w:val="28"/>
        </w:rPr>
        <w:t>скейлером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</w:t>
      </w:r>
    </w:p>
    <w:p w14:paraId="1CC91FAF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В качестве результата верните полученные после обработки данные.</w:t>
      </w:r>
    </w:p>
    <w:p w14:paraId="774F9864" w14:textId="5D4CB49F" w:rsidR="00026EBF" w:rsidRPr="009266A6" w:rsidRDefault="00026EBF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E4057" w14:textId="4396229F" w:rsidR="00A70A77" w:rsidRPr="003619DD" w:rsidRDefault="00A70A77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2D0B01C" w14:textId="6B00E7DA" w:rsidR="005440A0" w:rsidRPr="003619DD" w:rsidRDefault="005440A0" w:rsidP="00DB0615">
      <w:pPr>
        <w:spacing w:line="360" w:lineRule="auto"/>
        <w:rPr>
          <w:rFonts w:hint="eastAsia"/>
          <w:lang w:eastAsia="ru-RU" w:bidi="ar-SA"/>
        </w:rPr>
      </w:pPr>
    </w:p>
    <w:p w14:paraId="1CCB938E" w14:textId="48E85DB7" w:rsidR="005440A0" w:rsidRPr="003619DD" w:rsidRDefault="005440A0" w:rsidP="00DB0615">
      <w:pPr>
        <w:spacing w:line="360" w:lineRule="auto"/>
        <w:rPr>
          <w:rFonts w:hint="eastAsia"/>
          <w:lang w:eastAsia="ru-RU" w:bidi="ar-SA"/>
        </w:rPr>
      </w:pPr>
    </w:p>
    <w:p w14:paraId="156018FD" w14:textId="22AB5DC8" w:rsidR="005440A0" w:rsidRPr="003619DD" w:rsidRDefault="005440A0" w:rsidP="00DB0615">
      <w:pPr>
        <w:spacing w:line="360" w:lineRule="auto"/>
        <w:rPr>
          <w:rFonts w:hint="eastAsia"/>
          <w:lang w:eastAsia="ru-RU" w:bidi="ar-SA"/>
        </w:rPr>
      </w:pPr>
    </w:p>
    <w:p w14:paraId="63B5D460" w14:textId="0C3C3423" w:rsidR="00CA0933" w:rsidRPr="003619DD" w:rsidRDefault="00CA0933" w:rsidP="00DB0615">
      <w:pPr>
        <w:spacing w:line="360" w:lineRule="auto"/>
        <w:rPr>
          <w:rFonts w:hint="eastAsia"/>
          <w:lang w:eastAsia="ru-RU" w:bidi="ar-SA"/>
        </w:rPr>
      </w:pPr>
    </w:p>
    <w:p w14:paraId="7CA8E0AD" w14:textId="75C0555D" w:rsidR="006A3396" w:rsidRPr="003619DD" w:rsidRDefault="006A3396" w:rsidP="00DB0615">
      <w:pPr>
        <w:spacing w:line="360" w:lineRule="auto"/>
        <w:rPr>
          <w:rFonts w:hint="eastAsia"/>
          <w:lang w:eastAsia="ru-RU" w:bidi="ar-SA"/>
        </w:rPr>
      </w:pPr>
    </w:p>
    <w:p w14:paraId="06F4992E" w14:textId="77777777" w:rsidR="006A3396" w:rsidRPr="0091282F" w:rsidRDefault="006A3396" w:rsidP="00672F43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672F43">
      <w:pPr>
        <w:pStyle w:val="2"/>
      </w:pPr>
      <w:r>
        <w:lastRenderedPageBreak/>
        <w:t>Выполнение работы</w:t>
      </w:r>
    </w:p>
    <w:p w14:paraId="45E5236D" w14:textId="77777777" w:rsidR="00DB0615" w:rsidRPr="00DB0615" w:rsidRDefault="00DB0615" w:rsidP="00DB06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load_data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DB0615">
        <w:rPr>
          <w:rFonts w:ascii="Times New Roman" w:hAnsi="Times New Roman" w:cs="Times New Roman"/>
          <w:sz w:val="28"/>
          <w:szCs w:val="28"/>
        </w:rPr>
        <w:t xml:space="preserve">загружает набор данных о вине из библиотеки 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sklearn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разбивает его на обучающую и тестовую выборки с помощью функции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train_test_split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модуля </w:t>
      </w:r>
      <w:proofErr w:type="spellStart"/>
      <w:proofErr w:type="gram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 w:rsidRPr="00DB0615">
        <w:rPr>
          <w:rFonts w:ascii="Times New Roman" w:hAnsi="Times New Roman" w:cs="Times New Roman"/>
          <w:i/>
          <w:iCs/>
          <w:sz w:val="28"/>
          <w:szCs w:val="28"/>
        </w:rPr>
        <w:t>_selection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DB0615">
        <w:rPr>
          <w:rFonts w:ascii="Times New Roman" w:hAnsi="Times New Roman" w:cs="Times New Roman"/>
          <w:sz w:val="28"/>
          <w:szCs w:val="28"/>
        </w:rPr>
        <w:t>и возвращает четыре массива: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,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,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,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 Аргумент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train_size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определяет размер обучающей выборки и по умолчанию равен 0.8.</w:t>
      </w:r>
    </w:p>
    <w:p w14:paraId="028CE205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train_model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обучает модель классификатора K-ближайших соседей (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KNeighborsClassifier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 на обучающей выборке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с метками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 Аргументы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n_neighbors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DB0615">
        <w:rPr>
          <w:rFonts w:ascii="Times New Roman" w:hAnsi="Times New Roman" w:cs="Times New Roman"/>
          <w:sz w:val="28"/>
          <w:szCs w:val="28"/>
        </w:rPr>
        <w:t>и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weights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позволяют задать количество соседей и весовую функцию для классификатора. По умолчанию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n_neighbors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=15 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weights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uniform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>.</w:t>
      </w:r>
    </w:p>
    <w:p w14:paraId="71C78FFD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predict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принимает обученную модель классификатора и тестовую выборку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B0615">
        <w:rPr>
          <w:rFonts w:ascii="Times New Roman" w:hAnsi="Times New Roman" w:cs="Times New Roman"/>
          <w:sz w:val="28"/>
          <w:szCs w:val="28"/>
        </w:rPr>
        <w:t>_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предсказывает метки для этой выборки и возвращает массив предсказанных меток.</w:t>
      </w:r>
    </w:p>
    <w:p w14:paraId="0FEBC345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estimate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принимает массив предсказанных меток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res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и массив истинных меток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, вычисляет точность классификации с помощью функции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accuracy_score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модуля </w:t>
      </w:r>
      <w:proofErr w:type="spellStart"/>
      <w:proofErr w:type="gramStart"/>
      <w:r w:rsidRPr="00DB0615">
        <w:rPr>
          <w:rFonts w:ascii="Times New Roman" w:hAnsi="Times New Roman" w:cs="Times New Roman"/>
          <w:sz w:val="28"/>
          <w:szCs w:val="28"/>
        </w:rPr>
        <w:t>sklearn.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metrics</w:t>
      </w:r>
      <w:proofErr w:type="spellEnd"/>
      <w:proofErr w:type="gramEnd"/>
      <w:r w:rsidRPr="00DB0615">
        <w:rPr>
          <w:rFonts w:ascii="Times New Roman" w:hAnsi="Times New Roman" w:cs="Times New Roman"/>
          <w:sz w:val="28"/>
          <w:szCs w:val="28"/>
        </w:rPr>
        <w:t> и возвращает ее округленную до трех знаков после запятой.</w:t>
      </w:r>
    </w:p>
    <w:p w14:paraId="62AED6E7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15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scale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принимает массив данных X, режим масштабирования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и возвращает масштабированный массив данных. Допустимые значения для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 xml:space="preserve">: 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standard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minmax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 xml:space="preserve">, </w:t>
      </w:r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maxabs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>. Если значение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 не является допустимым, функция возвращает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. Если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standard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>, функция использует стандартное масштабирование (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StandardScaler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), если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minmax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> - мини-максимальное масштабирование (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MinMaxScaler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), если 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maxabs</w:t>
      </w:r>
      <w:proofErr w:type="spellEnd"/>
      <w:r w:rsidRPr="00DB0615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DB0615">
        <w:rPr>
          <w:rFonts w:ascii="Times New Roman" w:hAnsi="Times New Roman" w:cs="Times New Roman"/>
          <w:sz w:val="28"/>
          <w:szCs w:val="28"/>
        </w:rPr>
        <w:t> - масштабирование по максимальному абсолютному значению (</w:t>
      </w:r>
      <w:proofErr w:type="spell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MaxAbsScaler</w:t>
      </w:r>
      <w:proofErr w:type="spellEnd"/>
      <w:r w:rsidRPr="00DB0615">
        <w:rPr>
          <w:rFonts w:ascii="Times New Roman" w:hAnsi="Times New Roman" w:cs="Times New Roman"/>
          <w:sz w:val="28"/>
          <w:szCs w:val="28"/>
        </w:rPr>
        <w:t>). Масштабирование выполняется с помощью соответствующих классов из модуля </w:t>
      </w:r>
      <w:proofErr w:type="spellStart"/>
      <w:proofErr w:type="gramStart"/>
      <w:r w:rsidRPr="00DB0615">
        <w:rPr>
          <w:rFonts w:ascii="Times New Roman" w:hAnsi="Times New Roman" w:cs="Times New Roman"/>
          <w:i/>
          <w:iCs/>
          <w:sz w:val="28"/>
          <w:szCs w:val="28"/>
        </w:rPr>
        <w:t>sklearn.preprocessing</w:t>
      </w:r>
      <w:proofErr w:type="spellEnd"/>
      <w:proofErr w:type="gramEnd"/>
      <w:r w:rsidRPr="00DB0615">
        <w:rPr>
          <w:rFonts w:ascii="Times New Roman" w:hAnsi="Times New Roman" w:cs="Times New Roman"/>
          <w:sz w:val="28"/>
          <w:szCs w:val="28"/>
        </w:rPr>
        <w:t>.</w:t>
      </w:r>
    </w:p>
    <w:p w14:paraId="0842799D" w14:textId="754985E8" w:rsidR="00C6009F" w:rsidRDefault="00C6009F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0D729" w14:textId="000B044F" w:rsid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0F7F5" w14:textId="77777777" w:rsidR="00DB0615" w:rsidRPr="00DB0615" w:rsidRDefault="00DB0615" w:rsidP="00DB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041CA" w14:textId="0D07FF0C" w:rsidR="00C6009F" w:rsidRDefault="00DB0615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DB0615">
        <w:rPr>
          <w:rFonts w:ascii="Times New Roman" w:hAnsi="Times New Roman" w:cs="Times New Roman"/>
          <w:sz w:val="28"/>
          <w:szCs w:val="28"/>
        </w:rPr>
        <w:t>сследование работы классификатора, обученного на данных разного размера</w:t>
      </w:r>
      <w:r w:rsidR="00C600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0615" w14:paraId="1F0FC8D4" w14:textId="77777777" w:rsidTr="00DB0615">
        <w:tc>
          <w:tcPr>
            <w:tcW w:w="4814" w:type="dxa"/>
          </w:tcPr>
          <w:p w14:paraId="3C540C55" w14:textId="5C1440D0" w:rsidR="00DB0615" w:rsidRPr="00DB0615" w:rsidRDefault="00DB0615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  <w:r w:rsidRPr="00DB06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DB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размерами данных</w:t>
            </w:r>
          </w:p>
        </w:tc>
        <w:tc>
          <w:tcPr>
            <w:tcW w:w="4814" w:type="dxa"/>
          </w:tcPr>
          <w:p w14:paraId="7F69F603" w14:textId="6E92A9BD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</w:t>
            </w:r>
            <w:r w:rsidRPr="00DB0615">
              <w:rPr>
                <w:rFonts w:ascii="Times New Roman" w:hAnsi="Times New Roman" w:cs="Times New Roman"/>
                <w:sz w:val="28"/>
                <w:szCs w:val="28"/>
              </w:rPr>
              <w:t>работы классификатора</w:t>
            </w:r>
          </w:p>
        </w:tc>
      </w:tr>
      <w:tr w:rsidR="00DB0615" w14:paraId="39AD56EF" w14:textId="77777777" w:rsidTr="00DB0615">
        <w:tc>
          <w:tcPr>
            <w:tcW w:w="4814" w:type="dxa"/>
          </w:tcPr>
          <w:p w14:paraId="3B982AAF" w14:textId="7C38BCD1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load_</w:t>
            </w:r>
            <w:proofErr w:type="gram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data</w:t>
            </w:r>
            <w:proofErr w:type="spell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0.1)</w:t>
            </w:r>
          </w:p>
        </w:tc>
        <w:tc>
          <w:tcPr>
            <w:tcW w:w="4814" w:type="dxa"/>
          </w:tcPr>
          <w:p w14:paraId="57AA41DB" w14:textId="133670EA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0.379 </w:t>
            </w:r>
          </w:p>
        </w:tc>
      </w:tr>
      <w:tr w:rsidR="00DB0615" w14:paraId="4B061CEE" w14:textId="77777777" w:rsidTr="00DB0615">
        <w:tc>
          <w:tcPr>
            <w:tcW w:w="4814" w:type="dxa"/>
          </w:tcPr>
          <w:p w14:paraId="49ECE9A3" w14:textId="32A29A2E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load_</w:t>
            </w:r>
            <w:proofErr w:type="gram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data</w:t>
            </w:r>
            <w:proofErr w:type="spell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14:paraId="20CBF1C0" w14:textId="4C380E43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</w:t>
            </w:r>
          </w:p>
        </w:tc>
      </w:tr>
      <w:tr w:rsidR="00DB0615" w14:paraId="4349982C" w14:textId="77777777" w:rsidTr="00DB0615">
        <w:tc>
          <w:tcPr>
            <w:tcW w:w="4814" w:type="dxa"/>
          </w:tcPr>
          <w:p w14:paraId="4490A98E" w14:textId="1112F797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load_</w:t>
            </w:r>
            <w:proofErr w:type="gram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data</w:t>
            </w:r>
            <w:proofErr w:type="spell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14:paraId="7CC59748" w14:textId="026AC159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0.843</w:t>
            </w:r>
          </w:p>
        </w:tc>
      </w:tr>
      <w:tr w:rsidR="00DB0615" w14:paraId="74709CBF" w14:textId="77777777" w:rsidTr="00DB0615">
        <w:tc>
          <w:tcPr>
            <w:tcW w:w="4814" w:type="dxa"/>
          </w:tcPr>
          <w:p w14:paraId="795FA2ED" w14:textId="67A8B5E9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load_</w:t>
            </w:r>
            <w:proofErr w:type="gram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data</w:t>
            </w:r>
            <w:proofErr w:type="spell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14:paraId="64FA6138" w14:textId="1F7DC90B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0.815</w:t>
            </w:r>
          </w:p>
        </w:tc>
      </w:tr>
      <w:tr w:rsidR="00DB0615" w14:paraId="7DEB7618" w14:textId="77777777" w:rsidTr="00DB0615">
        <w:tc>
          <w:tcPr>
            <w:tcW w:w="4814" w:type="dxa"/>
          </w:tcPr>
          <w:p w14:paraId="1F3A51CF" w14:textId="10802283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load_</w:t>
            </w:r>
            <w:proofErr w:type="gramStart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data</w:t>
            </w:r>
            <w:proofErr w:type="spell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End"/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14:paraId="1B6146F2" w14:textId="379660F2" w:rsidR="00DB0615" w:rsidRDefault="004D7970" w:rsidP="00C600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0.722</w:t>
            </w:r>
          </w:p>
        </w:tc>
      </w:tr>
    </w:tbl>
    <w:p w14:paraId="06D01D12" w14:textId="1F11F55D" w:rsidR="00DB0615" w:rsidRDefault="00DB0615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EB546" w14:textId="707F0EF9" w:rsidR="004D7970" w:rsidRPr="004D7970" w:rsidRDefault="004D7970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70">
        <w:rPr>
          <w:rFonts w:ascii="Times New Roman" w:hAnsi="Times New Roman" w:cs="Times New Roman"/>
          <w:sz w:val="28"/>
          <w:szCs w:val="28"/>
        </w:rPr>
        <w:t>Из полученных результатов видно, что точность классификации зависит от размера выборки. Слишком маленькая выборка (0.1) приводит к низкой точности классификации (0.379), что объясняется недостаточным количеством данных для обучения модели. С увеличением размера выборки точность классификации увеличивается и достигает максимума при размере выборки 0.5 (0.843). Однако, дальнейшее увеличение размера выборки не приводит к существенному улучшению точности классификации, а при размере выборки 0.9 точность даже снижается до 0.722. Таким образом, можно сделать вывод, что слишком большая выборка также может быть неэффективна для классификации, так как может приводить к переобучению модели и увеличению времени обучения.</w:t>
      </w:r>
    </w:p>
    <w:p w14:paraId="449661B7" w14:textId="4BF74BD8" w:rsidR="001B1355" w:rsidRDefault="001B1355" w:rsidP="00071487">
      <w:pPr>
        <w:rPr>
          <w:rFonts w:ascii="Times New Roman" w:hAnsi="Times New Roman" w:cs="Times New Roman"/>
          <w:sz w:val="28"/>
          <w:szCs w:val="28"/>
        </w:rPr>
      </w:pPr>
    </w:p>
    <w:p w14:paraId="5D7E81F2" w14:textId="4C1ED7C2" w:rsidR="004D7970" w:rsidRPr="004D7970" w:rsidRDefault="004D7970" w:rsidP="004D7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0615">
        <w:rPr>
          <w:rFonts w:ascii="Times New Roman" w:hAnsi="Times New Roman" w:cs="Times New Roman"/>
          <w:sz w:val="28"/>
          <w:szCs w:val="28"/>
        </w:rPr>
        <w:t xml:space="preserve">сследование работы классификатора, обученного </w:t>
      </w:r>
      <w:r>
        <w:rPr>
          <w:rFonts w:ascii="Times New Roman" w:hAnsi="Times New Roman" w:cs="Times New Roman"/>
          <w:sz w:val="28"/>
          <w:szCs w:val="28"/>
        </w:rPr>
        <w:t xml:space="preserve">с различными </w:t>
      </w:r>
      <w:r w:rsidRPr="004D7970">
        <w:rPr>
          <w:rFonts w:ascii="Times New Roman" w:hAnsi="Times New Roman" w:cs="Times New Roman"/>
          <w:sz w:val="28"/>
          <w:szCs w:val="28"/>
        </w:rPr>
        <w:t xml:space="preserve">значениями </w:t>
      </w:r>
      <w:proofErr w:type="spellStart"/>
      <w:r w:rsidRPr="004D797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D797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970" w14:paraId="4D34C041" w14:textId="77777777" w:rsidTr="00714D64">
        <w:tc>
          <w:tcPr>
            <w:tcW w:w="4814" w:type="dxa"/>
          </w:tcPr>
          <w:p w14:paraId="594C19B2" w14:textId="32827CF1" w:rsidR="004D7970" w:rsidRPr="00DB0615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</w:t>
            </w:r>
            <w:proofErr w:type="spellStart"/>
            <w:r w:rsidRPr="004D7970">
              <w:rPr>
                <w:rFonts w:ascii="Times New Roman" w:hAnsi="Times New Roman" w:cs="Times New Roman"/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4814" w:type="dxa"/>
          </w:tcPr>
          <w:p w14:paraId="5782BA5F" w14:textId="77777777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</w:t>
            </w:r>
            <w:r w:rsidRPr="00DB0615">
              <w:rPr>
                <w:rFonts w:ascii="Times New Roman" w:hAnsi="Times New Roman" w:cs="Times New Roman"/>
                <w:sz w:val="28"/>
                <w:szCs w:val="28"/>
              </w:rPr>
              <w:t>работы классификатора</w:t>
            </w:r>
          </w:p>
        </w:tc>
      </w:tr>
      <w:tr w:rsidR="004D7970" w14:paraId="1200C60B" w14:textId="77777777" w:rsidTr="00714D64">
        <w:tc>
          <w:tcPr>
            <w:tcW w:w="4814" w:type="dxa"/>
          </w:tcPr>
          <w:p w14:paraId="7BC04D1C" w14:textId="3E16D879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14:paraId="1B5B20A9" w14:textId="3DF3B503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0.861</w:t>
            </w:r>
          </w:p>
        </w:tc>
      </w:tr>
      <w:tr w:rsidR="004D7970" w14:paraId="0C5E0A4F" w14:textId="77777777" w:rsidTr="00714D64">
        <w:tc>
          <w:tcPr>
            <w:tcW w:w="4814" w:type="dxa"/>
          </w:tcPr>
          <w:p w14:paraId="42BA54E2" w14:textId="529ABBDA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14:paraId="0157477C" w14:textId="430B6D4B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0.833</w:t>
            </w:r>
          </w:p>
        </w:tc>
      </w:tr>
      <w:tr w:rsidR="004D7970" w14:paraId="5EC5006D" w14:textId="77777777" w:rsidTr="00714D64">
        <w:tc>
          <w:tcPr>
            <w:tcW w:w="4814" w:type="dxa"/>
          </w:tcPr>
          <w:p w14:paraId="0EBE3D43" w14:textId="59D883D1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4" w:type="dxa"/>
          </w:tcPr>
          <w:p w14:paraId="3340FA09" w14:textId="1794CD98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0.861</w:t>
            </w:r>
          </w:p>
        </w:tc>
      </w:tr>
      <w:tr w:rsidR="004D7970" w14:paraId="13F5308B" w14:textId="77777777" w:rsidTr="00714D64">
        <w:tc>
          <w:tcPr>
            <w:tcW w:w="4814" w:type="dxa"/>
          </w:tcPr>
          <w:p w14:paraId="46AE2CED" w14:textId="0D4002C8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14" w:type="dxa"/>
          </w:tcPr>
          <w:p w14:paraId="22FE61A8" w14:textId="571AC615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0.861</w:t>
            </w:r>
          </w:p>
        </w:tc>
      </w:tr>
      <w:tr w:rsidR="004D7970" w14:paraId="68E1F2A4" w14:textId="77777777" w:rsidTr="00714D64">
        <w:tc>
          <w:tcPr>
            <w:tcW w:w="4814" w:type="dxa"/>
          </w:tcPr>
          <w:p w14:paraId="4053F50D" w14:textId="5195909B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4" w:type="dxa"/>
          </w:tcPr>
          <w:p w14:paraId="6FECC22C" w14:textId="34D8CF89" w:rsidR="004D7970" w:rsidRDefault="004D7970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970">
              <w:rPr>
                <w:rFonts w:ascii="Times New Roman" w:hAnsi="Times New Roman" w:cs="Times New Roman" w:hint="eastAsia"/>
                <w:sz w:val="28"/>
                <w:szCs w:val="28"/>
              </w:rPr>
              <w:t>0.833</w:t>
            </w:r>
          </w:p>
        </w:tc>
      </w:tr>
    </w:tbl>
    <w:p w14:paraId="3F2663B5" w14:textId="77777777" w:rsidR="004D7970" w:rsidRDefault="004D7970" w:rsidP="004D7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57821" w14:textId="2162625D" w:rsidR="004D7970" w:rsidRPr="004D7970" w:rsidRDefault="004D7970" w:rsidP="00D57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70">
        <w:rPr>
          <w:rFonts w:ascii="Times New Roman" w:hAnsi="Times New Roman" w:cs="Times New Roman"/>
          <w:sz w:val="28"/>
          <w:szCs w:val="28"/>
        </w:rPr>
        <w:lastRenderedPageBreak/>
        <w:t xml:space="preserve">Из полученных результатов видно, что точность работы классификаторов с разными значениями </w:t>
      </w:r>
      <w:proofErr w:type="spellStart"/>
      <w:r w:rsidRPr="004D797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D7970">
        <w:rPr>
          <w:rFonts w:ascii="Times New Roman" w:hAnsi="Times New Roman" w:cs="Times New Roman"/>
          <w:sz w:val="28"/>
          <w:szCs w:val="28"/>
        </w:rPr>
        <w:t xml:space="preserve"> различается незначительно. Наибольшая точность достигается при значениях </w:t>
      </w:r>
      <w:proofErr w:type="spellStart"/>
      <w:r w:rsidRPr="004D797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D7970">
        <w:rPr>
          <w:rFonts w:ascii="Times New Roman" w:hAnsi="Times New Roman" w:cs="Times New Roman"/>
          <w:sz w:val="28"/>
          <w:szCs w:val="28"/>
        </w:rPr>
        <w:t xml:space="preserve"> равных 3, 9 и 15, и составляет 0.861. При значениях </w:t>
      </w:r>
      <w:proofErr w:type="spellStart"/>
      <w:r w:rsidRPr="004D797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D7970">
        <w:rPr>
          <w:rFonts w:ascii="Times New Roman" w:hAnsi="Times New Roman" w:cs="Times New Roman"/>
          <w:sz w:val="28"/>
          <w:szCs w:val="28"/>
        </w:rPr>
        <w:t xml:space="preserve"> равных 5 и 25 точность немного ниже и составляет 0.833.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970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для данного набора данных оптимальным значением </w:t>
      </w:r>
      <w:proofErr w:type="spellStart"/>
      <w:r w:rsidRPr="004D797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D7970">
        <w:rPr>
          <w:rFonts w:ascii="Times New Roman" w:hAnsi="Times New Roman" w:cs="Times New Roman"/>
          <w:sz w:val="28"/>
          <w:szCs w:val="28"/>
        </w:rPr>
        <w:t xml:space="preserve"> является 3, 9 или 15, однако разница в точности незначительна</w:t>
      </w:r>
      <w:r w:rsidR="000B4058">
        <w:rPr>
          <w:rFonts w:ascii="Times New Roman" w:hAnsi="Times New Roman" w:cs="Times New Roman"/>
          <w:sz w:val="28"/>
          <w:szCs w:val="28"/>
        </w:rPr>
        <w:t>.</w:t>
      </w:r>
    </w:p>
    <w:p w14:paraId="1046D073" w14:textId="16BDA7B0" w:rsidR="00373F8F" w:rsidRDefault="00373F8F" w:rsidP="00D570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223F0" w14:textId="450414B2" w:rsidR="000B4058" w:rsidRPr="000B4058" w:rsidRDefault="000B4058" w:rsidP="00D57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0615">
        <w:rPr>
          <w:rFonts w:ascii="Times New Roman" w:hAnsi="Times New Roman" w:cs="Times New Roman"/>
          <w:sz w:val="28"/>
          <w:szCs w:val="28"/>
        </w:rPr>
        <w:t xml:space="preserve">сследование </w:t>
      </w:r>
      <w:r w:rsidRPr="000B4058">
        <w:rPr>
          <w:rFonts w:ascii="Times New Roman" w:hAnsi="Times New Roman" w:cs="Times New Roman"/>
          <w:sz w:val="28"/>
          <w:szCs w:val="28"/>
        </w:rPr>
        <w:t>работы классификатора с предобработанными данными: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4058" w14:paraId="60931CB4" w14:textId="77777777" w:rsidTr="00714D64">
        <w:tc>
          <w:tcPr>
            <w:tcW w:w="4814" w:type="dxa"/>
          </w:tcPr>
          <w:p w14:paraId="6769754B" w14:textId="5EC94ECA" w:rsidR="000B4058" w:rsidRPr="00DB0615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предобработки</w:t>
            </w:r>
          </w:p>
        </w:tc>
        <w:tc>
          <w:tcPr>
            <w:tcW w:w="4814" w:type="dxa"/>
          </w:tcPr>
          <w:p w14:paraId="53C5A68C" w14:textId="77777777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</w:t>
            </w:r>
            <w:r w:rsidRPr="00DB0615">
              <w:rPr>
                <w:rFonts w:ascii="Times New Roman" w:hAnsi="Times New Roman" w:cs="Times New Roman"/>
                <w:sz w:val="28"/>
                <w:szCs w:val="28"/>
              </w:rPr>
              <w:t>работы классификатора</w:t>
            </w:r>
          </w:p>
        </w:tc>
      </w:tr>
      <w:tr w:rsidR="000B4058" w14:paraId="21D8B0E1" w14:textId="77777777" w:rsidTr="00714D64">
        <w:tc>
          <w:tcPr>
            <w:tcW w:w="4814" w:type="dxa"/>
          </w:tcPr>
          <w:p w14:paraId="06C1090D" w14:textId="39799380" w:rsidR="000B4058" w:rsidRP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05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4814" w:type="dxa"/>
          </w:tcPr>
          <w:p w14:paraId="3684DB2A" w14:textId="1471FAB9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058">
              <w:rPr>
                <w:rFonts w:ascii="Times New Roman" w:hAnsi="Times New Roman" w:cs="Times New Roman" w:hint="eastAsia"/>
                <w:sz w:val="28"/>
                <w:szCs w:val="28"/>
              </w:rPr>
              <w:t>0.417</w:t>
            </w:r>
          </w:p>
        </w:tc>
      </w:tr>
      <w:tr w:rsidR="000B4058" w14:paraId="5AE5CF5E" w14:textId="77777777" w:rsidTr="00714D64">
        <w:tc>
          <w:tcPr>
            <w:tcW w:w="4814" w:type="dxa"/>
          </w:tcPr>
          <w:p w14:paraId="11065A51" w14:textId="7166D591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sz w:val="28"/>
                <w:szCs w:val="28"/>
              </w:rPr>
              <w:t>MinMaxScaler</w:t>
            </w:r>
            <w:proofErr w:type="spellEnd"/>
          </w:p>
        </w:tc>
        <w:tc>
          <w:tcPr>
            <w:tcW w:w="4814" w:type="dxa"/>
          </w:tcPr>
          <w:p w14:paraId="3BC3A034" w14:textId="32328E25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058">
              <w:rPr>
                <w:rFonts w:ascii="Times New Roman" w:hAnsi="Times New Roman" w:cs="Times New Roman" w:hint="eastAsia"/>
                <w:sz w:val="28"/>
                <w:szCs w:val="28"/>
              </w:rPr>
              <w:t>0.417</w:t>
            </w:r>
          </w:p>
        </w:tc>
      </w:tr>
      <w:tr w:rsidR="000B4058" w14:paraId="5CD1A80B" w14:textId="77777777" w:rsidTr="00714D64">
        <w:tc>
          <w:tcPr>
            <w:tcW w:w="4814" w:type="dxa"/>
          </w:tcPr>
          <w:p w14:paraId="3D51393E" w14:textId="00B0FF15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sz w:val="28"/>
                <w:szCs w:val="28"/>
              </w:rPr>
              <w:t>MaxAbsScaler</w:t>
            </w:r>
            <w:proofErr w:type="spellEnd"/>
          </w:p>
        </w:tc>
        <w:tc>
          <w:tcPr>
            <w:tcW w:w="4814" w:type="dxa"/>
          </w:tcPr>
          <w:p w14:paraId="700DCF2B" w14:textId="5883E4CD" w:rsidR="000B4058" w:rsidRDefault="000B4058" w:rsidP="00714D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058">
              <w:rPr>
                <w:rFonts w:ascii="Times New Roman" w:hAnsi="Times New Roman" w:cs="Times New Roman" w:hint="eastAsia"/>
                <w:sz w:val="28"/>
                <w:szCs w:val="28"/>
              </w:rPr>
              <w:t>0.278</w:t>
            </w:r>
          </w:p>
        </w:tc>
      </w:tr>
    </w:tbl>
    <w:p w14:paraId="7C8D0A74" w14:textId="77777777" w:rsidR="000B4058" w:rsidRPr="000B4058" w:rsidRDefault="000B4058" w:rsidP="00D57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6CB4E" w14:textId="718D68E3" w:rsidR="000B4058" w:rsidRPr="000B4058" w:rsidRDefault="000B4058" w:rsidP="00D57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70">
        <w:rPr>
          <w:rFonts w:ascii="Times New Roman" w:hAnsi="Times New Roman" w:cs="Times New Roman"/>
          <w:sz w:val="28"/>
          <w:szCs w:val="28"/>
        </w:rPr>
        <w:t xml:space="preserve">Из полученных результатов видно, что </w:t>
      </w:r>
      <w:r w:rsidRPr="000B4058">
        <w:rPr>
          <w:rFonts w:ascii="Times New Roman" w:hAnsi="Times New Roman" w:cs="Times New Roman"/>
          <w:sz w:val="28"/>
          <w:szCs w:val="28"/>
        </w:rPr>
        <w:t>точность классификации для различных способов масштабирования данных различается. При использовании стандартного масштабирования (</w:t>
      </w:r>
      <w:proofErr w:type="spellStart"/>
      <w:r w:rsidRPr="000B4058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0B4058">
        <w:rPr>
          <w:rFonts w:ascii="Times New Roman" w:hAnsi="Times New Roman" w:cs="Times New Roman"/>
          <w:sz w:val="28"/>
          <w:szCs w:val="28"/>
        </w:rPr>
        <w:t>) и минимакс-масштабирования (</w:t>
      </w:r>
      <w:proofErr w:type="spellStart"/>
      <w:r w:rsidRPr="000B4058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0B4058">
        <w:rPr>
          <w:rFonts w:ascii="Times New Roman" w:hAnsi="Times New Roman" w:cs="Times New Roman"/>
          <w:sz w:val="28"/>
          <w:szCs w:val="28"/>
        </w:rPr>
        <w:t>) точность классификации составляет 0.417, в то время как при использовании максимального абсолютного масштабирования (</w:t>
      </w:r>
      <w:proofErr w:type="spellStart"/>
      <w:r w:rsidRPr="000B4058">
        <w:rPr>
          <w:rFonts w:ascii="Times New Roman" w:hAnsi="Times New Roman" w:cs="Times New Roman"/>
          <w:sz w:val="28"/>
          <w:szCs w:val="28"/>
        </w:rPr>
        <w:t>MaxAbsScaler</w:t>
      </w:r>
      <w:proofErr w:type="spellEnd"/>
      <w:r w:rsidRPr="000B4058">
        <w:rPr>
          <w:rFonts w:ascii="Times New Roman" w:hAnsi="Times New Roman" w:cs="Times New Roman"/>
          <w:sz w:val="28"/>
          <w:szCs w:val="28"/>
        </w:rPr>
        <w:t>) точность классификации ниже и составляет 0.278. Таким образом, выбор способа масштабирования данных может влиять на точность классификации. В данном случае, стандартное масштабирование и минимакс-масштабирование показали лучшие результаты.</w:t>
      </w:r>
    </w:p>
    <w:p w14:paraId="1A4B35A4" w14:textId="52559324" w:rsidR="001B1355" w:rsidRDefault="001B1355" w:rsidP="00D57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ABF9E" w14:textId="1285D607" w:rsidR="001B1355" w:rsidRDefault="001B135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093D3" w14:textId="00E3D1DC" w:rsidR="00DB0615" w:rsidRDefault="00DB061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68DFC" w14:textId="13B1C4B5" w:rsidR="00DB0615" w:rsidRDefault="00DB061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40FA0" w14:textId="5368259F" w:rsidR="00DB0615" w:rsidRDefault="00DB061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81CF3" w14:textId="63FB8E76" w:rsidR="00DB0615" w:rsidRDefault="00DB061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CF848" w14:textId="77777777" w:rsidR="00423A37" w:rsidRPr="00301712" w:rsidRDefault="00423A37" w:rsidP="00672F43">
      <w:pPr>
        <w:pStyle w:val="Standard"/>
        <w:ind w:firstLine="0"/>
      </w:pPr>
    </w:p>
    <w:p w14:paraId="438F4EE8" w14:textId="77777777" w:rsidR="00A70A77" w:rsidRDefault="00B07EB0" w:rsidP="00672F4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 w:rsidP="00672F43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 w:rsidP="00672F43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841D0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 =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load_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data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0.7)</w:t>
            </w:r>
          </w:p>
          <w:p w14:paraId="3EF1B249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scaled_x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 = scale(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59517FAC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scaled_x_mm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scale(</w:t>
            </w:r>
            <w:proofErr w:type="spellStart"/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X_train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, mode='minmax')</w:t>
            </w:r>
          </w:p>
          <w:p w14:paraId="269BCB91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scaled_x_abs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scale(</w:t>
            </w:r>
            <w:proofErr w:type="spellStart"/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X_train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, mode='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maxabs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')</w:t>
            </w:r>
          </w:p>
          <w:p w14:paraId="41DD4A99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183B003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c1 =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train_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model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spellStart"/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scaled_x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, 9)</w:t>
            </w:r>
          </w:p>
          <w:p w14:paraId="14045A87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c3 =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train_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model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spellStart"/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scaled_x_mm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, 9)</w:t>
            </w:r>
          </w:p>
          <w:p w14:paraId="0611B50E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c5 =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train_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model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spellStart"/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scaled_x_abs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y_train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, 9)</w:t>
            </w:r>
          </w:p>
          <w:p w14:paraId="705B7C8D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0C61C58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r1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predict(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c1,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4B3A1DD5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r3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predict(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c3,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0F974143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r5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predict(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c5,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X_test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38AF4DDB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84A8BF9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e1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estimate(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r1,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1EE898E4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e3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estimate(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r3,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5C3E169A" w14:textId="77777777" w:rsidR="000B4058" w:rsidRPr="000B4058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e5 = </w:t>
            </w: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estimate(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 xml:space="preserve">r5, </w:t>
            </w:r>
            <w:proofErr w:type="spellStart"/>
            <w:r w:rsidRPr="000B4058">
              <w:rPr>
                <w:rFonts w:ascii="Times New Roman" w:hAnsi="Times New Roman" w:cs="Times New Roman" w:hint="eastAsia"/>
                <w:lang w:val="en-US"/>
              </w:rPr>
              <w:t>y_test</w:t>
            </w:r>
            <w:proofErr w:type="spellEnd"/>
            <w:r w:rsidRPr="000B405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4E18AB76" w14:textId="54F5FF7D" w:rsidR="00A70A77" w:rsidRPr="005574EE" w:rsidRDefault="000B4058" w:rsidP="000B405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4058">
              <w:rPr>
                <w:rFonts w:ascii="Times New Roman" w:hAnsi="Times New Roman" w:cs="Times New Roman" w:hint="eastAsia"/>
                <w:lang w:val="en-US"/>
              </w:rPr>
              <w:t>print(</w:t>
            </w:r>
            <w:proofErr w:type="gramEnd"/>
            <w:r w:rsidRPr="000B4058">
              <w:rPr>
                <w:rFonts w:ascii="Times New Roman" w:hAnsi="Times New Roman" w:cs="Times New Roman" w:hint="eastAsia"/>
                <w:lang w:val="en-US"/>
              </w:rPr>
              <w:t>e1, e3, e5)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1B5549F5" w:rsidR="00A70A77" w:rsidRDefault="000B4058" w:rsidP="005574EE">
            <w:pPr>
              <w:pStyle w:val="TableContents"/>
              <w:ind w:firstLine="0"/>
              <w:rPr>
                <w:sz w:val="24"/>
              </w:rPr>
            </w:pPr>
            <w:r w:rsidRPr="000B4058">
              <w:rPr>
                <w:rFonts w:hint="eastAsia"/>
                <w:sz w:val="24"/>
                <w:lang w:val="en-US"/>
              </w:rPr>
              <w:t>0.37 0.389 0.463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672F43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672F43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 w:rsidP="00672F43">
      <w:pPr>
        <w:pStyle w:val="2"/>
      </w:pPr>
      <w:r>
        <w:lastRenderedPageBreak/>
        <w:t>Выводы</w:t>
      </w:r>
    </w:p>
    <w:p w14:paraId="4CA3DAF1" w14:textId="15D46DFC" w:rsidR="00A70A77" w:rsidRPr="0029102A" w:rsidRDefault="008C7E55" w:rsidP="00672F43">
      <w:pPr>
        <w:pStyle w:val="Standard"/>
        <w:rPr>
          <w:szCs w:val="28"/>
        </w:rPr>
      </w:pPr>
      <w:r w:rsidRPr="00686143">
        <w:rPr>
          <w:szCs w:val="28"/>
        </w:rPr>
        <w:t>Был</w:t>
      </w:r>
      <w:r w:rsidR="0029102A">
        <w:rPr>
          <w:szCs w:val="28"/>
        </w:rPr>
        <w:t xml:space="preserve">и получены базовые знания </w:t>
      </w:r>
      <w:r w:rsidR="00DB0615">
        <w:rPr>
          <w:szCs w:val="28"/>
        </w:rPr>
        <w:t xml:space="preserve">о базовых концепциями и инструментах анализа данных </w:t>
      </w:r>
      <w:r w:rsidR="00DB0615" w:rsidRPr="002B5E4D">
        <w:rPr>
          <w:szCs w:val="28"/>
        </w:rPr>
        <w:t>на языке</w:t>
      </w:r>
      <w:r w:rsidR="00DB0615" w:rsidRPr="00ED5046">
        <w:rPr>
          <w:szCs w:val="28"/>
        </w:rPr>
        <w:t xml:space="preserve"> </w:t>
      </w:r>
      <w:r w:rsidR="00DB0615">
        <w:rPr>
          <w:szCs w:val="28"/>
          <w:lang w:val="en-US"/>
        </w:rPr>
        <w:t>Python</w:t>
      </w:r>
      <w:r w:rsidR="00DB0615" w:rsidRPr="002B5E4D">
        <w:rPr>
          <w:szCs w:val="28"/>
        </w:rPr>
        <w:t>.</w:t>
      </w:r>
    </w:p>
    <w:p w14:paraId="451327C7" w14:textId="77777777" w:rsidR="00A70A77" w:rsidRDefault="00B07EB0" w:rsidP="00672F4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672F43">
      <w:pPr>
        <w:pStyle w:val="Textbody"/>
      </w:pPr>
    </w:p>
    <w:p w14:paraId="4A1F8BCE" w14:textId="4287A361" w:rsidR="00A70A77" w:rsidRPr="00844C0C" w:rsidRDefault="00B07EB0" w:rsidP="00672F43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DB0615">
        <w:rPr>
          <w:szCs w:val="28"/>
        </w:rPr>
        <w:t>3</w:t>
      </w:r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383EFB10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sklearn.datasets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load_wine</w:t>
      </w:r>
      <w:proofErr w:type="spellEnd"/>
    </w:p>
    <w:p w14:paraId="633261C3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1EDD6496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2E6893CD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7CFAF9FC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43552292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1C15C7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7C4BDC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1F770539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wine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4102E6E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</w:p>
    <w:p w14:paraId="6BD1F9D1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7169A82E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X[:, :2], y,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=42)</w:t>
      </w:r>
    </w:p>
    <w:p w14:paraId="7D65E438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48F12DC2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75373A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D49E6A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75CE0306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, weights=weights)</w:t>
      </w:r>
    </w:p>
    <w:p w14:paraId="7B56F80F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clf.fit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2775374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</w:p>
    <w:p w14:paraId="46C97AA8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735FFD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364865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78844293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pred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4FAF339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return pred</w:t>
      </w:r>
    </w:p>
    <w:p w14:paraId="2A5181E3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F0B370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209E97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270C499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spellStart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y_true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=res), 3)</w:t>
      </w:r>
    </w:p>
    <w:p w14:paraId="7B32EED4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0145A1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D93331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X, mode='standard'):</w:t>
      </w:r>
    </w:p>
    <w:p w14:paraId="328DA276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if mode not in ['standard', 'minmax', '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']:</w:t>
      </w:r>
    </w:p>
    <w:p w14:paraId="7E9E6387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1D5D2A01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213ADD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7DBE33D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if mode == 'minmax':</w:t>
      </w:r>
    </w:p>
    <w:p w14:paraId="19A9626B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23172BF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0E0BD4FE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6F6D250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EF302F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scaler.fit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(X)</w:t>
      </w:r>
    </w:p>
    <w:p w14:paraId="74187548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x_scaled</w:t>
      </w:r>
      <w:proofErr w:type="spell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scaler.transform</w:t>
      </w:r>
      <w:proofErr w:type="spellEnd"/>
      <w:proofErr w:type="gramEnd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(X)</w:t>
      </w:r>
    </w:p>
    <w:p w14:paraId="69582EE2" w14:textId="77777777" w:rsidR="00DB0615" w:rsidRPr="00DB0615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329EBA" w14:textId="770B8B4F" w:rsidR="00BB377C" w:rsidRPr="00844C0C" w:rsidRDefault="00DB0615" w:rsidP="00DB061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B0615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DB0615">
        <w:rPr>
          <w:rFonts w:ascii="Courier New" w:hAnsi="Courier New" w:cs="Courier New" w:hint="eastAsia"/>
          <w:sz w:val="22"/>
          <w:szCs w:val="22"/>
          <w:lang w:val="en-US"/>
        </w:rPr>
        <w:t>x_scaled</w:t>
      </w:r>
      <w:proofErr w:type="spellEnd"/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A580" w14:textId="77777777" w:rsidR="00357970" w:rsidRDefault="00357970">
      <w:pPr>
        <w:rPr>
          <w:rFonts w:hint="eastAsia"/>
        </w:rPr>
      </w:pPr>
      <w:r>
        <w:separator/>
      </w:r>
    </w:p>
  </w:endnote>
  <w:endnote w:type="continuationSeparator" w:id="0">
    <w:p w14:paraId="2CDCC55C" w14:textId="77777777" w:rsidR="00357970" w:rsidRDefault="003579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7DD8" w14:textId="77777777" w:rsidR="00357970" w:rsidRDefault="003579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56C6FE" w14:textId="77777777" w:rsidR="00357970" w:rsidRDefault="003579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B91893"/>
    <w:multiLevelType w:val="multilevel"/>
    <w:tmpl w:val="F23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974"/>
    <w:multiLevelType w:val="hybridMultilevel"/>
    <w:tmpl w:val="AEC4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5610"/>
    <w:multiLevelType w:val="multilevel"/>
    <w:tmpl w:val="DB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9DE3B57"/>
    <w:multiLevelType w:val="multilevel"/>
    <w:tmpl w:val="876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3424E"/>
    <w:multiLevelType w:val="hybridMultilevel"/>
    <w:tmpl w:val="158C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0200"/>
    <w:multiLevelType w:val="multilevel"/>
    <w:tmpl w:val="C87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C790D"/>
    <w:multiLevelType w:val="multilevel"/>
    <w:tmpl w:val="852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210BD"/>
    <w:multiLevelType w:val="multilevel"/>
    <w:tmpl w:val="8E1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B039C"/>
    <w:multiLevelType w:val="multilevel"/>
    <w:tmpl w:val="328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31B31"/>
    <w:multiLevelType w:val="multilevel"/>
    <w:tmpl w:val="BE70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7627A"/>
    <w:multiLevelType w:val="multilevel"/>
    <w:tmpl w:val="81A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1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6EBF"/>
    <w:rsid w:val="00071487"/>
    <w:rsid w:val="00080CF5"/>
    <w:rsid w:val="00081227"/>
    <w:rsid w:val="000A0CDD"/>
    <w:rsid w:val="000B4058"/>
    <w:rsid w:val="000D4DA2"/>
    <w:rsid w:val="000E4052"/>
    <w:rsid w:val="000E5118"/>
    <w:rsid w:val="00126628"/>
    <w:rsid w:val="00136EF6"/>
    <w:rsid w:val="001503BD"/>
    <w:rsid w:val="001728E0"/>
    <w:rsid w:val="00185EC7"/>
    <w:rsid w:val="001B1355"/>
    <w:rsid w:val="001B7CF2"/>
    <w:rsid w:val="001C7FE0"/>
    <w:rsid w:val="001D7CBF"/>
    <w:rsid w:val="001F2E9A"/>
    <w:rsid w:val="00200BDB"/>
    <w:rsid w:val="0022182F"/>
    <w:rsid w:val="00285C57"/>
    <w:rsid w:val="0029102A"/>
    <w:rsid w:val="00292ADE"/>
    <w:rsid w:val="00297C80"/>
    <w:rsid w:val="002B5E4D"/>
    <w:rsid w:val="002C0007"/>
    <w:rsid w:val="002E7AB8"/>
    <w:rsid w:val="00301712"/>
    <w:rsid w:val="0031639F"/>
    <w:rsid w:val="00357970"/>
    <w:rsid w:val="003619DD"/>
    <w:rsid w:val="00373F8F"/>
    <w:rsid w:val="0037468E"/>
    <w:rsid w:val="00391715"/>
    <w:rsid w:val="003A2E4D"/>
    <w:rsid w:val="003C44C0"/>
    <w:rsid w:val="003D5A09"/>
    <w:rsid w:val="0040400E"/>
    <w:rsid w:val="00423A37"/>
    <w:rsid w:val="004272E1"/>
    <w:rsid w:val="00463ECD"/>
    <w:rsid w:val="004754E0"/>
    <w:rsid w:val="004A594E"/>
    <w:rsid w:val="004B3C86"/>
    <w:rsid w:val="004D7970"/>
    <w:rsid w:val="004F01E2"/>
    <w:rsid w:val="004F3508"/>
    <w:rsid w:val="00520A73"/>
    <w:rsid w:val="005440A0"/>
    <w:rsid w:val="005574EE"/>
    <w:rsid w:val="00557AEC"/>
    <w:rsid w:val="00563471"/>
    <w:rsid w:val="00572CFF"/>
    <w:rsid w:val="005819B6"/>
    <w:rsid w:val="005B083F"/>
    <w:rsid w:val="005D009B"/>
    <w:rsid w:val="005D1C5C"/>
    <w:rsid w:val="005E08B1"/>
    <w:rsid w:val="005E6CC6"/>
    <w:rsid w:val="005F63EB"/>
    <w:rsid w:val="006166AC"/>
    <w:rsid w:val="00647A1A"/>
    <w:rsid w:val="00651B8B"/>
    <w:rsid w:val="00663D16"/>
    <w:rsid w:val="00672F43"/>
    <w:rsid w:val="00686143"/>
    <w:rsid w:val="006A3396"/>
    <w:rsid w:val="006A7AB7"/>
    <w:rsid w:val="006B020E"/>
    <w:rsid w:val="006F7DFE"/>
    <w:rsid w:val="00715C1C"/>
    <w:rsid w:val="007527EF"/>
    <w:rsid w:val="007563FE"/>
    <w:rsid w:val="00796FD3"/>
    <w:rsid w:val="007A27E8"/>
    <w:rsid w:val="007E402F"/>
    <w:rsid w:val="0081306E"/>
    <w:rsid w:val="008323CC"/>
    <w:rsid w:val="00844C0C"/>
    <w:rsid w:val="00865AC6"/>
    <w:rsid w:val="008931EE"/>
    <w:rsid w:val="0089384B"/>
    <w:rsid w:val="008C7E55"/>
    <w:rsid w:val="0091282F"/>
    <w:rsid w:val="009168E4"/>
    <w:rsid w:val="009266A6"/>
    <w:rsid w:val="009467A0"/>
    <w:rsid w:val="00962730"/>
    <w:rsid w:val="00981105"/>
    <w:rsid w:val="009A0CA0"/>
    <w:rsid w:val="009C6101"/>
    <w:rsid w:val="009E24B4"/>
    <w:rsid w:val="00A0618D"/>
    <w:rsid w:val="00A07617"/>
    <w:rsid w:val="00A70A77"/>
    <w:rsid w:val="00A7580C"/>
    <w:rsid w:val="00AC49B1"/>
    <w:rsid w:val="00AD0E5C"/>
    <w:rsid w:val="00AD19C0"/>
    <w:rsid w:val="00B03B16"/>
    <w:rsid w:val="00B07EB0"/>
    <w:rsid w:val="00B24C2B"/>
    <w:rsid w:val="00B40C55"/>
    <w:rsid w:val="00B4201A"/>
    <w:rsid w:val="00B553E8"/>
    <w:rsid w:val="00BB377C"/>
    <w:rsid w:val="00BD2824"/>
    <w:rsid w:val="00BE242F"/>
    <w:rsid w:val="00C14F8C"/>
    <w:rsid w:val="00C428DF"/>
    <w:rsid w:val="00C6009F"/>
    <w:rsid w:val="00CA0933"/>
    <w:rsid w:val="00D570F7"/>
    <w:rsid w:val="00D639FA"/>
    <w:rsid w:val="00D843FF"/>
    <w:rsid w:val="00D95987"/>
    <w:rsid w:val="00DB0615"/>
    <w:rsid w:val="00DB7EAD"/>
    <w:rsid w:val="00DE068B"/>
    <w:rsid w:val="00E13C1C"/>
    <w:rsid w:val="00E40046"/>
    <w:rsid w:val="00E835F3"/>
    <w:rsid w:val="00EA0584"/>
    <w:rsid w:val="00ED5046"/>
    <w:rsid w:val="00ED6C2D"/>
    <w:rsid w:val="00F31D21"/>
    <w:rsid w:val="00F66C66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058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B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BF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26EBF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26EBF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paragraph" w:customStyle="1" w:styleId="sc-lfpqjg">
    <w:name w:val="sc-lfpqjg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c-ejgpjm">
    <w:name w:val="sc-ejgpjm"/>
    <w:basedOn w:val="a0"/>
    <w:rsid w:val="00071487"/>
  </w:style>
  <w:style w:type="paragraph" w:customStyle="1" w:styleId="sc-jttdoi">
    <w:name w:val="sc-jttdoi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List Paragraph"/>
    <w:basedOn w:val="a"/>
    <w:uiPriority w:val="34"/>
    <w:qFormat/>
    <w:rsid w:val="00071487"/>
    <w:pPr>
      <w:ind w:left="720"/>
      <w:contextualSpacing/>
    </w:pPr>
    <w:rPr>
      <w:szCs w:val="21"/>
    </w:rPr>
  </w:style>
  <w:style w:type="paragraph" w:styleId="ab">
    <w:name w:val="No Spacing"/>
    <w:uiPriority w:val="1"/>
    <w:qFormat/>
    <w:rsid w:val="009266A6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DB0615"/>
    <w:rPr>
      <w:b/>
      <w:bCs/>
    </w:rPr>
  </w:style>
  <w:style w:type="table" w:styleId="ad">
    <w:name w:val="Table Grid"/>
    <w:basedOn w:val="a1"/>
    <w:uiPriority w:val="39"/>
    <w:rsid w:val="00DB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11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68</cp:revision>
  <cp:lastPrinted>2023-10-03T17:10:00Z</cp:lastPrinted>
  <dcterms:created xsi:type="dcterms:W3CDTF">2023-09-19T20:30:00Z</dcterms:created>
  <dcterms:modified xsi:type="dcterms:W3CDTF">2024-05-10T00:37:00Z</dcterms:modified>
</cp:coreProperties>
</file>