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DA" w:rsidRDefault="00F856DA" w:rsidP="00F856DA">
      <w:pPr>
        <w:pStyle w:val="Standard"/>
        <w:spacing w:after="0" w:line="360" w:lineRule="auto"/>
        <w:ind w:firstLine="0"/>
        <w:jc w:val="center"/>
        <w:rPr>
          <w:b/>
          <w:bCs/>
        </w:rPr>
      </w:pPr>
      <w:r>
        <w:rPr>
          <w:b/>
          <w:bCs/>
          <w:caps/>
        </w:rPr>
        <w:t>МИНОБРНАУКИ РОССИИ</w:t>
      </w:r>
    </w:p>
    <w:p w:rsidR="00F856DA" w:rsidRDefault="00F856DA" w:rsidP="00F856DA">
      <w:pPr>
        <w:pStyle w:val="Standard"/>
        <w:spacing w:after="0" w:line="360" w:lineRule="auto"/>
        <w:ind w:firstLine="0"/>
        <w:jc w:val="center"/>
        <w:rPr>
          <w:b/>
          <w:bCs/>
        </w:rPr>
      </w:pPr>
      <w:r>
        <w:rPr>
          <w:b/>
          <w:bCs/>
          <w:caps/>
        </w:rPr>
        <w:t>САНКТ-ПЕТЕРБУРГСКИЙ ГОСУДАРСТВЕННЫЙ</w:t>
      </w:r>
    </w:p>
    <w:p w:rsidR="00F856DA" w:rsidRDefault="00F856DA" w:rsidP="00F856DA">
      <w:pPr>
        <w:pStyle w:val="Standard"/>
        <w:spacing w:after="0" w:line="360" w:lineRule="auto"/>
        <w:ind w:firstLine="0"/>
        <w:jc w:val="center"/>
        <w:rPr>
          <w:b/>
          <w:bCs/>
        </w:rPr>
      </w:pPr>
      <w:r>
        <w:rPr>
          <w:b/>
          <w:bCs/>
          <w:caps/>
        </w:rPr>
        <w:t>ЭЛЕКТРОТЕХНИЧЕСКИЙ УНИВЕРСИТЕТ</w:t>
      </w:r>
    </w:p>
    <w:p w:rsidR="00F856DA" w:rsidRDefault="00F856DA" w:rsidP="00F856DA">
      <w:pPr>
        <w:pStyle w:val="Standard"/>
        <w:spacing w:after="0" w:line="360" w:lineRule="auto"/>
        <w:ind w:firstLine="0"/>
        <w:jc w:val="center"/>
        <w:rPr>
          <w:b/>
          <w:bCs/>
        </w:rPr>
      </w:pPr>
      <w:r>
        <w:rPr>
          <w:b/>
          <w:bCs/>
          <w:caps/>
        </w:rPr>
        <w:t>«ЛЭТИ» ИМ. В. И. УЛЬЯНОВА (ЛЕНИНА)</w:t>
      </w:r>
    </w:p>
    <w:p w:rsidR="00F856DA" w:rsidRDefault="00F856DA" w:rsidP="00F856DA">
      <w:pPr>
        <w:pStyle w:val="Standard"/>
        <w:spacing w:after="0" w:line="360" w:lineRule="auto"/>
        <w:ind w:firstLine="0"/>
        <w:jc w:val="center"/>
        <w:rPr>
          <w:b/>
          <w:bCs/>
        </w:rPr>
      </w:pPr>
      <w:r>
        <w:rPr>
          <w:b/>
          <w:bCs/>
        </w:rPr>
        <w:t>Кафедра МО ЭВМ</w:t>
      </w:r>
    </w:p>
    <w:p w:rsidR="00F856DA" w:rsidRDefault="00F856DA" w:rsidP="00F856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856DA" w:rsidRDefault="00F856DA" w:rsidP="00F856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856DA" w:rsidRDefault="00F856DA" w:rsidP="00F856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856DA" w:rsidRDefault="00F856DA" w:rsidP="00F856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856DA" w:rsidRDefault="00F856DA" w:rsidP="00F856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856DA" w:rsidRDefault="00F856DA" w:rsidP="00F856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856DA" w:rsidRDefault="00F856DA" w:rsidP="00F856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856DA" w:rsidRDefault="00F856DA" w:rsidP="00F856DA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aps/>
          <w:spacing w:val="6"/>
          <w:sz w:val="28"/>
          <w:szCs w:val="28"/>
        </w:rPr>
        <w:t>ОТЧЕТ</w:t>
      </w:r>
    </w:p>
    <w:p w:rsidR="00F856DA" w:rsidRDefault="00F856DA" w:rsidP="00F856DA">
      <w:pPr>
        <w:pStyle w:val="Standard"/>
        <w:spacing w:after="0" w:line="360" w:lineRule="auto"/>
        <w:ind w:firstLine="0"/>
        <w:jc w:val="center"/>
        <w:rPr>
          <w:b/>
          <w:bCs/>
        </w:rPr>
      </w:pPr>
      <w:proofErr w:type="gramStart"/>
      <w:r>
        <w:rPr>
          <w:b/>
          <w:bCs/>
        </w:rPr>
        <w:t>по</w:t>
      </w:r>
      <w:proofErr w:type="gramEnd"/>
      <w:r>
        <w:rPr>
          <w:b/>
          <w:bCs/>
        </w:rPr>
        <w:t xml:space="preserve"> лабораторной работе</w:t>
      </w:r>
      <w:r>
        <w:rPr>
          <w:b/>
          <w:bCs/>
          <w:color w:val="FF0000"/>
          <w:u w:color="FF0000"/>
        </w:rPr>
        <w:t xml:space="preserve"> </w:t>
      </w:r>
      <w:r>
        <w:rPr>
          <w:b/>
          <w:bCs/>
        </w:rPr>
        <w:t>№3</w:t>
      </w:r>
    </w:p>
    <w:p w:rsidR="00F856DA" w:rsidRDefault="00F856DA" w:rsidP="00F856DA">
      <w:pPr>
        <w:pStyle w:val="Standard"/>
        <w:spacing w:after="0" w:line="360" w:lineRule="auto"/>
        <w:ind w:firstLine="0"/>
        <w:jc w:val="center"/>
        <w:rPr>
          <w:b/>
          <w:bCs/>
        </w:rPr>
      </w:pPr>
      <w:proofErr w:type="gramStart"/>
      <w:r>
        <w:rPr>
          <w:b/>
          <w:bCs/>
        </w:rPr>
        <w:t>по</w:t>
      </w:r>
      <w:proofErr w:type="gramEnd"/>
      <w:r>
        <w:rPr>
          <w:b/>
          <w:bCs/>
        </w:rPr>
        <w:t xml:space="preserve"> дисциплине «Информатика»</w:t>
      </w:r>
    </w:p>
    <w:p w:rsidR="00F856DA" w:rsidRDefault="00F856DA" w:rsidP="00F856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pacing w:val="6"/>
          <w:sz w:val="28"/>
          <w:szCs w:val="28"/>
        </w:rPr>
        <w:t>Тема: Введение в анализ данных</w:t>
      </w:r>
    </w:p>
    <w:p w:rsidR="00F856DA" w:rsidRDefault="00F856DA" w:rsidP="00F856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856DA" w:rsidRDefault="00F856DA" w:rsidP="00F856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856DA" w:rsidRDefault="00F856DA" w:rsidP="00F856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856DA" w:rsidRDefault="00F856DA" w:rsidP="00F856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856DA" w:rsidRDefault="00F856DA" w:rsidP="00F856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856DA" w:rsidRDefault="00F856DA" w:rsidP="00F856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Normal"/>
        <w:tblW w:w="901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3344"/>
        <w:gridCol w:w="2656"/>
      </w:tblGrid>
      <w:tr w:rsidR="00F856DA" w:rsidTr="009F2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  <w:jc w:val="center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856DA" w:rsidRDefault="00F856DA" w:rsidP="009F2E77">
            <w:pPr>
              <w:pStyle w:val="Standard"/>
              <w:spacing w:line="360" w:lineRule="auto"/>
              <w:ind w:firstLine="0"/>
            </w:pPr>
            <w:r>
              <w:t>Студент гр. 3</w:t>
            </w:r>
            <w:r>
              <w:rPr>
                <w:lang w:val="en-US"/>
              </w:rPr>
              <w:t>344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856DA" w:rsidRDefault="00F856DA" w:rsidP="009F2E77"/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856DA" w:rsidRPr="00F856DA" w:rsidRDefault="00F856DA" w:rsidP="009F2E77">
            <w:pPr>
              <w:pStyle w:val="Standard"/>
              <w:spacing w:line="360" w:lineRule="auto"/>
              <w:ind w:firstLine="0"/>
              <w:jc w:val="center"/>
            </w:pPr>
            <w:proofErr w:type="spellStart"/>
            <w:r>
              <w:t>Бажуков</w:t>
            </w:r>
            <w:proofErr w:type="spellEnd"/>
            <w:r>
              <w:t xml:space="preserve"> С.В.</w:t>
            </w:r>
          </w:p>
        </w:tc>
      </w:tr>
      <w:tr w:rsidR="00F856DA" w:rsidTr="009F2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/>
          <w:jc w:val="center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856DA" w:rsidRDefault="00F856DA" w:rsidP="009F2E77">
            <w:pPr>
              <w:pStyle w:val="Standard"/>
              <w:spacing w:line="360" w:lineRule="auto"/>
              <w:ind w:firstLine="0"/>
            </w:pPr>
            <w:r>
              <w:t>Преподаватель</w:t>
            </w:r>
          </w:p>
        </w:tc>
        <w:tc>
          <w:tcPr>
            <w:tcW w:w="3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856DA" w:rsidRDefault="00F856DA" w:rsidP="009F2E77"/>
        </w:tc>
        <w:tc>
          <w:tcPr>
            <w:tcW w:w="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856DA" w:rsidRDefault="00F856DA" w:rsidP="009F2E77">
            <w:pPr>
              <w:pStyle w:val="Standard"/>
              <w:spacing w:line="360" w:lineRule="auto"/>
              <w:jc w:val="center"/>
            </w:pPr>
            <w:r>
              <w:t>Иванов Д.В.</w:t>
            </w:r>
          </w:p>
        </w:tc>
      </w:tr>
    </w:tbl>
    <w:p w:rsidR="00F856DA" w:rsidRDefault="00F856DA" w:rsidP="00F856D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856DA" w:rsidRDefault="00F856DA" w:rsidP="00F856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856DA" w:rsidRDefault="00F856DA" w:rsidP="00F856DA">
      <w:pPr>
        <w:pStyle w:val="Standard"/>
        <w:spacing w:after="0" w:line="360" w:lineRule="auto"/>
        <w:ind w:firstLine="0"/>
        <w:jc w:val="center"/>
      </w:pPr>
    </w:p>
    <w:p w:rsidR="00F856DA" w:rsidRDefault="00F856DA" w:rsidP="00F856DA">
      <w:pPr>
        <w:pStyle w:val="Standard"/>
        <w:spacing w:after="0" w:line="360" w:lineRule="auto"/>
        <w:ind w:firstLine="0"/>
        <w:jc w:val="center"/>
      </w:pPr>
    </w:p>
    <w:p w:rsidR="00F856DA" w:rsidRDefault="00F856DA" w:rsidP="00F856DA">
      <w:pPr>
        <w:pStyle w:val="Standard"/>
        <w:spacing w:after="0" w:line="360" w:lineRule="auto"/>
        <w:ind w:firstLine="0"/>
        <w:jc w:val="center"/>
      </w:pPr>
      <w:r>
        <w:t>Санкт-Петербург</w:t>
      </w:r>
    </w:p>
    <w:p w:rsidR="00F856DA" w:rsidRDefault="00F856DA" w:rsidP="00F856DA">
      <w:pPr>
        <w:pStyle w:val="Standard"/>
        <w:spacing w:after="0" w:line="360" w:lineRule="auto"/>
        <w:ind w:firstLine="0"/>
        <w:jc w:val="center"/>
      </w:pPr>
      <w:r>
        <w:t>202</w:t>
      </w:r>
      <w:r>
        <w:rPr>
          <w:lang w:val="en-US"/>
        </w:rPr>
        <w:t>4</w:t>
      </w:r>
      <w:r>
        <w:rPr>
          <w:rFonts w:ascii="Arial Unicode MS" w:hAnsi="Arial Unicode MS"/>
        </w:rPr>
        <w:br w:type="page"/>
      </w:r>
    </w:p>
    <w:p w:rsidR="00F856DA" w:rsidRDefault="00F856DA" w:rsidP="00F856DA">
      <w:pPr>
        <w:pStyle w:val="Standard"/>
        <w:spacing w:after="0" w:line="360" w:lineRule="auto"/>
        <w:rPr>
          <w:b/>
          <w:bCs/>
        </w:rPr>
      </w:pPr>
      <w:r>
        <w:rPr>
          <w:b/>
          <w:bCs/>
        </w:rPr>
        <w:lastRenderedPageBreak/>
        <w:t>Цель работы</w:t>
      </w:r>
    </w:p>
    <w:p w:rsidR="00F856DA" w:rsidRDefault="00F856DA" w:rsidP="00F856DA">
      <w:pPr>
        <w:pStyle w:val="Standard"/>
        <w:spacing w:after="0" w:line="360" w:lineRule="auto"/>
      </w:pPr>
      <w:r>
        <w:t>Получение базовых навыков работы с</w:t>
      </w:r>
      <w:r w:rsidRPr="009F2E77">
        <w:t xml:space="preserve"> </w:t>
      </w:r>
      <w:r>
        <w:t xml:space="preserve">инструменты для анализа данных на языке программирования </w:t>
      </w:r>
      <w:r>
        <w:rPr>
          <w:lang w:val="en-US"/>
        </w:rPr>
        <w:t>P</w:t>
      </w:r>
      <w:proofErr w:type="spellStart"/>
      <w:r>
        <w:t>ython</w:t>
      </w:r>
      <w:proofErr w:type="spellEnd"/>
      <w:r>
        <w:t xml:space="preserve">. </w:t>
      </w:r>
      <w:r>
        <w:rPr>
          <w:rFonts w:ascii="Arial Unicode MS" w:hAnsi="Arial Unicode MS"/>
        </w:rPr>
        <w:br w:type="page"/>
      </w:r>
    </w:p>
    <w:p w:rsidR="00F856DA" w:rsidRDefault="00F856DA" w:rsidP="00F856DA">
      <w:pPr>
        <w:pStyle w:val="Standard"/>
        <w:spacing w:after="0" w:line="360" w:lineRule="auto"/>
        <w:rPr>
          <w:b/>
          <w:bCs/>
        </w:rPr>
      </w:pPr>
      <w:r>
        <w:rPr>
          <w:b/>
          <w:bCs/>
        </w:rPr>
        <w:lastRenderedPageBreak/>
        <w:t>Задание</w:t>
      </w:r>
    </w:p>
    <w:p w:rsidR="00F856DA" w:rsidRDefault="00F856DA" w:rsidP="00F856DA">
      <w:pPr>
        <w:pStyle w:val="Standard"/>
        <w:spacing w:line="360" w:lineRule="auto"/>
      </w:pPr>
      <w:r>
        <w:t>Вариант 1.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  <w:r>
        <w:br/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необходимо использовать библиотеку </w:t>
      </w:r>
      <w:proofErr w:type="spellStart"/>
      <w:r>
        <w:rPr>
          <w:rFonts w:ascii="Times New Roman" w:hAnsi="Times New Roman"/>
          <w:sz w:val="28"/>
          <w:szCs w:val="28"/>
        </w:rPr>
        <w:t>sklearn</w:t>
      </w:r>
      <w:proofErr w:type="spellEnd"/>
      <w:r>
        <w:rPr>
          <w:rFonts w:ascii="Times New Roman" w:hAnsi="Times New Roman"/>
          <w:sz w:val="28"/>
          <w:szCs w:val="28"/>
        </w:rPr>
        <w:t xml:space="preserve"> и встроенный в него набор данных о вине.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Загрузка данных: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</w:t>
      </w:r>
      <w:proofErr w:type="spellStart"/>
      <w:r>
        <w:rPr>
          <w:rFonts w:ascii="Times New Roman" w:hAnsi="Times New Roman"/>
          <w:sz w:val="28"/>
          <w:szCs w:val="28"/>
        </w:rPr>
        <w:t>load_</w:t>
      </w:r>
      <w:proofErr w:type="gramStart"/>
      <w:r>
        <w:rPr>
          <w:rFonts w:ascii="Times New Roman" w:hAnsi="Times New Roman"/>
          <w:sz w:val="28"/>
          <w:szCs w:val="28"/>
        </w:rPr>
        <w:t>data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), принимающей на вход аргумент </w:t>
      </w:r>
      <w:proofErr w:type="spellStart"/>
      <w:r>
        <w:rPr>
          <w:rFonts w:ascii="Times New Roman" w:hAnsi="Times New Roman"/>
          <w:sz w:val="28"/>
          <w:szCs w:val="28"/>
        </w:rPr>
        <w:t>train_size</w:t>
      </w:r>
      <w:proofErr w:type="spellEnd"/>
      <w:r>
        <w:rPr>
          <w:rFonts w:ascii="Times New Roman" w:hAnsi="Times New Roman"/>
          <w:sz w:val="28"/>
          <w:szCs w:val="28"/>
        </w:rP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>
        <w:rPr>
          <w:rFonts w:ascii="Times New Roman" w:hAnsi="Times New Roman"/>
          <w:sz w:val="28"/>
          <w:szCs w:val="28"/>
        </w:rPr>
        <w:t>sklearn</w:t>
      </w:r>
      <w:proofErr w:type="spellEnd"/>
      <w:r>
        <w:rPr>
          <w:rFonts w:ascii="Times New Roman" w:hAnsi="Times New Roman"/>
          <w:sz w:val="28"/>
          <w:szCs w:val="28"/>
        </w:rPr>
        <w:t xml:space="preserve"> в переменную </w:t>
      </w:r>
      <w:proofErr w:type="spellStart"/>
      <w:r>
        <w:rPr>
          <w:rFonts w:ascii="Times New Roman" w:hAnsi="Times New Roman"/>
          <w:sz w:val="28"/>
          <w:szCs w:val="28"/>
        </w:rPr>
        <w:t>wine</w:t>
      </w:r>
      <w:proofErr w:type="spellEnd"/>
      <w:r>
        <w:rPr>
          <w:rFonts w:ascii="Times New Roman" w:hAnsi="Times New Roman"/>
          <w:sz w:val="28"/>
          <w:szCs w:val="28"/>
        </w:rPr>
        <w:t xml:space="preserve">. Разбейте данные для обучения и тестирования в соответствии со значением </w:t>
      </w:r>
      <w:proofErr w:type="spellStart"/>
      <w:r>
        <w:rPr>
          <w:rFonts w:ascii="Times New Roman" w:hAnsi="Times New Roman"/>
          <w:sz w:val="28"/>
          <w:szCs w:val="28"/>
        </w:rPr>
        <w:t>train_size</w:t>
      </w:r>
      <w:proofErr w:type="spellEnd"/>
      <w:r>
        <w:rPr>
          <w:rFonts w:ascii="Times New Roman" w:hAnsi="Times New Roman"/>
          <w:sz w:val="28"/>
          <w:szCs w:val="28"/>
        </w:rPr>
        <w:t xml:space="preserve">, следующим образом: из данного набора запишите </w:t>
      </w:r>
      <w:proofErr w:type="spellStart"/>
      <w:r>
        <w:rPr>
          <w:rFonts w:ascii="Times New Roman" w:hAnsi="Times New Roman"/>
          <w:sz w:val="28"/>
          <w:szCs w:val="28"/>
        </w:rPr>
        <w:t>train_size</w:t>
      </w:r>
      <w:proofErr w:type="spellEnd"/>
      <w:r>
        <w:rPr>
          <w:rFonts w:ascii="Times New Roman" w:hAnsi="Times New Roman"/>
          <w:sz w:val="28"/>
          <w:szCs w:val="28"/>
        </w:rPr>
        <w:t xml:space="preserve"> данных из </w:t>
      </w:r>
      <w:proofErr w:type="spellStart"/>
      <w:r>
        <w:rPr>
          <w:rFonts w:ascii="Times New Roman" w:hAnsi="Times New Roman"/>
          <w:sz w:val="28"/>
          <w:szCs w:val="28"/>
        </w:rPr>
        <w:t>data</w:t>
      </w:r>
      <w:proofErr w:type="spellEnd"/>
      <w:r>
        <w:rPr>
          <w:rFonts w:ascii="Times New Roman" w:hAnsi="Times New Roman"/>
          <w:sz w:val="28"/>
          <w:szCs w:val="28"/>
        </w:rPr>
        <w:t xml:space="preserve">, взяв при этом только 2 столбца в переменную </w:t>
      </w:r>
      <w:proofErr w:type="spellStart"/>
      <w:r w:rsidRPr="00F856DA">
        <w:rPr>
          <w:rFonts w:ascii="Times New Roman" w:hAnsi="Times New Roman"/>
          <w:sz w:val="28"/>
          <w:szCs w:val="28"/>
          <w:lang w:val="en-US"/>
        </w:rPr>
        <w:t>X_train</w:t>
      </w:r>
      <w:proofErr w:type="spellEnd"/>
      <w:r w:rsidRPr="00F856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F856D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56DA">
        <w:rPr>
          <w:rFonts w:ascii="Times New Roman" w:hAnsi="Times New Roman"/>
          <w:sz w:val="28"/>
          <w:szCs w:val="28"/>
          <w:lang w:val="en-US"/>
        </w:rPr>
        <w:t>train_size</w:t>
      </w:r>
      <w:proofErr w:type="spellEnd"/>
      <w:r w:rsidRPr="00F856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F856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поля</w:t>
      </w:r>
      <w:r w:rsidRPr="00F856DA">
        <w:rPr>
          <w:rFonts w:ascii="Times New Roman" w:hAnsi="Times New Roman"/>
          <w:sz w:val="28"/>
          <w:szCs w:val="28"/>
          <w:lang w:val="en-US"/>
        </w:rPr>
        <w:t xml:space="preserve"> target </w:t>
      </w:r>
      <w:r>
        <w:rPr>
          <w:rFonts w:ascii="Times New Roman" w:hAnsi="Times New Roman"/>
          <w:sz w:val="28"/>
          <w:szCs w:val="28"/>
        </w:rPr>
        <w:t>в</w:t>
      </w:r>
      <w:r w:rsidRPr="00F856D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56DA">
        <w:rPr>
          <w:rFonts w:ascii="Times New Roman" w:hAnsi="Times New Roman"/>
          <w:sz w:val="28"/>
          <w:szCs w:val="28"/>
          <w:lang w:val="en-US"/>
        </w:rPr>
        <w:t>y_train</w:t>
      </w:r>
      <w:proofErr w:type="spellEnd"/>
      <w:r w:rsidRPr="00F856DA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переменную </w:t>
      </w:r>
      <w:proofErr w:type="spellStart"/>
      <w:r>
        <w:rPr>
          <w:rFonts w:ascii="Times New Roman" w:hAnsi="Times New Roman"/>
          <w:sz w:val="28"/>
          <w:szCs w:val="28"/>
        </w:rPr>
        <w:t>X_test</w:t>
      </w:r>
      <w:proofErr w:type="spellEnd"/>
      <w:r>
        <w:rPr>
          <w:rFonts w:ascii="Times New Roman" w:hAnsi="Times New Roman"/>
          <w:sz w:val="28"/>
          <w:szCs w:val="28"/>
        </w:rPr>
        <w:t xml:space="preserve"> положите оставшуюся часть данных из </w:t>
      </w:r>
      <w:proofErr w:type="spellStart"/>
      <w:r>
        <w:rPr>
          <w:rFonts w:ascii="Times New Roman" w:hAnsi="Times New Roman"/>
          <w:sz w:val="28"/>
          <w:szCs w:val="28"/>
        </w:rPr>
        <w:t>data</w:t>
      </w:r>
      <w:proofErr w:type="spellEnd"/>
      <w:r>
        <w:rPr>
          <w:rFonts w:ascii="Times New Roman" w:hAnsi="Times New Roman"/>
          <w:sz w:val="28"/>
          <w:szCs w:val="28"/>
        </w:rPr>
        <w:t xml:space="preserve">, взяв при этом только 2 столбца, а в </w:t>
      </w:r>
      <w:proofErr w:type="spellStart"/>
      <w:r>
        <w:rPr>
          <w:rFonts w:ascii="Times New Roman" w:hAnsi="Times New Roman"/>
          <w:sz w:val="28"/>
          <w:szCs w:val="28"/>
        </w:rPr>
        <w:t>y_test</w:t>
      </w:r>
      <w:proofErr w:type="spellEnd"/>
      <w:r>
        <w:rPr>
          <w:rFonts w:ascii="Times New Roman" w:hAnsi="Times New Roman"/>
          <w:sz w:val="28"/>
          <w:szCs w:val="28"/>
        </w:rPr>
        <w:t xml:space="preserve"> — оставшиеся данные поля </w:t>
      </w:r>
      <w:proofErr w:type="spellStart"/>
      <w:r>
        <w:rPr>
          <w:rFonts w:ascii="Times New Roman" w:hAnsi="Times New Roman"/>
          <w:sz w:val="28"/>
          <w:szCs w:val="28"/>
        </w:rPr>
        <w:t>target</w:t>
      </w:r>
      <w:proofErr w:type="spellEnd"/>
      <w:r>
        <w:rPr>
          <w:rFonts w:ascii="Times New Roman" w:hAnsi="Times New Roman"/>
          <w:sz w:val="28"/>
          <w:szCs w:val="28"/>
        </w:rPr>
        <w:t xml:space="preserve">, в этом вам поможет функция </w:t>
      </w:r>
      <w:proofErr w:type="spellStart"/>
      <w:r>
        <w:rPr>
          <w:rFonts w:ascii="Times New Roman" w:hAnsi="Times New Roman"/>
          <w:sz w:val="28"/>
          <w:szCs w:val="28"/>
        </w:rPr>
        <w:t>train_test_split</w:t>
      </w:r>
      <w:proofErr w:type="spellEnd"/>
      <w:r>
        <w:rPr>
          <w:rFonts w:ascii="Times New Roman" w:hAnsi="Times New Roman"/>
          <w:sz w:val="28"/>
          <w:szCs w:val="28"/>
        </w:rPr>
        <w:t xml:space="preserve"> модуля </w:t>
      </w:r>
      <w:proofErr w:type="spellStart"/>
      <w:r>
        <w:rPr>
          <w:rFonts w:ascii="Times New Roman" w:hAnsi="Times New Roman"/>
          <w:sz w:val="28"/>
          <w:szCs w:val="28"/>
        </w:rPr>
        <w:t>sklearn.model_selection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( в</w:t>
      </w:r>
      <w:proofErr w:type="gramEnd"/>
      <w:r>
        <w:rPr>
          <w:rFonts w:ascii="Times New Roman" w:hAnsi="Times New Roman"/>
          <w:sz w:val="28"/>
          <w:szCs w:val="28"/>
        </w:rPr>
        <w:t xml:space="preserve"> качестве состояния </w:t>
      </w:r>
      <w:proofErr w:type="spellStart"/>
      <w:r>
        <w:rPr>
          <w:rFonts w:ascii="Times New Roman" w:hAnsi="Times New Roman"/>
          <w:sz w:val="28"/>
          <w:szCs w:val="28"/>
        </w:rPr>
        <w:t>рандомизатора</w:t>
      </w:r>
      <w:proofErr w:type="spellEnd"/>
      <w:r>
        <w:rPr>
          <w:rFonts w:ascii="Times New Roman" w:hAnsi="Times New Roman"/>
          <w:sz w:val="28"/>
          <w:szCs w:val="28"/>
        </w:rPr>
        <w:t xml:space="preserve"> функции </w:t>
      </w:r>
      <w:proofErr w:type="spellStart"/>
      <w:r>
        <w:rPr>
          <w:rFonts w:ascii="Times New Roman" w:hAnsi="Times New Roman"/>
          <w:sz w:val="28"/>
          <w:szCs w:val="28"/>
        </w:rPr>
        <w:t>train_test_split</w:t>
      </w:r>
      <w:proofErr w:type="spellEnd"/>
      <w:r>
        <w:rPr>
          <w:rFonts w:ascii="Times New Roman" w:hAnsi="Times New Roman"/>
          <w:sz w:val="28"/>
          <w:szCs w:val="28"/>
        </w:rPr>
        <w:t xml:space="preserve"> необходимо указать 42.).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результата верните </w:t>
      </w:r>
      <w:proofErr w:type="spellStart"/>
      <w:r>
        <w:rPr>
          <w:rFonts w:ascii="Times New Roman" w:hAnsi="Times New Roman"/>
          <w:sz w:val="28"/>
          <w:szCs w:val="28"/>
        </w:rPr>
        <w:t>X_train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X_test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y_test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Пояснение: </w:t>
      </w:r>
      <w:proofErr w:type="spellStart"/>
      <w:r>
        <w:rPr>
          <w:rFonts w:ascii="Times New Roman" w:hAnsi="Times New Roman"/>
          <w:sz w:val="28"/>
          <w:szCs w:val="28"/>
        </w:rPr>
        <w:t>X_train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X_test</w:t>
      </w:r>
      <w:proofErr w:type="spellEnd"/>
      <w:r>
        <w:rPr>
          <w:rFonts w:ascii="Times New Roman" w:hAnsi="Times New Roman"/>
          <w:sz w:val="28"/>
          <w:szCs w:val="28"/>
        </w:rPr>
        <w:t xml:space="preserve"> - двумерный массив, </w:t>
      </w:r>
      <w:proofErr w:type="spellStart"/>
      <w:r>
        <w:rPr>
          <w:rFonts w:ascii="Times New Roman" w:hAnsi="Times New Roman"/>
          <w:sz w:val="28"/>
          <w:szCs w:val="28"/>
        </w:rPr>
        <w:t>y_train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y_test</w:t>
      </w:r>
      <w:proofErr w:type="spellEnd"/>
      <w:r>
        <w:rPr>
          <w:rFonts w:ascii="Times New Roman" w:hAnsi="Times New Roman"/>
          <w:sz w:val="28"/>
          <w:szCs w:val="28"/>
        </w:rPr>
        <w:t>. — одномерный массив.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Обучение модели. Классификация методом k-ближайших соседей: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</w:t>
      </w:r>
      <w:proofErr w:type="spellStart"/>
      <w:r>
        <w:rPr>
          <w:rFonts w:ascii="Times New Roman" w:hAnsi="Times New Roman"/>
          <w:sz w:val="28"/>
          <w:szCs w:val="28"/>
        </w:rPr>
        <w:t>train_</w:t>
      </w:r>
      <w:proofErr w:type="gramStart"/>
      <w:r>
        <w:rPr>
          <w:rFonts w:ascii="Times New Roman" w:hAnsi="Times New Roman"/>
          <w:sz w:val="28"/>
          <w:szCs w:val="28"/>
        </w:rPr>
        <w:t>model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), принимающую обучающую выборку (два аргумента - </w:t>
      </w:r>
      <w:proofErr w:type="spellStart"/>
      <w:r>
        <w:rPr>
          <w:rFonts w:ascii="Times New Roman" w:hAnsi="Times New Roman"/>
          <w:sz w:val="28"/>
          <w:szCs w:val="28"/>
        </w:rPr>
        <w:t>X_train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y_train</w:t>
      </w:r>
      <w:proofErr w:type="spellEnd"/>
      <w:r>
        <w:rPr>
          <w:rFonts w:ascii="Times New Roman" w:hAnsi="Times New Roman"/>
          <w:sz w:val="28"/>
          <w:szCs w:val="28"/>
        </w:rPr>
        <w:t xml:space="preserve">) и аргументы </w:t>
      </w:r>
      <w:proofErr w:type="spellStart"/>
      <w:r>
        <w:rPr>
          <w:rFonts w:ascii="Times New Roman" w:hAnsi="Times New Roman"/>
          <w:sz w:val="28"/>
          <w:szCs w:val="28"/>
        </w:rPr>
        <w:t>n_neighbors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weights</w:t>
      </w:r>
      <w:proofErr w:type="spellEnd"/>
      <w:r>
        <w:rPr>
          <w:rFonts w:ascii="Times New Roman" w:hAnsi="Times New Roman"/>
          <w:sz w:val="28"/>
          <w:szCs w:val="28"/>
        </w:rPr>
        <w:t xml:space="preserve"> (значения по умолчанию 15 и '</w:t>
      </w:r>
      <w:proofErr w:type="spellStart"/>
      <w:r>
        <w:rPr>
          <w:rFonts w:ascii="Times New Roman" w:hAnsi="Times New Roman"/>
          <w:sz w:val="28"/>
          <w:szCs w:val="28"/>
        </w:rPr>
        <w:t>uniform</w:t>
      </w:r>
      <w:proofErr w:type="spellEnd"/>
      <w:r>
        <w:rPr>
          <w:rFonts w:ascii="Times New Roman" w:hAnsi="Times New Roman"/>
          <w:sz w:val="28"/>
          <w:szCs w:val="28"/>
        </w:rPr>
        <w:t xml:space="preserve">' соответственно), которая создает экземпляр классификатора </w:t>
      </w:r>
      <w:proofErr w:type="spellStart"/>
      <w:r>
        <w:rPr>
          <w:rFonts w:ascii="Times New Roman" w:hAnsi="Times New Roman"/>
          <w:sz w:val="28"/>
          <w:szCs w:val="28"/>
        </w:rPr>
        <w:t>KNeighborsClassifier</w:t>
      </w:r>
      <w:proofErr w:type="spellEnd"/>
      <w:r>
        <w:rPr>
          <w:rFonts w:ascii="Times New Roman" w:hAnsi="Times New Roman"/>
          <w:sz w:val="28"/>
          <w:szCs w:val="28"/>
        </w:rPr>
        <w:t xml:space="preserve"> и загружает в него данные </w:t>
      </w:r>
      <w:proofErr w:type="spellStart"/>
      <w:r>
        <w:rPr>
          <w:rFonts w:ascii="Times New Roman" w:hAnsi="Times New Roman"/>
          <w:sz w:val="28"/>
          <w:szCs w:val="28"/>
        </w:rPr>
        <w:t>X_train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y_train</w:t>
      </w:r>
      <w:proofErr w:type="spellEnd"/>
      <w:r>
        <w:rPr>
          <w:rFonts w:ascii="Times New Roman" w:hAnsi="Times New Roman"/>
          <w:sz w:val="28"/>
          <w:szCs w:val="28"/>
        </w:rPr>
        <w:t xml:space="preserve"> c параметрами </w:t>
      </w:r>
      <w:proofErr w:type="spellStart"/>
      <w:r>
        <w:rPr>
          <w:rFonts w:ascii="Times New Roman" w:hAnsi="Times New Roman"/>
          <w:sz w:val="28"/>
          <w:szCs w:val="28"/>
        </w:rPr>
        <w:t>n_neighbors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weights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результата верните экземпляр классификатора.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3) Применение модели. Классификация данных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predict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), принимающую обученную модель классификатора и тренировочный набор данных (</w:t>
      </w:r>
      <w:proofErr w:type="spellStart"/>
      <w:r>
        <w:rPr>
          <w:rFonts w:ascii="Times New Roman" w:hAnsi="Times New Roman"/>
          <w:sz w:val="28"/>
          <w:szCs w:val="28"/>
        </w:rPr>
        <w:t>X_test</w:t>
      </w:r>
      <w:proofErr w:type="spellEnd"/>
      <w:r>
        <w:rPr>
          <w:rFonts w:ascii="Times New Roman" w:hAnsi="Times New Roman"/>
          <w:sz w:val="28"/>
          <w:szCs w:val="28"/>
        </w:rPr>
        <w:t xml:space="preserve">), которая выполняет классификацию данных из  </w:t>
      </w:r>
      <w:proofErr w:type="spellStart"/>
      <w:r>
        <w:rPr>
          <w:rFonts w:ascii="Times New Roman" w:hAnsi="Times New Roman"/>
          <w:sz w:val="28"/>
          <w:szCs w:val="28"/>
        </w:rPr>
        <w:t>X_test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результата верните предсказанные данные.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Оценка качества полученных результатов классификации.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estimate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), принимающую результаты классификации и истинные метки тестовых данных (</w:t>
      </w:r>
      <w:proofErr w:type="spellStart"/>
      <w:r>
        <w:rPr>
          <w:rFonts w:ascii="Times New Roman" w:hAnsi="Times New Roman"/>
          <w:sz w:val="28"/>
          <w:szCs w:val="28"/>
        </w:rPr>
        <w:t>y_test</w:t>
      </w:r>
      <w:proofErr w:type="spellEnd"/>
      <w:r>
        <w:rPr>
          <w:rFonts w:ascii="Times New Roman" w:hAnsi="Times New Roman"/>
          <w:sz w:val="28"/>
          <w:szCs w:val="28"/>
        </w:rPr>
        <w:t xml:space="preserve">), которая считает отношение предсказанных результатов, совпавших с «правильными» в </w:t>
      </w:r>
      <w:proofErr w:type="spellStart"/>
      <w:r>
        <w:rPr>
          <w:rFonts w:ascii="Times New Roman" w:hAnsi="Times New Roman"/>
          <w:sz w:val="28"/>
          <w:szCs w:val="28"/>
        </w:rPr>
        <w:t>y_test</w:t>
      </w:r>
      <w:proofErr w:type="spellEnd"/>
      <w:r>
        <w:rPr>
          <w:rFonts w:ascii="Times New Roman" w:hAnsi="Times New Roman"/>
          <w:sz w:val="28"/>
          <w:szCs w:val="28"/>
        </w:rPr>
        <w:t xml:space="preserve"> к общему количеству результатов. (</w:t>
      </w:r>
      <w:proofErr w:type="gramStart"/>
      <w:r>
        <w:rPr>
          <w:rFonts w:ascii="Times New Roman" w:hAnsi="Times New Roman"/>
          <w:sz w:val="28"/>
          <w:szCs w:val="28"/>
        </w:rPr>
        <w:t>или</w:t>
      </w:r>
      <w:proofErr w:type="gramEnd"/>
      <w:r>
        <w:rPr>
          <w:rFonts w:ascii="Times New Roman" w:hAnsi="Times New Roman"/>
          <w:sz w:val="28"/>
          <w:szCs w:val="28"/>
        </w:rPr>
        <w:t xml:space="preserve"> другими словами, ответить на вопрос «На сколько качественно отработала модель в процентах»). 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Пояснение: так как это вероятность, то ответ должен находиться в диапазоне [0, 1].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Забытая предобработка: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scale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), принимающую аргумент, содержащий данные, и аргумент </w:t>
      </w:r>
      <w:proofErr w:type="spellStart"/>
      <w:r>
        <w:rPr>
          <w:rFonts w:ascii="Times New Roman" w:hAnsi="Times New Roman"/>
          <w:sz w:val="28"/>
          <w:szCs w:val="28"/>
        </w:rPr>
        <w:t>mode</w:t>
      </w:r>
      <w:proofErr w:type="spellEnd"/>
      <w:r>
        <w:rPr>
          <w:rFonts w:ascii="Times New Roman" w:hAnsi="Times New Roman"/>
          <w:sz w:val="28"/>
          <w:szCs w:val="28"/>
        </w:rPr>
        <w:t xml:space="preserve"> - тип </w:t>
      </w:r>
      <w:proofErr w:type="spellStart"/>
      <w:r>
        <w:rPr>
          <w:rFonts w:ascii="Times New Roman" w:hAnsi="Times New Roman"/>
          <w:sz w:val="28"/>
          <w:szCs w:val="28"/>
        </w:rPr>
        <w:t>скейлера</w:t>
      </w:r>
      <w:proofErr w:type="spellEnd"/>
      <w:r>
        <w:rPr>
          <w:rFonts w:ascii="Times New Roman" w:hAnsi="Times New Roman"/>
          <w:sz w:val="28"/>
          <w:szCs w:val="28"/>
        </w:rPr>
        <w:t xml:space="preserve"> (допустимые значения: '</w:t>
      </w:r>
      <w:proofErr w:type="spellStart"/>
      <w:r>
        <w:rPr>
          <w:rFonts w:ascii="Times New Roman" w:hAnsi="Times New Roman"/>
          <w:sz w:val="28"/>
          <w:szCs w:val="28"/>
        </w:rPr>
        <w:t>standard</w:t>
      </w:r>
      <w:proofErr w:type="spellEnd"/>
      <w:r>
        <w:rPr>
          <w:rFonts w:ascii="Times New Roman" w:hAnsi="Times New Roman"/>
          <w:sz w:val="28"/>
          <w:szCs w:val="28"/>
        </w:rPr>
        <w:t>', '</w:t>
      </w:r>
      <w:proofErr w:type="spellStart"/>
      <w:r>
        <w:rPr>
          <w:rFonts w:ascii="Times New Roman" w:hAnsi="Times New Roman"/>
          <w:sz w:val="28"/>
          <w:szCs w:val="28"/>
        </w:rPr>
        <w:t>minmax</w:t>
      </w:r>
      <w:proofErr w:type="spellEnd"/>
      <w:r>
        <w:rPr>
          <w:rFonts w:ascii="Times New Roman" w:hAnsi="Times New Roman"/>
          <w:sz w:val="28"/>
          <w:szCs w:val="28"/>
        </w:rPr>
        <w:t>', '</w:t>
      </w:r>
      <w:proofErr w:type="spellStart"/>
      <w:r>
        <w:rPr>
          <w:rFonts w:ascii="Times New Roman" w:hAnsi="Times New Roman"/>
          <w:sz w:val="28"/>
          <w:szCs w:val="28"/>
        </w:rPr>
        <w:t>maxabs</w:t>
      </w:r>
      <w:proofErr w:type="spellEnd"/>
      <w:r>
        <w:rPr>
          <w:rFonts w:ascii="Times New Roman" w:hAnsi="Times New Roman"/>
          <w:sz w:val="28"/>
          <w:szCs w:val="28"/>
        </w:rPr>
        <w:t xml:space="preserve">', для других значений необходимо вернуть </w:t>
      </w:r>
      <w:proofErr w:type="spellStart"/>
      <w:r>
        <w:rPr>
          <w:rFonts w:ascii="Times New Roman" w:hAnsi="Times New Roman"/>
          <w:sz w:val="28"/>
          <w:szCs w:val="28"/>
        </w:rPr>
        <w:t>None</w:t>
      </w:r>
      <w:proofErr w:type="spellEnd"/>
      <w:r>
        <w:rPr>
          <w:rFonts w:ascii="Times New Roman" w:hAnsi="Times New Roman"/>
          <w:sz w:val="28"/>
          <w:szCs w:val="28"/>
        </w:rPr>
        <w:t xml:space="preserve"> в качестве результата выполнения функции, значение по умолчанию - '</w:t>
      </w:r>
      <w:proofErr w:type="spellStart"/>
      <w:r>
        <w:rPr>
          <w:rFonts w:ascii="Times New Roman" w:hAnsi="Times New Roman"/>
          <w:sz w:val="28"/>
          <w:szCs w:val="28"/>
        </w:rPr>
        <w:t>standard</w:t>
      </w:r>
      <w:proofErr w:type="spellEnd"/>
      <w:r>
        <w:rPr>
          <w:rFonts w:ascii="Times New Roman" w:hAnsi="Times New Roman"/>
          <w:sz w:val="28"/>
          <w:szCs w:val="28"/>
        </w:rPr>
        <w:t xml:space="preserve">'), которая обрабатывает данные соответствующим </w:t>
      </w:r>
      <w:proofErr w:type="spellStart"/>
      <w:r>
        <w:rPr>
          <w:rFonts w:ascii="Times New Roman" w:hAnsi="Times New Roman"/>
          <w:sz w:val="28"/>
          <w:szCs w:val="28"/>
        </w:rPr>
        <w:t>скейлером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результата верните полученные после обработки данные.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56DA" w:rsidRDefault="00F856DA" w:rsidP="00F856DA">
      <w:pPr>
        <w:pStyle w:val="Standard"/>
        <w:spacing w:after="0" w:line="360" w:lineRule="auto"/>
      </w:pPr>
      <w:r>
        <w:rPr>
          <w:b/>
          <w:bCs/>
        </w:rPr>
        <w:lastRenderedPageBreak/>
        <w:t>Выполнение работы</w:t>
      </w:r>
    </w:p>
    <w:p w:rsidR="00F856DA" w:rsidRPr="00F856DA" w:rsidRDefault="00F856DA" w:rsidP="00F856DA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sz w:val="28"/>
          <w:szCs w:val="28"/>
        </w:rPr>
      </w:pPr>
      <w:proofErr w:type="spellStart"/>
      <w:proofErr w:type="gramStart"/>
      <w:r w:rsidRPr="00F856DA">
        <w:rPr>
          <w:rFonts w:ascii="Times New Roman" w:eastAsia="Arial Unicode MS" w:hAnsi="Times New Roman" w:cs="Arial Unicode MS"/>
          <w:sz w:val="28"/>
          <w:szCs w:val="28"/>
        </w:rPr>
        <w:t>load</w:t>
      </w:r>
      <w:proofErr w:type="gramEnd"/>
      <w:r w:rsidRPr="00F856DA">
        <w:rPr>
          <w:rFonts w:ascii="Times New Roman" w:eastAsia="Arial Unicode MS" w:hAnsi="Times New Roman" w:cs="Arial Unicode MS"/>
          <w:sz w:val="28"/>
          <w:szCs w:val="28"/>
        </w:rPr>
        <w:t>_data</w:t>
      </w:r>
      <w:proofErr w:type="spellEnd"/>
      <w:r w:rsidRPr="00F856DA">
        <w:rPr>
          <w:rFonts w:ascii="Times New Roman" w:eastAsia="Arial Unicode MS" w:hAnsi="Times New Roman" w:cs="Arial Unicode MS"/>
          <w:sz w:val="28"/>
          <w:szCs w:val="28"/>
        </w:rPr>
        <w:t>:</w:t>
      </w:r>
    </w:p>
    <w:p w:rsidR="00F856DA" w:rsidRPr="00F856DA" w:rsidRDefault="00F856DA" w:rsidP="00F856DA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sz w:val="28"/>
          <w:szCs w:val="28"/>
        </w:rPr>
      </w:pPr>
      <w:r w:rsidRPr="00F856DA">
        <w:rPr>
          <w:rFonts w:ascii="Times New Roman" w:eastAsia="Arial Unicode MS" w:hAnsi="Times New Roman" w:cs="Arial Unicode MS"/>
          <w:sz w:val="28"/>
          <w:szCs w:val="28"/>
        </w:rPr>
        <w:t xml:space="preserve">Эта функция загружает данные о вине из библиотеки </w:t>
      </w:r>
      <w:proofErr w:type="spellStart"/>
      <w:r w:rsidRPr="00F856DA">
        <w:rPr>
          <w:rFonts w:ascii="Times New Roman" w:eastAsia="Arial Unicode MS" w:hAnsi="Times New Roman" w:cs="Arial Unicode MS"/>
          <w:sz w:val="28"/>
          <w:szCs w:val="28"/>
        </w:rPr>
        <w:t>sklearn</w:t>
      </w:r>
      <w:proofErr w:type="spellEnd"/>
      <w:r w:rsidRPr="00F856DA">
        <w:rPr>
          <w:rFonts w:ascii="Times New Roman" w:eastAsia="Arial Unicode MS" w:hAnsi="Times New Roman" w:cs="Arial Unicode MS"/>
          <w:sz w:val="28"/>
          <w:szCs w:val="28"/>
        </w:rPr>
        <w:t xml:space="preserve">, разделяя их на обучающую и тестовую выборки. Пользователь может настроить размер обучающей выборки с помощью параметра </w:t>
      </w:r>
      <w:proofErr w:type="spellStart"/>
      <w:r w:rsidRPr="00F856DA">
        <w:rPr>
          <w:rFonts w:ascii="Times New Roman" w:eastAsia="Arial Unicode MS" w:hAnsi="Times New Roman" w:cs="Arial Unicode MS"/>
          <w:sz w:val="28"/>
          <w:szCs w:val="28"/>
        </w:rPr>
        <w:t>train_size</w:t>
      </w:r>
      <w:proofErr w:type="spellEnd"/>
      <w:r>
        <w:rPr>
          <w:rFonts w:ascii="Times New Roman" w:eastAsia="Arial Unicode MS" w:hAnsi="Times New Roman" w:cs="Arial Unicode MS"/>
          <w:sz w:val="28"/>
          <w:szCs w:val="28"/>
        </w:rPr>
        <w:t>.</w:t>
      </w:r>
    </w:p>
    <w:p w:rsidR="00F856DA" w:rsidRPr="00F856DA" w:rsidRDefault="00F856DA" w:rsidP="00F856DA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sz w:val="28"/>
          <w:szCs w:val="28"/>
        </w:rPr>
      </w:pPr>
      <w:proofErr w:type="spellStart"/>
      <w:proofErr w:type="gramStart"/>
      <w:r w:rsidRPr="00F856DA">
        <w:rPr>
          <w:rFonts w:ascii="Times New Roman" w:eastAsia="Arial Unicode MS" w:hAnsi="Times New Roman" w:cs="Arial Unicode MS"/>
          <w:sz w:val="28"/>
          <w:szCs w:val="28"/>
        </w:rPr>
        <w:t>train</w:t>
      </w:r>
      <w:proofErr w:type="gramEnd"/>
      <w:r w:rsidRPr="00F856DA">
        <w:rPr>
          <w:rFonts w:ascii="Times New Roman" w:eastAsia="Arial Unicode MS" w:hAnsi="Times New Roman" w:cs="Arial Unicode MS"/>
          <w:sz w:val="28"/>
          <w:szCs w:val="28"/>
        </w:rPr>
        <w:t>_model</w:t>
      </w:r>
      <w:proofErr w:type="spellEnd"/>
      <w:r w:rsidRPr="00F856DA">
        <w:rPr>
          <w:rFonts w:ascii="Times New Roman" w:eastAsia="Arial Unicode MS" w:hAnsi="Times New Roman" w:cs="Arial Unicode MS"/>
          <w:sz w:val="28"/>
          <w:szCs w:val="28"/>
        </w:rPr>
        <w:t>:</w:t>
      </w:r>
    </w:p>
    <w:p w:rsidR="00F856DA" w:rsidRPr="00F856DA" w:rsidRDefault="00F856DA" w:rsidP="00F856DA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sz w:val="28"/>
          <w:szCs w:val="28"/>
        </w:rPr>
      </w:pPr>
      <w:r w:rsidRPr="00F856DA">
        <w:rPr>
          <w:rFonts w:ascii="Times New Roman" w:eastAsia="Arial Unicode MS" w:hAnsi="Times New Roman" w:cs="Arial Unicode MS"/>
          <w:sz w:val="28"/>
          <w:szCs w:val="28"/>
        </w:rPr>
        <w:t>В данной функции применяется метод K-ближайших соседей для обучения классификатора. Пользователь может указать количество соседей (</w:t>
      </w:r>
      <w:proofErr w:type="spellStart"/>
      <w:r w:rsidRPr="00F856DA">
        <w:rPr>
          <w:rFonts w:ascii="Times New Roman" w:eastAsia="Arial Unicode MS" w:hAnsi="Times New Roman" w:cs="Arial Unicode MS"/>
          <w:sz w:val="28"/>
          <w:szCs w:val="28"/>
        </w:rPr>
        <w:t>n_neighbors</w:t>
      </w:r>
      <w:proofErr w:type="spellEnd"/>
      <w:r w:rsidRPr="00F856DA">
        <w:rPr>
          <w:rFonts w:ascii="Times New Roman" w:eastAsia="Arial Unicode MS" w:hAnsi="Times New Roman" w:cs="Arial Unicode MS"/>
          <w:sz w:val="28"/>
          <w:szCs w:val="28"/>
        </w:rPr>
        <w:t>) и весовую функци</w:t>
      </w:r>
      <w:r>
        <w:rPr>
          <w:rFonts w:ascii="Times New Roman" w:eastAsia="Arial Unicode MS" w:hAnsi="Times New Roman" w:cs="Arial Unicode MS"/>
          <w:sz w:val="28"/>
          <w:szCs w:val="28"/>
        </w:rPr>
        <w:t>ю (</w:t>
      </w:r>
      <w:proofErr w:type="spellStart"/>
      <w:r>
        <w:rPr>
          <w:rFonts w:ascii="Times New Roman" w:eastAsia="Arial Unicode MS" w:hAnsi="Times New Roman" w:cs="Arial Unicode MS"/>
          <w:sz w:val="28"/>
          <w:szCs w:val="28"/>
        </w:rPr>
        <w:t>weights</w:t>
      </w:r>
      <w:proofErr w:type="spellEnd"/>
      <w:r>
        <w:rPr>
          <w:rFonts w:ascii="Times New Roman" w:eastAsia="Arial Unicode MS" w:hAnsi="Times New Roman" w:cs="Arial Unicode MS"/>
          <w:sz w:val="28"/>
          <w:szCs w:val="28"/>
        </w:rPr>
        <w:t>) для классификатора.</w:t>
      </w:r>
    </w:p>
    <w:p w:rsidR="00F856DA" w:rsidRPr="00F856DA" w:rsidRDefault="00F856DA" w:rsidP="00F856DA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sz w:val="28"/>
          <w:szCs w:val="28"/>
        </w:rPr>
      </w:pPr>
      <w:proofErr w:type="spellStart"/>
      <w:proofErr w:type="gramStart"/>
      <w:r w:rsidRPr="00F856DA">
        <w:rPr>
          <w:rFonts w:ascii="Times New Roman" w:eastAsia="Arial Unicode MS" w:hAnsi="Times New Roman" w:cs="Arial Unicode MS"/>
          <w:sz w:val="28"/>
          <w:szCs w:val="28"/>
        </w:rPr>
        <w:t>predict</w:t>
      </w:r>
      <w:proofErr w:type="spellEnd"/>
      <w:proofErr w:type="gramEnd"/>
      <w:r w:rsidRPr="00F856DA">
        <w:rPr>
          <w:rFonts w:ascii="Times New Roman" w:eastAsia="Arial Unicode MS" w:hAnsi="Times New Roman" w:cs="Arial Unicode MS"/>
          <w:sz w:val="28"/>
          <w:szCs w:val="28"/>
        </w:rPr>
        <w:t>:</w:t>
      </w:r>
    </w:p>
    <w:p w:rsidR="00F856DA" w:rsidRPr="00F856DA" w:rsidRDefault="00F856DA" w:rsidP="00F856DA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sz w:val="28"/>
          <w:szCs w:val="28"/>
        </w:rPr>
      </w:pPr>
      <w:r w:rsidRPr="00F856DA">
        <w:rPr>
          <w:rFonts w:ascii="Times New Roman" w:eastAsia="Arial Unicode MS" w:hAnsi="Times New Roman" w:cs="Arial Unicode MS"/>
          <w:sz w:val="28"/>
          <w:szCs w:val="28"/>
        </w:rPr>
        <w:t>Эта функция использует обученную модель для предсказания мет</w:t>
      </w:r>
      <w:r>
        <w:rPr>
          <w:rFonts w:ascii="Times New Roman" w:eastAsia="Arial Unicode MS" w:hAnsi="Times New Roman" w:cs="Arial Unicode MS"/>
          <w:sz w:val="28"/>
          <w:szCs w:val="28"/>
        </w:rPr>
        <w:t>ок классов на тестовой выборке.</w:t>
      </w:r>
    </w:p>
    <w:p w:rsidR="00F856DA" w:rsidRPr="00F856DA" w:rsidRDefault="00F856DA" w:rsidP="00F856DA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sz w:val="28"/>
          <w:szCs w:val="28"/>
        </w:rPr>
      </w:pPr>
      <w:proofErr w:type="spellStart"/>
      <w:proofErr w:type="gramStart"/>
      <w:r w:rsidRPr="00F856DA">
        <w:rPr>
          <w:rFonts w:ascii="Times New Roman" w:eastAsia="Arial Unicode MS" w:hAnsi="Times New Roman" w:cs="Arial Unicode MS"/>
          <w:sz w:val="28"/>
          <w:szCs w:val="28"/>
        </w:rPr>
        <w:t>estimate</w:t>
      </w:r>
      <w:proofErr w:type="spellEnd"/>
      <w:proofErr w:type="gramEnd"/>
      <w:r w:rsidRPr="00F856DA">
        <w:rPr>
          <w:rFonts w:ascii="Times New Roman" w:eastAsia="Arial Unicode MS" w:hAnsi="Times New Roman" w:cs="Arial Unicode MS"/>
          <w:sz w:val="28"/>
          <w:szCs w:val="28"/>
        </w:rPr>
        <w:t>:</w:t>
      </w:r>
    </w:p>
    <w:p w:rsidR="00F856DA" w:rsidRPr="00F856DA" w:rsidRDefault="00F856DA" w:rsidP="00F856DA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sz w:val="28"/>
          <w:szCs w:val="28"/>
        </w:rPr>
      </w:pPr>
      <w:r w:rsidRPr="00F856DA">
        <w:rPr>
          <w:rFonts w:ascii="Times New Roman" w:eastAsia="Arial Unicode MS" w:hAnsi="Times New Roman" w:cs="Arial Unicode MS"/>
          <w:sz w:val="28"/>
          <w:szCs w:val="28"/>
        </w:rPr>
        <w:t xml:space="preserve">Данная функция оценивает точность предсказаний, используя метки истинных классов и предсказанные моделью метки. Она вычисляет точность классификации с помощью метрики </w:t>
      </w:r>
      <w:proofErr w:type="spellStart"/>
      <w:r w:rsidRPr="00F856DA">
        <w:rPr>
          <w:rFonts w:ascii="Times New Roman" w:eastAsia="Arial Unicode MS" w:hAnsi="Times New Roman" w:cs="Arial Unicode MS"/>
          <w:sz w:val="28"/>
          <w:szCs w:val="28"/>
        </w:rPr>
        <w:t>accuracy_score</w:t>
      </w:r>
      <w:proofErr w:type="spellEnd"/>
      <w:r w:rsidRPr="00F856DA">
        <w:rPr>
          <w:rFonts w:ascii="Times New Roman" w:eastAsia="Arial Unicode MS" w:hAnsi="Times New Roman" w:cs="Arial Unicode MS"/>
          <w:sz w:val="28"/>
          <w:szCs w:val="28"/>
        </w:rPr>
        <w:t xml:space="preserve"> и возвращает результат, округленны</w:t>
      </w:r>
      <w:r>
        <w:rPr>
          <w:rFonts w:ascii="Times New Roman" w:eastAsia="Arial Unicode MS" w:hAnsi="Times New Roman" w:cs="Arial Unicode MS"/>
          <w:sz w:val="28"/>
          <w:szCs w:val="28"/>
        </w:rPr>
        <w:t>й до трех знаков после запятой.</w:t>
      </w:r>
    </w:p>
    <w:p w:rsidR="00F856DA" w:rsidRPr="00F856DA" w:rsidRDefault="00F856DA" w:rsidP="00F856DA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sz w:val="28"/>
          <w:szCs w:val="28"/>
        </w:rPr>
      </w:pPr>
      <w:proofErr w:type="spellStart"/>
      <w:proofErr w:type="gramStart"/>
      <w:r w:rsidRPr="00F856DA">
        <w:rPr>
          <w:rFonts w:ascii="Times New Roman" w:eastAsia="Arial Unicode MS" w:hAnsi="Times New Roman" w:cs="Arial Unicode MS"/>
          <w:sz w:val="28"/>
          <w:szCs w:val="28"/>
        </w:rPr>
        <w:t>scale</w:t>
      </w:r>
      <w:proofErr w:type="spellEnd"/>
      <w:proofErr w:type="gramEnd"/>
      <w:r w:rsidRPr="00F856DA">
        <w:rPr>
          <w:rFonts w:ascii="Times New Roman" w:eastAsia="Arial Unicode MS" w:hAnsi="Times New Roman" w:cs="Arial Unicode MS"/>
          <w:sz w:val="28"/>
          <w:szCs w:val="28"/>
        </w:rPr>
        <w:t>:</w:t>
      </w:r>
    </w:p>
    <w:p w:rsidR="00F856DA" w:rsidRDefault="00F856DA" w:rsidP="00F856D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56DA">
        <w:rPr>
          <w:rFonts w:ascii="Times New Roman" w:eastAsia="Arial Unicode MS" w:hAnsi="Times New Roman" w:cs="Arial Unicode MS"/>
          <w:sz w:val="28"/>
          <w:szCs w:val="28"/>
        </w:rPr>
        <w:t xml:space="preserve">Функция </w:t>
      </w:r>
      <w:proofErr w:type="spellStart"/>
      <w:r w:rsidRPr="00F856DA">
        <w:rPr>
          <w:rFonts w:ascii="Times New Roman" w:eastAsia="Arial Unicode MS" w:hAnsi="Times New Roman" w:cs="Arial Unicode MS"/>
          <w:sz w:val="28"/>
          <w:szCs w:val="28"/>
        </w:rPr>
        <w:t>scale</w:t>
      </w:r>
      <w:proofErr w:type="spellEnd"/>
      <w:r w:rsidRPr="00F856DA">
        <w:rPr>
          <w:rFonts w:ascii="Times New Roman" w:eastAsia="Arial Unicode MS" w:hAnsi="Times New Roman" w:cs="Arial Unicode MS"/>
          <w:sz w:val="28"/>
          <w:szCs w:val="28"/>
        </w:rPr>
        <w:t xml:space="preserve"> позволяет масштабировать входные данные в соответствии с выбранным режимом масштабирования: стандартным (</w:t>
      </w:r>
      <w:proofErr w:type="spellStart"/>
      <w:r w:rsidRPr="00F856DA">
        <w:rPr>
          <w:rFonts w:ascii="Times New Roman" w:eastAsia="Arial Unicode MS" w:hAnsi="Times New Roman" w:cs="Arial Unicode MS"/>
          <w:sz w:val="28"/>
          <w:szCs w:val="28"/>
        </w:rPr>
        <w:t>standard</w:t>
      </w:r>
      <w:proofErr w:type="spellEnd"/>
      <w:r w:rsidRPr="00F856DA">
        <w:rPr>
          <w:rFonts w:ascii="Times New Roman" w:eastAsia="Arial Unicode MS" w:hAnsi="Times New Roman" w:cs="Arial Unicode MS"/>
          <w:sz w:val="28"/>
          <w:szCs w:val="28"/>
        </w:rPr>
        <w:t>), мини-максимальным (</w:t>
      </w:r>
      <w:proofErr w:type="spellStart"/>
      <w:r w:rsidRPr="00F856DA">
        <w:rPr>
          <w:rFonts w:ascii="Times New Roman" w:eastAsia="Arial Unicode MS" w:hAnsi="Times New Roman" w:cs="Arial Unicode MS"/>
          <w:sz w:val="28"/>
          <w:szCs w:val="28"/>
        </w:rPr>
        <w:t>minmax</w:t>
      </w:r>
      <w:proofErr w:type="spellEnd"/>
      <w:r w:rsidRPr="00F856DA">
        <w:rPr>
          <w:rFonts w:ascii="Times New Roman" w:eastAsia="Arial Unicode MS" w:hAnsi="Times New Roman" w:cs="Arial Unicode MS"/>
          <w:sz w:val="28"/>
          <w:szCs w:val="28"/>
        </w:rPr>
        <w:t>) или масштабированием по максимальному абсолютному значению (</w:t>
      </w:r>
      <w:proofErr w:type="spellStart"/>
      <w:r w:rsidRPr="00F856DA">
        <w:rPr>
          <w:rFonts w:ascii="Times New Roman" w:eastAsia="Arial Unicode MS" w:hAnsi="Times New Roman" w:cs="Arial Unicode MS"/>
          <w:sz w:val="28"/>
          <w:szCs w:val="28"/>
        </w:rPr>
        <w:t>maxabs</w:t>
      </w:r>
      <w:proofErr w:type="spellEnd"/>
      <w:r w:rsidRPr="00F856DA">
        <w:rPr>
          <w:rFonts w:ascii="Times New Roman" w:eastAsia="Arial Unicode MS" w:hAnsi="Times New Roman" w:cs="Arial Unicode MS"/>
          <w:sz w:val="28"/>
          <w:szCs w:val="28"/>
        </w:rPr>
        <w:t xml:space="preserve">). Возвращает масштабированный массив данных или </w:t>
      </w:r>
      <w:proofErr w:type="spellStart"/>
      <w:r w:rsidRPr="00F856DA">
        <w:rPr>
          <w:rFonts w:ascii="Times New Roman" w:eastAsia="Arial Unicode MS" w:hAnsi="Times New Roman" w:cs="Arial Unicode MS"/>
          <w:sz w:val="28"/>
          <w:szCs w:val="28"/>
        </w:rPr>
        <w:t>None</w:t>
      </w:r>
      <w:proofErr w:type="spellEnd"/>
      <w:r w:rsidRPr="00F856DA">
        <w:rPr>
          <w:rFonts w:ascii="Times New Roman" w:eastAsia="Arial Unicode MS" w:hAnsi="Times New Roman" w:cs="Arial Unicode MS"/>
          <w:sz w:val="28"/>
          <w:szCs w:val="28"/>
        </w:rPr>
        <w:t>, если режим масштабирования недопустим.</w:t>
      </w:r>
    </w:p>
    <w:p w:rsidR="00DE7C77" w:rsidRDefault="00DE7C77"/>
    <w:p w:rsidR="00F856DA" w:rsidRDefault="00F856DA"/>
    <w:p w:rsidR="00F856DA" w:rsidRDefault="00F856DA"/>
    <w:p w:rsidR="00F856DA" w:rsidRDefault="00F856DA"/>
    <w:p w:rsidR="00F856DA" w:rsidRDefault="00F856DA"/>
    <w:p w:rsidR="00F856DA" w:rsidRDefault="00F856DA"/>
    <w:p w:rsidR="00F856DA" w:rsidRDefault="00F856DA"/>
    <w:p w:rsidR="00F856DA" w:rsidRPr="00F856DA" w:rsidRDefault="00F856DA" w:rsidP="00F856D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3"/>
          <w:sz w:val="28"/>
          <w:szCs w:val="28"/>
        </w:rPr>
      </w:pPr>
      <w:r w:rsidRPr="00F856DA">
        <w:rPr>
          <w:rFonts w:ascii="Times New Roman" w:eastAsia="Liberation Serif" w:hAnsi="Times New Roman" w:cs="Liberation Serif"/>
          <w:kern w:val="3"/>
          <w:sz w:val="28"/>
          <w:szCs w:val="28"/>
        </w:rPr>
        <w:lastRenderedPageBreak/>
        <w:t>Исследование работы классификатора</w:t>
      </w:r>
      <w:r w:rsidRPr="00F856DA">
        <w:rPr>
          <w:rFonts w:ascii="Times New Roman" w:eastAsia="Liberation Serif" w:hAnsi="Times New Roman" w:cs="Liberation Serif"/>
          <w:kern w:val="3"/>
          <w:sz w:val="28"/>
          <w:szCs w:val="28"/>
          <w:lang w:val="en-US"/>
        </w:rPr>
        <w:t>.</w:t>
      </w:r>
    </w:p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1643"/>
        <w:gridCol w:w="1643"/>
      </w:tblGrid>
      <w:tr w:rsidR="00F856DA" w:rsidRPr="00F856DA" w:rsidTr="009F2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proofErr w:type="spellStart"/>
            <w:proofErr w:type="gramStart"/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train</w:t>
            </w:r>
            <w:proofErr w:type="gramEnd"/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_size</w:t>
            </w:r>
            <w:proofErr w:type="spellEnd"/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0.1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0.3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0.5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0.7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0.9</w:t>
            </w:r>
          </w:p>
        </w:tc>
      </w:tr>
      <w:tr w:rsidR="00F856DA" w:rsidRPr="00F856DA" w:rsidTr="009F2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Точность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0.</w:t>
            </w:r>
            <w:r w:rsidRPr="00F856DA">
              <w:rPr>
                <w:rFonts w:ascii="Times New Roman" w:hAnsi="Times New Roman"/>
                <w:kern w:val="3"/>
                <w:sz w:val="28"/>
                <w:szCs w:val="28"/>
                <w:lang w:val="en-US"/>
              </w:rPr>
              <w:t>379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  <w:lang w:val="en-US"/>
              </w:rPr>
              <w:t>0.8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  <w:lang w:val="en-US"/>
              </w:rPr>
              <w:t>0.843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  <w:lang w:val="en-US"/>
              </w:rPr>
              <w:t>0.815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  <w:lang w:val="en-US"/>
              </w:rPr>
              <w:t>0.722</w:t>
            </w:r>
          </w:p>
        </w:tc>
      </w:tr>
    </w:tbl>
    <w:p w:rsidR="00F856DA" w:rsidRPr="00F856DA" w:rsidRDefault="00F856DA" w:rsidP="00F856D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:rsidR="00F856DA" w:rsidRPr="00F856DA" w:rsidRDefault="00F856DA" w:rsidP="00F856D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3"/>
          <w:sz w:val="28"/>
          <w:szCs w:val="28"/>
        </w:rPr>
      </w:pPr>
      <w:r w:rsidRPr="00F856DA">
        <w:rPr>
          <w:rFonts w:ascii="Times New Roman" w:eastAsia="Liberation Serif" w:hAnsi="Times New Roman" w:cs="Liberation Serif"/>
          <w:kern w:val="3"/>
          <w:sz w:val="28"/>
          <w:szCs w:val="28"/>
        </w:rPr>
        <w:t>С увеличением размера выборки растет и точность классификатора. Однако когда размер выборки достигает 0,7, точность начинает снижаться. Таким образом, можно сделать вывод, что слишком большая выборка также может быть неэффективна для классификации, так как может привести к переобучению модели и увеличению времени обучения.</w:t>
      </w:r>
    </w:p>
    <w:tbl>
      <w:tblPr>
        <w:tblStyle w:val="TableNormal"/>
        <w:tblW w:w="93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8"/>
        <w:gridCol w:w="1559"/>
        <w:gridCol w:w="1559"/>
      </w:tblGrid>
      <w:tr w:rsidR="00F856DA" w:rsidRPr="00F856DA" w:rsidTr="009F2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proofErr w:type="spellStart"/>
            <w:r w:rsidRPr="00F856DA">
              <w:rPr>
                <w:rFonts w:ascii="Times New Roman" w:hAnsi="Times New Roman"/>
                <w:kern w:val="3"/>
                <w:sz w:val="28"/>
                <w:szCs w:val="28"/>
                <w:lang w:val="en-US"/>
              </w:rPr>
              <w:t>n_neighbors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3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5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15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25</w:t>
            </w:r>
          </w:p>
        </w:tc>
      </w:tr>
      <w:tr w:rsidR="00F856DA" w:rsidRPr="00F856DA" w:rsidTr="009F2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Точность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0.861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0.833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0.861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0.861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0.833</w:t>
            </w:r>
          </w:p>
        </w:tc>
      </w:tr>
    </w:tbl>
    <w:p w:rsidR="00F856DA" w:rsidRPr="00F856DA" w:rsidRDefault="00F856DA" w:rsidP="00F856D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3"/>
          <w:sz w:val="28"/>
          <w:szCs w:val="28"/>
        </w:rPr>
      </w:pPr>
    </w:p>
    <w:p w:rsidR="00F856DA" w:rsidRPr="00F856DA" w:rsidRDefault="00F856DA" w:rsidP="00F856D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3"/>
          <w:sz w:val="28"/>
          <w:szCs w:val="28"/>
        </w:rPr>
      </w:pPr>
      <w:r w:rsidRPr="00F856DA">
        <w:rPr>
          <w:rFonts w:ascii="Times New Roman" w:eastAsia="Liberation Serif" w:hAnsi="Times New Roman" w:cs="Liberation Serif"/>
          <w:kern w:val="3"/>
          <w:sz w:val="28"/>
          <w:szCs w:val="28"/>
        </w:rPr>
        <w:t xml:space="preserve">Точность работы классификаторов при разных значениях параметра </w:t>
      </w:r>
      <w:proofErr w:type="spellStart"/>
      <w:r w:rsidRPr="00F856DA">
        <w:rPr>
          <w:rFonts w:ascii="Times New Roman" w:eastAsia="Liberation Serif" w:hAnsi="Times New Roman" w:cs="Liberation Serif"/>
          <w:kern w:val="3"/>
          <w:sz w:val="28"/>
          <w:szCs w:val="28"/>
        </w:rPr>
        <w:t>n_neighbors</w:t>
      </w:r>
      <w:proofErr w:type="spellEnd"/>
      <w:r w:rsidRPr="00F856DA">
        <w:rPr>
          <w:rFonts w:ascii="Times New Roman" w:eastAsia="Liberation Serif" w:hAnsi="Times New Roman" w:cs="Liberation Serif"/>
          <w:kern w:val="3"/>
          <w:sz w:val="28"/>
          <w:szCs w:val="28"/>
        </w:rPr>
        <w:t xml:space="preserve"> изменяется незначительно. Наивысшая точность достигается при значениях </w:t>
      </w:r>
      <w:proofErr w:type="spellStart"/>
      <w:r w:rsidRPr="00F856DA">
        <w:rPr>
          <w:rFonts w:ascii="Times New Roman" w:eastAsia="Liberation Serif" w:hAnsi="Times New Roman" w:cs="Liberation Serif"/>
          <w:kern w:val="3"/>
          <w:sz w:val="28"/>
          <w:szCs w:val="28"/>
        </w:rPr>
        <w:t>n_neighbors</w:t>
      </w:r>
      <w:proofErr w:type="spellEnd"/>
      <w:r w:rsidRPr="00F856DA">
        <w:rPr>
          <w:rFonts w:ascii="Times New Roman" w:eastAsia="Liberation Serif" w:hAnsi="Times New Roman" w:cs="Liberation Serif"/>
          <w:kern w:val="3"/>
          <w:sz w:val="28"/>
          <w:szCs w:val="28"/>
        </w:rPr>
        <w:t xml:space="preserve"> равных 3, 9 и 15, составляя 0.861. При значениях </w:t>
      </w:r>
      <w:proofErr w:type="spellStart"/>
      <w:r w:rsidRPr="00F856DA">
        <w:rPr>
          <w:rFonts w:ascii="Times New Roman" w:eastAsia="Liberation Serif" w:hAnsi="Times New Roman" w:cs="Liberation Serif"/>
          <w:kern w:val="3"/>
          <w:sz w:val="28"/>
          <w:szCs w:val="28"/>
        </w:rPr>
        <w:t>n_neighbors</w:t>
      </w:r>
      <w:proofErr w:type="spellEnd"/>
      <w:r w:rsidRPr="00F856DA">
        <w:rPr>
          <w:rFonts w:ascii="Times New Roman" w:eastAsia="Liberation Serif" w:hAnsi="Times New Roman" w:cs="Liberation Serif"/>
          <w:kern w:val="3"/>
          <w:sz w:val="28"/>
          <w:szCs w:val="28"/>
        </w:rPr>
        <w:t xml:space="preserve"> равных 5 и 25 точность немного ниже, составляя 0.833. Оптимальными значениями являются 3, 9, 15</w:t>
      </w:r>
    </w:p>
    <w:tbl>
      <w:tblPr>
        <w:tblStyle w:val="TableNormal"/>
        <w:tblW w:w="96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F856DA" w:rsidRPr="00F856DA" w:rsidTr="009F2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proofErr w:type="spellStart"/>
            <w:r w:rsidRPr="00F856DA">
              <w:rPr>
                <w:rFonts w:ascii="Times New Roman" w:hAnsi="Times New Roman"/>
                <w:kern w:val="3"/>
                <w:sz w:val="28"/>
                <w:szCs w:val="28"/>
                <w:lang w:val="en-US"/>
              </w:rPr>
              <w:t>Scaler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Точность</w:t>
            </w:r>
          </w:p>
        </w:tc>
      </w:tr>
      <w:tr w:rsidR="00F856DA" w:rsidRPr="00F856DA" w:rsidTr="009F2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proofErr w:type="spellStart"/>
            <w:r w:rsidRPr="00F856DA">
              <w:rPr>
                <w:rFonts w:ascii="Times New Roman" w:hAnsi="Times New Roman"/>
                <w:kern w:val="3"/>
                <w:sz w:val="28"/>
                <w:szCs w:val="28"/>
                <w:shd w:val="clear" w:color="auto" w:fill="FFFFFF"/>
              </w:rPr>
              <w:t>StandardScaler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0.417</w:t>
            </w:r>
          </w:p>
        </w:tc>
      </w:tr>
      <w:tr w:rsidR="00F856DA" w:rsidRPr="00F856DA" w:rsidTr="009F2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proofErr w:type="spellStart"/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MinMaxScaler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0.417</w:t>
            </w:r>
          </w:p>
        </w:tc>
      </w:tr>
      <w:tr w:rsidR="00F856DA" w:rsidRPr="00F856DA" w:rsidTr="009F2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proofErr w:type="spellStart"/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MaxAbsScaler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56DA" w:rsidRPr="00F856DA" w:rsidRDefault="00F856DA" w:rsidP="00F856DA">
            <w:pPr>
              <w:suppressAutoHyphens/>
              <w:spacing w:line="360" w:lineRule="auto"/>
              <w:jc w:val="both"/>
            </w:pPr>
            <w:r w:rsidRPr="00F856DA">
              <w:rPr>
                <w:rFonts w:ascii="Times New Roman" w:hAnsi="Times New Roman"/>
                <w:kern w:val="3"/>
                <w:sz w:val="28"/>
                <w:szCs w:val="28"/>
              </w:rPr>
              <w:t>0.278</w:t>
            </w:r>
          </w:p>
        </w:tc>
      </w:tr>
    </w:tbl>
    <w:p w:rsidR="00F856DA" w:rsidRPr="00F856DA" w:rsidRDefault="00F856DA" w:rsidP="00F856D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3"/>
          <w:sz w:val="28"/>
          <w:szCs w:val="28"/>
        </w:rPr>
      </w:pPr>
    </w:p>
    <w:p w:rsidR="00F856DA" w:rsidRPr="00F856DA" w:rsidRDefault="00F856DA" w:rsidP="00F856DA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sz w:val="28"/>
          <w:szCs w:val="28"/>
        </w:rPr>
      </w:pPr>
      <w:r w:rsidRPr="00F856DA">
        <w:rPr>
          <w:rFonts w:ascii="Times New Roman" w:eastAsia="Arial Unicode MS" w:hAnsi="Times New Roman" w:cs="Arial Unicode MS"/>
          <w:sz w:val="28"/>
          <w:szCs w:val="28"/>
        </w:rPr>
        <w:t>Точность классификации варьируется в зависимости от выбранного метода масштабирования данных. При использовании стандартного и минимакс-масштабирования точность составляет 0.417, в то время как при максимальном абсолютном масштабировании точность снижается до 0.278.</w:t>
      </w:r>
    </w:p>
    <w:p w:rsidR="00F856DA" w:rsidRPr="00F856DA" w:rsidRDefault="00F856DA" w:rsidP="00F856DA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b/>
          <w:bCs/>
          <w:sz w:val="28"/>
          <w:szCs w:val="28"/>
        </w:rPr>
      </w:pPr>
      <w:r w:rsidRPr="00F856DA">
        <w:rPr>
          <w:rFonts w:ascii="Times New Roman" w:eastAsia="Arial Unicode MS" w:hAnsi="Times New Roman" w:cs="Arial Unicode MS"/>
          <w:sz w:val="28"/>
          <w:szCs w:val="28"/>
        </w:rPr>
        <w:t>Исходный код см. в приложении A</w:t>
      </w:r>
    </w:p>
    <w:p w:rsidR="00F856DA" w:rsidRPr="00F856DA" w:rsidRDefault="00F856DA" w:rsidP="00F856DA">
      <w:pPr>
        <w:spacing w:after="0" w:line="360" w:lineRule="auto"/>
      </w:pPr>
      <w:bookmarkStart w:id="0" w:name="_GoBack"/>
      <w:bookmarkEnd w:id="0"/>
    </w:p>
    <w:p w:rsidR="00F856DA" w:rsidRPr="00F856DA" w:rsidRDefault="00F856DA" w:rsidP="00F856DA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u w:color="2F5496"/>
        </w:rPr>
      </w:pPr>
      <w:r w:rsidRPr="00F856DA">
        <w:rPr>
          <w:rFonts w:ascii="Times New Roman" w:eastAsia="Arial Unicode MS" w:hAnsi="Times New Roman" w:cs="Arial Unicode MS"/>
          <w:b/>
          <w:bCs/>
          <w:sz w:val="28"/>
          <w:szCs w:val="28"/>
        </w:rPr>
        <w:t>Выводы</w:t>
      </w:r>
    </w:p>
    <w:p w:rsidR="00F856DA" w:rsidRPr="00F856DA" w:rsidRDefault="00F856DA" w:rsidP="00F856DA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sz w:val="28"/>
          <w:szCs w:val="28"/>
        </w:rPr>
      </w:pPr>
      <w:r w:rsidRPr="00F856DA">
        <w:rPr>
          <w:rFonts w:ascii="Times New Roman" w:eastAsia="Arial Unicode MS" w:hAnsi="Times New Roman" w:cs="Arial Unicode MS"/>
          <w:sz w:val="28"/>
          <w:szCs w:val="28"/>
        </w:rPr>
        <w:t xml:space="preserve">Получены практические навыки использования библиотек, которые включают основные инструменты для анализа данных. Был получен опыт написания программ на </w:t>
      </w:r>
      <w:proofErr w:type="spellStart"/>
      <w:r w:rsidRPr="00F856DA">
        <w:rPr>
          <w:rFonts w:ascii="Times New Roman" w:eastAsia="Arial Unicode MS" w:hAnsi="Times New Roman" w:cs="Arial Unicode MS"/>
          <w:sz w:val="28"/>
          <w:szCs w:val="28"/>
        </w:rPr>
        <w:t>Python</w:t>
      </w:r>
      <w:proofErr w:type="spellEnd"/>
      <w:r w:rsidRPr="00F856DA">
        <w:rPr>
          <w:rFonts w:ascii="Times New Roman" w:eastAsia="Arial Unicode MS" w:hAnsi="Times New Roman" w:cs="Arial Unicode MS"/>
          <w:sz w:val="28"/>
          <w:szCs w:val="28"/>
        </w:rPr>
        <w:t xml:space="preserve"> для анализа данных.</w:t>
      </w:r>
    </w:p>
    <w:p w:rsidR="00F856DA" w:rsidRPr="00F856DA" w:rsidRDefault="00F856DA" w:rsidP="00F856DA"/>
    <w:p w:rsidR="00F856DA" w:rsidRPr="00F856DA" w:rsidRDefault="00F856DA" w:rsidP="00F856DA"/>
    <w:p w:rsidR="00F856DA" w:rsidRPr="00F856DA" w:rsidRDefault="00F856DA" w:rsidP="00F856DA"/>
    <w:p w:rsidR="00F856DA" w:rsidRPr="00F856DA" w:rsidRDefault="00F856DA" w:rsidP="00F856DA">
      <w:r w:rsidRPr="00F856DA">
        <w:rPr>
          <w:rFonts w:ascii="Arial Unicode MS" w:eastAsia="Arial Unicode MS" w:hAnsi="Arial Unicode MS" w:cs="Arial Unicode MS"/>
        </w:rPr>
        <w:br w:type="page"/>
      </w:r>
    </w:p>
    <w:p w:rsidR="00F856DA" w:rsidRPr="00F856DA" w:rsidRDefault="00F856DA" w:rsidP="00F856DA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F5496"/>
          <w:sz w:val="28"/>
          <w:szCs w:val="28"/>
          <w:u w:color="2F5496"/>
        </w:rPr>
      </w:pPr>
      <w:r w:rsidRPr="00F856DA">
        <w:rPr>
          <w:rFonts w:ascii="Times New Roman" w:eastAsia="Arial Unicode MS" w:hAnsi="Times New Roman" w:cs="Arial Unicode MS"/>
          <w:b/>
          <w:bCs/>
          <w:caps/>
          <w:sz w:val="28"/>
          <w:szCs w:val="28"/>
        </w:rPr>
        <w:lastRenderedPageBreak/>
        <w:t>ПРИЛОЖЕНИЕ А</w:t>
      </w:r>
      <w:r w:rsidRPr="00F856DA">
        <w:rPr>
          <w:rFonts w:ascii="Calibri Light" w:eastAsia="Arial Unicode MS" w:hAnsi="Calibri Light" w:cs="Arial Unicode MS"/>
          <w:color w:val="2F5496"/>
          <w:sz w:val="32"/>
          <w:szCs w:val="32"/>
          <w:u w:color="2F5496"/>
        </w:rPr>
        <w:br/>
      </w:r>
      <w:r w:rsidRPr="00F856DA">
        <w:rPr>
          <w:rFonts w:ascii="Times New Roman" w:eastAsia="Arial Unicode MS" w:hAnsi="Times New Roman" w:cs="Arial Unicode MS"/>
          <w:b/>
          <w:bCs/>
          <w:caps/>
          <w:sz w:val="28"/>
          <w:szCs w:val="28"/>
        </w:rPr>
        <w:t>ИСХОДНЫЙ КОД ПРОГРАММЫ</w:t>
      </w:r>
    </w:p>
    <w:p w:rsidR="00F856DA" w:rsidRPr="00F856DA" w:rsidRDefault="00F856DA" w:rsidP="00F856DA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sz w:val="28"/>
          <w:szCs w:val="28"/>
        </w:rPr>
      </w:pPr>
      <w:r w:rsidRPr="00F856DA">
        <w:rPr>
          <w:rFonts w:ascii="Times New Roman" w:eastAsia="Arial Unicode MS" w:hAnsi="Times New Roman" w:cs="Arial Unicode MS"/>
          <w:sz w:val="28"/>
          <w:szCs w:val="28"/>
        </w:rPr>
        <w:t xml:space="preserve">Название файла: </w:t>
      </w:r>
      <w:r w:rsidRPr="00F856DA">
        <w:rPr>
          <w:rFonts w:ascii="Times New Roman" w:eastAsia="Arial Unicode MS" w:hAnsi="Times New Roman" w:cs="Arial Unicode MS"/>
          <w:sz w:val="28"/>
          <w:szCs w:val="28"/>
          <w:lang w:val="en-US"/>
        </w:rPr>
        <w:t>main</w:t>
      </w:r>
      <w:r w:rsidRPr="00F856DA">
        <w:rPr>
          <w:rFonts w:ascii="Times New Roman" w:eastAsia="Arial Unicode MS" w:hAnsi="Times New Roman" w:cs="Arial Unicode MS"/>
          <w:sz w:val="28"/>
          <w:szCs w:val="28"/>
        </w:rPr>
        <w:t>.</w:t>
      </w:r>
      <w:proofErr w:type="spellStart"/>
      <w:r w:rsidRPr="00F856DA">
        <w:rPr>
          <w:rFonts w:ascii="Times New Roman" w:eastAsia="Arial Unicode MS" w:hAnsi="Times New Roman" w:cs="Arial Unicode MS"/>
          <w:sz w:val="28"/>
          <w:szCs w:val="28"/>
          <w:lang w:val="en-US"/>
        </w:rPr>
        <w:t>py</w:t>
      </w:r>
      <w:proofErr w:type="spellEnd"/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856DA">
        <w:rPr>
          <w:rFonts w:ascii="Courier New" w:eastAsia="Arial Unicode MS" w:hAnsi="Courier New" w:cs="Arial Unicode MS"/>
          <w:lang w:val="en-US"/>
        </w:rPr>
        <w:t>from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sklearn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 import datasets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856DA">
        <w:rPr>
          <w:rFonts w:ascii="Courier New" w:eastAsia="Arial Unicode MS" w:hAnsi="Courier New" w:cs="Arial Unicode MS"/>
          <w:lang w:val="en-US"/>
        </w:rPr>
        <w:t>from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sklearn.model_selection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 import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train_test_split</w:t>
      </w:r>
      <w:proofErr w:type="spellEnd"/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856DA">
        <w:rPr>
          <w:rFonts w:ascii="Courier New" w:eastAsia="Arial Unicode MS" w:hAnsi="Courier New" w:cs="Arial Unicode MS"/>
          <w:lang w:val="en-US"/>
        </w:rPr>
        <w:t>from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sklearn.neighbors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 import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KNeighborsClassifier</w:t>
      </w:r>
      <w:proofErr w:type="spellEnd"/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856DA">
        <w:rPr>
          <w:rFonts w:ascii="Courier New" w:eastAsia="Arial Unicode MS" w:hAnsi="Courier New" w:cs="Arial Unicode MS"/>
          <w:lang w:val="en-US"/>
        </w:rPr>
        <w:t>from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sklearn.metrics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 import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accuracy_score</w:t>
      </w:r>
      <w:proofErr w:type="spellEnd"/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gramStart"/>
      <w:r w:rsidRPr="00F856DA">
        <w:rPr>
          <w:rFonts w:ascii="Courier New" w:eastAsia="Arial Unicode MS" w:hAnsi="Courier New" w:cs="Arial Unicode MS"/>
          <w:lang w:val="en-US"/>
        </w:rPr>
        <w:t>from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sklearn.preprocessing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 import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StandardScaler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,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MinMaxScaler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,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MaxAbsScaler</w:t>
      </w:r>
      <w:proofErr w:type="spellEnd"/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F856DA">
        <w:rPr>
          <w:rFonts w:ascii="Courier New" w:eastAsia="Arial Unicode MS" w:hAnsi="Courier New" w:cs="Arial Unicode MS"/>
          <w:lang w:val="en-US"/>
        </w:rPr>
        <w:t>def</w:t>
      </w:r>
      <w:proofErr w:type="spellEnd"/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load_data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(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train_size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=.8):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wine_dataset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 =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datasets.load_</w:t>
      </w:r>
      <w:proofErr w:type="gramStart"/>
      <w:r w:rsidRPr="00F856DA">
        <w:rPr>
          <w:rFonts w:ascii="Courier New" w:eastAsia="Arial Unicode MS" w:hAnsi="Courier New" w:cs="Arial Unicode MS"/>
          <w:lang w:val="en-US"/>
        </w:rPr>
        <w:t>wine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()</w:t>
      </w:r>
      <w:proofErr w:type="gramEnd"/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</w:t>
      </w:r>
      <w:proofErr w:type="gramStart"/>
      <w:r w:rsidRPr="00F856DA">
        <w:rPr>
          <w:rFonts w:ascii="Courier New" w:eastAsia="Arial Unicode MS" w:hAnsi="Courier New" w:cs="Arial Unicode MS"/>
          <w:lang w:val="en-US"/>
        </w:rPr>
        <w:t>features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=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wine_dataset.data</w:t>
      </w:r>
      <w:proofErr w:type="spellEnd"/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</w:t>
      </w:r>
      <w:proofErr w:type="gramStart"/>
      <w:r w:rsidRPr="00F856DA">
        <w:rPr>
          <w:rFonts w:ascii="Courier New" w:eastAsia="Arial Unicode MS" w:hAnsi="Courier New" w:cs="Arial Unicode MS"/>
          <w:lang w:val="en-US"/>
        </w:rPr>
        <w:t>labels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=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wine_dataset.target</w:t>
      </w:r>
      <w:proofErr w:type="spellEnd"/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X_train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,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X_test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,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y_train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,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y_test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 =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train_test_</w:t>
      </w:r>
      <w:proofErr w:type="gramStart"/>
      <w:r w:rsidRPr="00F856DA">
        <w:rPr>
          <w:rFonts w:ascii="Courier New" w:eastAsia="Arial Unicode MS" w:hAnsi="Courier New" w:cs="Arial Unicode MS"/>
          <w:lang w:val="en-US"/>
        </w:rPr>
        <w:t>split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(</w:t>
      </w:r>
      <w:proofErr w:type="gramEnd"/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    </w:t>
      </w:r>
      <w:proofErr w:type="gramStart"/>
      <w:r w:rsidRPr="00F856DA">
        <w:rPr>
          <w:rFonts w:ascii="Courier New" w:eastAsia="Arial Unicode MS" w:hAnsi="Courier New" w:cs="Arial Unicode MS"/>
          <w:lang w:val="en-US"/>
        </w:rPr>
        <w:t>features[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:, [0, 1]], labels,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train_size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=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train_size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,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random_state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=42)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</w:t>
      </w:r>
      <w:proofErr w:type="gramStart"/>
      <w:r w:rsidRPr="00F856DA">
        <w:rPr>
          <w:rFonts w:ascii="Courier New" w:eastAsia="Arial Unicode MS" w:hAnsi="Courier New" w:cs="Arial Unicode MS"/>
          <w:lang w:val="en-US"/>
        </w:rPr>
        <w:t>return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X_train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,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X_test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,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y_train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,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y_test</w:t>
      </w:r>
      <w:proofErr w:type="spellEnd"/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F856DA">
        <w:rPr>
          <w:rFonts w:ascii="Courier New" w:eastAsia="Arial Unicode MS" w:hAnsi="Courier New" w:cs="Arial Unicode MS"/>
          <w:lang w:val="en-US"/>
        </w:rPr>
        <w:t>def</w:t>
      </w:r>
      <w:proofErr w:type="spellEnd"/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train_model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(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X_train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,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y_train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,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n_neighbors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=15, weights='uniform'):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</w:t>
      </w:r>
      <w:proofErr w:type="gramStart"/>
      <w:r w:rsidRPr="00F856DA">
        <w:rPr>
          <w:rFonts w:ascii="Courier New" w:eastAsia="Arial Unicode MS" w:hAnsi="Courier New" w:cs="Arial Unicode MS"/>
          <w:lang w:val="en-US"/>
        </w:rPr>
        <w:t>classifier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=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KNeighborsClassifier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(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n_neighbors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=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n_neighbors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, weights=weights)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</w:t>
      </w:r>
      <w:proofErr w:type="spellStart"/>
      <w:proofErr w:type="gramStart"/>
      <w:r w:rsidRPr="00F856DA">
        <w:rPr>
          <w:rFonts w:ascii="Courier New" w:eastAsia="Arial Unicode MS" w:hAnsi="Courier New" w:cs="Arial Unicode MS"/>
          <w:lang w:val="en-US"/>
        </w:rPr>
        <w:t>classifier.fit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(</w:t>
      </w:r>
      <w:proofErr w:type="spellStart"/>
      <w:proofErr w:type="gramEnd"/>
      <w:r w:rsidRPr="00F856DA">
        <w:rPr>
          <w:rFonts w:ascii="Courier New" w:eastAsia="Arial Unicode MS" w:hAnsi="Courier New" w:cs="Arial Unicode MS"/>
          <w:lang w:val="en-US"/>
        </w:rPr>
        <w:t>X_train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,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y_train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)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</w:t>
      </w:r>
      <w:proofErr w:type="gramStart"/>
      <w:r w:rsidRPr="00F856DA">
        <w:rPr>
          <w:rFonts w:ascii="Courier New" w:eastAsia="Arial Unicode MS" w:hAnsi="Courier New" w:cs="Arial Unicode MS"/>
          <w:lang w:val="en-US"/>
        </w:rPr>
        <w:t>return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classifier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F856DA">
        <w:rPr>
          <w:rFonts w:ascii="Courier New" w:eastAsia="Arial Unicode MS" w:hAnsi="Courier New" w:cs="Arial Unicode MS"/>
          <w:lang w:val="en-US"/>
        </w:rPr>
        <w:t>def</w:t>
      </w:r>
      <w:proofErr w:type="spellEnd"/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predict(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clf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,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X_test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):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</w:t>
      </w:r>
      <w:proofErr w:type="gramStart"/>
      <w:r w:rsidRPr="00F856DA">
        <w:rPr>
          <w:rFonts w:ascii="Courier New" w:eastAsia="Arial Unicode MS" w:hAnsi="Courier New" w:cs="Arial Unicode MS"/>
          <w:lang w:val="en-US"/>
        </w:rPr>
        <w:t>predictions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=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clf.predict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(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X_test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)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</w:t>
      </w:r>
      <w:proofErr w:type="gramStart"/>
      <w:r w:rsidRPr="00F856DA">
        <w:rPr>
          <w:rFonts w:ascii="Courier New" w:eastAsia="Arial Unicode MS" w:hAnsi="Courier New" w:cs="Arial Unicode MS"/>
          <w:lang w:val="en-US"/>
        </w:rPr>
        <w:t>return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predictions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F856DA">
        <w:rPr>
          <w:rFonts w:ascii="Courier New" w:eastAsia="Arial Unicode MS" w:hAnsi="Courier New" w:cs="Arial Unicode MS"/>
          <w:lang w:val="en-US"/>
        </w:rPr>
        <w:t>def</w:t>
      </w:r>
      <w:proofErr w:type="spellEnd"/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estimate(res,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y_test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):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</w:t>
      </w:r>
      <w:proofErr w:type="gramStart"/>
      <w:r w:rsidRPr="00F856DA">
        <w:rPr>
          <w:rFonts w:ascii="Courier New" w:eastAsia="Arial Unicode MS" w:hAnsi="Courier New" w:cs="Arial Unicode MS"/>
          <w:lang w:val="en-US"/>
        </w:rPr>
        <w:t>accuracy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=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accuracy_score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(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y_true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=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y_test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 xml:space="preserve">,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y_pred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=res)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</w:t>
      </w:r>
      <w:proofErr w:type="gramStart"/>
      <w:r w:rsidRPr="00F856DA">
        <w:rPr>
          <w:rFonts w:ascii="Courier New" w:eastAsia="Arial Unicode MS" w:hAnsi="Courier New" w:cs="Arial Unicode MS"/>
          <w:lang w:val="en-US"/>
        </w:rPr>
        <w:t>return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round(accuracy, 3)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F856DA">
        <w:rPr>
          <w:rFonts w:ascii="Courier New" w:eastAsia="Arial Unicode MS" w:hAnsi="Courier New" w:cs="Arial Unicode MS"/>
          <w:lang w:val="en-US"/>
        </w:rPr>
        <w:t>def</w:t>
      </w:r>
      <w:proofErr w:type="spellEnd"/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scale(X, mode="standard"):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</w:t>
      </w:r>
      <w:proofErr w:type="gramStart"/>
      <w:r w:rsidRPr="00F856DA">
        <w:rPr>
          <w:rFonts w:ascii="Courier New" w:eastAsia="Arial Unicode MS" w:hAnsi="Courier New" w:cs="Arial Unicode MS"/>
          <w:lang w:val="en-US"/>
        </w:rPr>
        <w:t>if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mode not in ["standard", "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minmax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", "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maxabs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"]: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    </w:t>
      </w:r>
      <w:proofErr w:type="gramStart"/>
      <w:r w:rsidRPr="00F856DA">
        <w:rPr>
          <w:rFonts w:ascii="Courier New" w:eastAsia="Arial Unicode MS" w:hAnsi="Courier New" w:cs="Arial Unicode MS"/>
          <w:lang w:val="en-US"/>
        </w:rPr>
        <w:t>return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None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</w:t>
      </w:r>
      <w:proofErr w:type="spellStart"/>
      <w:proofErr w:type="gramStart"/>
      <w:r w:rsidRPr="00F856DA">
        <w:rPr>
          <w:rFonts w:ascii="Courier New" w:eastAsia="Arial Unicode MS" w:hAnsi="Courier New" w:cs="Arial Unicode MS"/>
          <w:lang w:val="en-US"/>
        </w:rPr>
        <w:t>scaler</w:t>
      </w:r>
      <w:proofErr w:type="spellEnd"/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=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StandardScaler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()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</w:t>
      </w:r>
      <w:proofErr w:type="gramStart"/>
      <w:r w:rsidRPr="00F856DA">
        <w:rPr>
          <w:rFonts w:ascii="Courier New" w:eastAsia="Arial Unicode MS" w:hAnsi="Courier New" w:cs="Arial Unicode MS"/>
          <w:lang w:val="en-US"/>
        </w:rPr>
        <w:t>if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mode == "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minmax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":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    </w:t>
      </w:r>
      <w:proofErr w:type="spellStart"/>
      <w:proofErr w:type="gramStart"/>
      <w:r w:rsidRPr="00F856DA">
        <w:rPr>
          <w:rFonts w:ascii="Courier New" w:eastAsia="Arial Unicode MS" w:hAnsi="Courier New" w:cs="Arial Unicode MS"/>
          <w:lang w:val="en-US"/>
        </w:rPr>
        <w:t>scaler</w:t>
      </w:r>
      <w:proofErr w:type="spellEnd"/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=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MinMaxScaler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()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</w:t>
      </w:r>
      <w:proofErr w:type="spellStart"/>
      <w:proofErr w:type="gramStart"/>
      <w:r w:rsidRPr="00F856DA">
        <w:rPr>
          <w:rFonts w:ascii="Courier New" w:eastAsia="Arial Unicode MS" w:hAnsi="Courier New" w:cs="Arial Unicode MS"/>
          <w:lang w:val="en-US"/>
        </w:rPr>
        <w:t>elif</w:t>
      </w:r>
      <w:proofErr w:type="spellEnd"/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mode == "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maxabs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":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    </w:t>
      </w:r>
      <w:proofErr w:type="spellStart"/>
      <w:proofErr w:type="gramStart"/>
      <w:r w:rsidRPr="00F856DA">
        <w:rPr>
          <w:rFonts w:ascii="Courier New" w:eastAsia="Arial Unicode MS" w:hAnsi="Courier New" w:cs="Arial Unicode MS"/>
          <w:lang w:val="en-US"/>
        </w:rPr>
        <w:t>scaler</w:t>
      </w:r>
      <w:proofErr w:type="spellEnd"/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=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MaxAbsScaler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()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  <w:lang w:val="en-US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</w:t>
      </w:r>
      <w:proofErr w:type="gramStart"/>
      <w:r w:rsidRPr="00F856DA">
        <w:rPr>
          <w:rFonts w:ascii="Courier New" w:eastAsia="Arial Unicode MS" w:hAnsi="Courier New" w:cs="Arial Unicode MS"/>
          <w:lang w:val="en-US"/>
        </w:rPr>
        <w:t>scaled</w:t>
      </w:r>
      <w:proofErr w:type="gramEnd"/>
      <w:r w:rsidRPr="00F856DA">
        <w:rPr>
          <w:rFonts w:ascii="Courier New" w:eastAsia="Arial Unicode MS" w:hAnsi="Courier New" w:cs="Arial Unicode MS"/>
          <w:lang w:val="en-US"/>
        </w:rPr>
        <w:t xml:space="preserve"> = </w:t>
      </w:r>
      <w:proofErr w:type="spellStart"/>
      <w:r w:rsidRPr="00F856DA">
        <w:rPr>
          <w:rFonts w:ascii="Courier New" w:eastAsia="Arial Unicode MS" w:hAnsi="Courier New" w:cs="Arial Unicode MS"/>
          <w:lang w:val="en-US"/>
        </w:rPr>
        <w:t>scaler.fit_transform</w:t>
      </w:r>
      <w:proofErr w:type="spellEnd"/>
      <w:r w:rsidRPr="00F856DA">
        <w:rPr>
          <w:rFonts w:ascii="Courier New" w:eastAsia="Arial Unicode MS" w:hAnsi="Courier New" w:cs="Arial Unicode MS"/>
          <w:lang w:val="en-US"/>
        </w:rPr>
        <w:t>(X)</w:t>
      </w:r>
    </w:p>
    <w:p w:rsidR="00F856DA" w:rsidRPr="00F856DA" w:rsidRDefault="00F856DA" w:rsidP="00F856DA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F856DA">
        <w:rPr>
          <w:rFonts w:ascii="Courier New" w:eastAsia="Arial Unicode MS" w:hAnsi="Courier New" w:cs="Arial Unicode MS"/>
          <w:lang w:val="en-US"/>
        </w:rPr>
        <w:t xml:space="preserve">    </w:t>
      </w:r>
      <w:proofErr w:type="spellStart"/>
      <w:proofErr w:type="gramStart"/>
      <w:r w:rsidRPr="00F856DA">
        <w:rPr>
          <w:rFonts w:ascii="Courier New" w:eastAsia="Arial Unicode MS" w:hAnsi="Courier New" w:cs="Arial Unicode MS"/>
        </w:rPr>
        <w:t>return</w:t>
      </w:r>
      <w:proofErr w:type="spellEnd"/>
      <w:proofErr w:type="gramEnd"/>
      <w:r w:rsidRPr="00F856DA">
        <w:rPr>
          <w:rFonts w:ascii="Courier New" w:eastAsia="Arial Unicode MS" w:hAnsi="Courier New" w:cs="Arial Unicode MS"/>
        </w:rPr>
        <w:t xml:space="preserve"> </w:t>
      </w:r>
      <w:proofErr w:type="spellStart"/>
      <w:r w:rsidRPr="00F856DA">
        <w:rPr>
          <w:rFonts w:ascii="Courier New" w:eastAsia="Arial Unicode MS" w:hAnsi="Courier New" w:cs="Arial Unicode MS"/>
        </w:rPr>
        <w:t>scaled</w:t>
      </w:r>
      <w:proofErr w:type="spellEnd"/>
    </w:p>
    <w:p w:rsidR="00F856DA" w:rsidRDefault="00F856DA"/>
    <w:sectPr w:rsidR="00F85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12"/>
    <w:rsid w:val="00132912"/>
    <w:rsid w:val="00DE7C77"/>
    <w:rsid w:val="00F8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D7834-C882-4A43-9BE6-EB5A0A6E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56D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856D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F856DA"/>
    <w:pPr>
      <w:pBdr>
        <w:top w:val="nil"/>
        <w:left w:val="nil"/>
        <w:bottom w:val="nil"/>
        <w:right w:val="nil"/>
        <w:between w:val="nil"/>
        <w:bar w:val="nil"/>
      </w:pBdr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sbazukov</dc:creator>
  <cp:keywords/>
  <dc:description/>
  <cp:lastModifiedBy>sbazukov</cp:lastModifiedBy>
  <cp:revision>2</cp:revision>
  <dcterms:created xsi:type="dcterms:W3CDTF">2024-06-03T13:11:00Z</dcterms:created>
  <dcterms:modified xsi:type="dcterms:W3CDTF">2024-06-03T13:11:00Z</dcterms:modified>
</cp:coreProperties>
</file>