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Игнатьев К.А.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>Цель работы - освоение работы с регулярными выражениями и их применение с помощью программы на языке Си</w:t>
      </w:r>
    </w:p>
    <w:p>
      <w:pPr>
        <w:pStyle w:val="Textbody"/>
        <w:rPr/>
      </w:pPr>
      <w:r>
        <w:rPr/>
        <w:t>Для достижения цели требуется решить следующие задачи:</w:t>
      </w:r>
    </w:p>
    <w:p>
      <w:pPr>
        <w:pStyle w:val="Textbody"/>
        <w:numPr>
          <w:ilvl w:val="0"/>
          <w:numId w:val="4"/>
        </w:numPr>
        <w:rPr/>
      </w:pPr>
      <w:r>
        <w:rPr/>
        <w:t>Ознакомиться с регулярными выражениями;</w:t>
      </w:r>
    </w:p>
    <w:p>
      <w:pPr>
        <w:pStyle w:val="Textbody"/>
        <w:numPr>
          <w:ilvl w:val="0"/>
          <w:numId w:val="4"/>
        </w:numPr>
        <w:rPr/>
      </w:pPr>
      <w:r>
        <w:rPr/>
        <w:t>Написать программу, использующее регулярное выражение для решения задачи.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b/>
          <w:bCs/>
          <w:i/>
          <w:iCs/>
          <w:lang w:eastAsia="ru-RU" w:bidi="ar-SA"/>
        </w:rPr>
        <w:t>Fin.</w:t>
      </w:r>
      <w:r>
        <w:rPr>
          <w:lang w:eastAsia="ru-RU" w:bidi="ar-SA"/>
        </w:rPr>
        <w:t xml:space="preserve">" В тексте могут встречаться ссылки на различные файлы в сети интернет. Требуется, используя регулярные выражения, найти все эти ссылки в тексте и вывести на экран пары </w:t>
      </w:r>
      <w:r>
        <w:rPr>
          <w:i/>
          <w:iCs/>
          <w:lang w:eastAsia="ru-RU" w:bidi="ar-SA"/>
        </w:rPr>
        <w:t>&lt;название_сайта&gt;</w:t>
      </w:r>
      <w:r>
        <w:rPr>
          <w:lang w:eastAsia="ru-RU" w:bidi="ar-SA"/>
        </w:rPr>
        <w:t xml:space="preserve"> - </w:t>
      </w:r>
      <w:r>
        <w:rPr>
          <w:i/>
          <w:iCs/>
          <w:lang w:eastAsia="ru-RU" w:bidi="ar-SA"/>
        </w:rPr>
        <w:t>&lt;имя_файла&gt;</w:t>
      </w:r>
      <w:r>
        <w:rPr>
          <w:lang w:eastAsia="ru-RU" w:bidi="ar-SA"/>
        </w:rPr>
        <w:t>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Ссылки могут иметь следующий вид:</w:t>
      </w:r>
    </w:p>
    <w:p>
      <w:pPr>
        <w:pStyle w:val="Standard"/>
        <w:numPr>
          <w:ilvl w:val="0"/>
          <w:numId w:val="2"/>
        </w:numPr>
        <w:ind w:firstLine="709" w:left="0"/>
        <w:rPr>
          <w:lang w:eastAsia="ru-RU" w:bidi="ar-SA"/>
        </w:rPr>
      </w:pPr>
      <w:r>
        <w:rPr>
          <w:lang w:eastAsia="ru-RU" w:bidi="ar-SA"/>
        </w:rPr>
        <w:t>Могут начинаться с названия протокола, состоящего из букв и </w:t>
      </w:r>
      <w:r>
        <w:rPr>
          <w:b/>
          <w:bCs/>
          <w:lang w:eastAsia="ru-RU" w:bidi="ar-SA"/>
        </w:rPr>
        <w:t>://</w:t>
      </w:r>
      <w:r>
        <w:rPr>
          <w:lang w:eastAsia="ru-RU" w:bidi="ar-SA"/>
        </w:rPr>
        <w:t> после</w:t>
      </w:r>
    </w:p>
    <w:p>
      <w:pPr>
        <w:pStyle w:val="Standard"/>
        <w:numPr>
          <w:ilvl w:val="0"/>
          <w:numId w:val="2"/>
        </w:numPr>
        <w:ind w:firstLine="709" w:left="0"/>
        <w:rPr>
          <w:lang w:eastAsia="ru-RU" w:bidi="ar-SA"/>
        </w:rPr>
      </w:pPr>
      <w:r>
        <w:rPr>
          <w:lang w:eastAsia="ru-RU" w:bidi="ar-SA"/>
        </w:rPr>
        <w:t>Перед доменным именем сайта может быть </w:t>
      </w:r>
      <w:r>
        <w:rPr>
          <w:b/>
          <w:bCs/>
          <w:i/>
          <w:iCs/>
          <w:lang w:eastAsia="ru-RU" w:bidi="ar-SA"/>
        </w:rPr>
        <w:t>www</w:t>
      </w:r>
    </w:p>
    <w:p>
      <w:pPr>
        <w:pStyle w:val="Standard"/>
        <w:numPr>
          <w:ilvl w:val="0"/>
          <w:numId w:val="2"/>
        </w:numPr>
        <w:ind w:firstLine="709" w:left="0"/>
        <w:rPr>
          <w:lang w:eastAsia="ru-RU" w:bidi="ar-SA"/>
        </w:rPr>
      </w:pPr>
      <w:r>
        <w:rPr>
          <w:lang w:eastAsia="ru-RU" w:bidi="ar-SA"/>
        </w:rPr>
        <w:t>Далее доменное имя сайта и один или несколько доменов более верхнего уровня</w:t>
      </w:r>
    </w:p>
    <w:p>
      <w:pPr>
        <w:pStyle w:val="Standard"/>
        <w:numPr>
          <w:ilvl w:val="0"/>
          <w:numId w:val="2"/>
        </w:numPr>
        <w:ind w:firstLine="709" w:left="0"/>
        <w:rPr>
          <w:lang w:eastAsia="ru-RU" w:bidi="ar-SA"/>
        </w:rPr>
      </w:pPr>
      <w:r>
        <w:rPr>
          <w:lang w:eastAsia="ru-RU" w:bidi="ar-SA"/>
        </w:rPr>
        <w:t>Далее возможно путь к файлу на сервере</w:t>
      </w:r>
    </w:p>
    <w:p>
      <w:pPr>
        <w:pStyle w:val="Standard"/>
        <w:numPr>
          <w:ilvl w:val="0"/>
          <w:numId w:val="2"/>
        </w:numPr>
        <w:ind w:firstLine="709" w:left="0"/>
        <w:rPr>
          <w:lang w:eastAsia="ru-RU" w:bidi="ar-SA"/>
        </w:rPr>
      </w:pPr>
      <w:r>
        <w:rPr>
          <w:lang w:eastAsia="ru-RU" w:bidi="ar-SA"/>
        </w:rPr>
        <w:t>И, наконец, имя файла с расширением.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Перед написанием кода программы было создано регулярное выражение, которое ищет в тексте все ссылки по шаблону:</w:t>
      </w:r>
    </w:p>
    <w:p>
      <w:pPr>
        <w:pStyle w:val="Standard"/>
        <w:rPr>
          <w:i/>
          <w:i/>
          <w:iCs/>
          <w:szCs w:val="28"/>
          <w:lang w:eastAsia="ru-RU" w:bidi="ar-SA"/>
        </w:rPr>
      </w:pPr>
      <w:r>
        <w:rPr>
          <w:i/>
          <w:iCs/>
          <w:szCs w:val="28"/>
          <w:lang w:eastAsia="ru-RU" w:bidi="ar-SA"/>
        </w:rPr>
        <w:t>([a-z]+:\/\/)?(www\.)?((\w+\.)(\w+\.)*\w+)\/((\w+\/)*)?(\w+\.\w+)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данном регулярном выражении каждая часть ссылки выделена в отдельную группу, а 3-я и 8-я группы содержат в себе название сайта и имя файла соответственно.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была написана программа, использующая указанное выше регулярное выражение.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работы с регулярными выражениями подключается библиотека </w:t>
      </w:r>
      <w:r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val="en-US" w:eastAsia="ru-RU" w:bidi="ar-SA"/>
        </w:rPr>
        <w:t>regex</w:t>
      </w:r>
      <w:r>
        <w:rPr>
          <w:i/>
          <w:iCs/>
          <w:szCs w:val="28"/>
          <w:lang w:eastAsia="ru-RU" w:bidi="ar-SA"/>
        </w:rPr>
        <w:t>.</w:t>
      </w:r>
      <w:r>
        <w:rPr>
          <w:i/>
          <w:iCs/>
          <w:szCs w:val="28"/>
          <w:lang w:val="en-US" w:eastAsia="ru-RU" w:bidi="ar-SA"/>
        </w:rPr>
        <w:t>h</w:t>
      </w:r>
      <w:r>
        <w:rPr>
          <w:i/>
          <w:iCs/>
          <w:szCs w:val="28"/>
          <w:lang w:eastAsia="ru-RU" w:bidi="ar-SA"/>
        </w:rPr>
        <w:t>&gt;.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функции main() инициализируются:</w:t>
      </w:r>
    </w:p>
    <w:p>
      <w:pPr>
        <w:pStyle w:val="Standard"/>
        <w:numPr>
          <w:ilvl w:val="0"/>
          <w:numId w:val="3"/>
        </w:numPr>
        <w:rPr>
          <w:i/>
          <w:i/>
          <w:iCs/>
        </w:rPr>
      </w:pPr>
      <w:r>
        <w:rPr>
          <w:i w:val="false"/>
          <w:iCs w:val="false"/>
        </w:rPr>
        <w:t xml:space="preserve">массив символов </w:t>
      </w:r>
      <w:r>
        <w:rPr>
          <w:i/>
          <w:iCs/>
        </w:rPr>
        <w:t xml:space="preserve">line </w:t>
      </w:r>
      <w:r>
        <w:rPr>
          <w:i w:val="false"/>
          <w:iCs w:val="false"/>
        </w:rPr>
        <w:t>для дальнейшего заполнения им строками</w:t>
      </w:r>
    </w:p>
    <w:p>
      <w:pPr>
        <w:pStyle w:val="Standard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 xml:space="preserve">str_pat, </w:t>
      </w:r>
      <w:r>
        <w:rPr>
          <w:i w:val="false"/>
          <w:iCs w:val="false"/>
        </w:rPr>
        <w:t>содержащее в себе регулярное выражение</w:t>
      </w:r>
    </w:p>
    <w:p>
      <w:pPr>
        <w:pStyle w:val="Standard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 xml:space="preserve">regex_compiled </w:t>
      </w:r>
      <w:r>
        <w:rPr>
          <w:i w:val="false"/>
          <w:iCs w:val="false"/>
        </w:rPr>
        <w:t>для компиляции регулярного выражения</w:t>
      </w:r>
    </w:p>
    <w:p>
      <w:pPr>
        <w:pStyle w:val="Standard"/>
        <w:numPr>
          <w:ilvl w:val="0"/>
          <w:numId w:val="3"/>
        </w:numPr>
        <w:rPr>
          <w:i/>
          <w:i/>
          <w:iCs/>
        </w:rPr>
      </w:pPr>
      <w:r>
        <w:rPr>
          <w:i w:val="false"/>
          <w:iCs w:val="false"/>
        </w:rPr>
        <w:t xml:space="preserve">массив </w:t>
      </w:r>
      <w:r>
        <w:rPr>
          <w:i/>
          <w:iCs/>
        </w:rPr>
        <w:t xml:space="preserve">groups </w:t>
      </w:r>
      <w:r>
        <w:rPr>
          <w:i w:val="false"/>
          <w:iCs w:val="false"/>
        </w:rPr>
        <w:t xml:space="preserve">для хранения индексов начала и конца групп 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в цикле </w:t>
      </w:r>
      <w:r>
        <w:rPr>
          <w:i/>
          <w:iCs/>
          <w:szCs w:val="28"/>
          <w:lang w:eastAsia="ru-RU" w:bidi="ar-SA"/>
        </w:rPr>
        <w:t xml:space="preserve">do {} while(), </w:t>
      </w:r>
      <w:r>
        <w:rPr>
          <w:i w:val="false"/>
          <w:iCs w:val="false"/>
          <w:szCs w:val="28"/>
          <w:lang w:eastAsia="ru-RU" w:bidi="ar-SA"/>
        </w:rPr>
        <w:t xml:space="preserve">работающем до тех пор, пока не появится маркер конца текста, считываются символы строки с помощью функции </w:t>
      </w:r>
      <w:r>
        <w:rPr>
          <w:i/>
          <w:iCs/>
          <w:szCs w:val="28"/>
          <w:lang w:eastAsia="ru-RU" w:bidi="ar-SA"/>
        </w:rPr>
        <w:t xml:space="preserve">getLine(), </w:t>
      </w:r>
      <w:r>
        <w:rPr>
          <w:i w:val="false"/>
          <w:iCs w:val="false"/>
          <w:szCs w:val="28"/>
          <w:lang w:eastAsia="ru-RU" w:bidi="ar-SA"/>
        </w:rPr>
        <w:t xml:space="preserve">и, если в предложении будет найдена ссылка, соответствующая шаблону, то она будет выведена на экран с помощью print(). Память скомпилированного регулярного выражения очищается с помощью </w:t>
      </w:r>
      <w:r>
        <w:rPr>
          <w:i/>
          <w:iCs/>
          <w:szCs w:val="28"/>
          <w:lang w:eastAsia="ru-RU" w:bidi="ar-SA"/>
        </w:rPr>
        <w:t>regfree().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Для получения строки была написана функция </w:t>
      </w:r>
      <w:r>
        <w:rPr>
          <w:i/>
          <w:iCs/>
        </w:rPr>
        <w:t xml:space="preserve">getLine(), </w:t>
      </w:r>
      <w:r>
        <w:rPr>
          <w:i w:val="false"/>
          <w:iCs w:val="false"/>
        </w:rPr>
        <w:t xml:space="preserve">которая, с помощью цикла </w:t>
      </w:r>
      <w:r>
        <w:rPr>
          <w:i/>
          <w:iCs/>
        </w:rPr>
        <w:t xml:space="preserve">for() </w:t>
      </w:r>
      <w:r>
        <w:rPr>
          <w:i w:val="false"/>
          <w:iCs w:val="false"/>
        </w:rPr>
        <w:t xml:space="preserve">будет считывать символы строки через </w:t>
      </w:r>
      <w:r>
        <w:rPr>
          <w:i/>
          <w:iCs/>
        </w:rPr>
        <w:t xml:space="preserve">getchar(). </w:t>
      </w:r>
      <w:r>
        <w:rPr>
          <w:i w:val="false"/>
          <w:iCs w:val="false"/>
        </w:rPr>
        <w:t>Так же было написано условие выхода из цикла, в случае встречи символа переноса строки. В конце ставится символ конца строки.</w:t>
      </w:r>
    </w:p>
    <w:p>
      <w:pPr>
        <w:pStyle w:val="Standard"/>
        <w:rPr/>
      </w:pPr>
      <w:r>
        <w:rPr>
          <w:i w:val="false"/>
          <w:iCs w:val="false"/>
        </w:rPr>
        <w:t xml:space="preserve">Для вывода результата на экран была реализована функция </w:t>
      </w:r>
      <w:r>
        <w:rPr>
          <w:i/>
          <w:iCs/>
        </w:rPr>
        <w:t xml:space="preserve">print(), </w:t>
      </w:r>
      <w:r>
        <w:rPr>
          <w:i w:val="false"/>
          <w:iCs w:val="false"/>
        </w:rPr>
        <w:t xml:space="preserve">которая принимает на вход строку с ссылкой </w:t>
      </w:r>
      <w:r>
        <w:rPr>
          <w:i/>
          <w:iCs/>
        </w:rPr>
        <w:t xml:space="preserve">link </w:t>
      </w:r>
      <w:r>
        <w:rPr>
          <w:i w:val="false"/>
          <w:iCs w:val="false"/>
        </w:rPr>
        <w:t xml:space="preserve">и массив групп </w:t>
      </w:r>
      <w:r>
        <w:rPr>
          <w:i/>
          <w:iCs/>
        </w:rPr>
        <w:t xml:space="preserve">groups. </w:t>
      </w:r>
      <w:r>
        <w:rPr>
          <w:i w:val="false"/>
          <w:iCs w:val="false"/>
        </w:rPr>
        <w:t xml:space="preserve">С помощью циклов </w:t>
      </w:r>
      <w:r>
        <w:rPr>
          <w:i/>
          <w:iCs/>
        </w:rPr>
        <w:t xml:space="preserve">for </w:t>
      </w:r>
      <w:r>
        <w:rPr>
          <w:i w:val="false"/>
          <w:iCs w:val="false"/>
        </w:rPr>
        <w:t>посимвольно выводятся части ссылок, содержащие название сайта и название файла.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Ничего не выведено, как и должно быть.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This is simple url: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http://www.google.com/track.mp3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May be more than one upper level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domain http://www.google.com.edu/hello.avi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Many of them.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Rly. Look at this!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http://www.qwe.edu.etu.yahooo.org.net.ru/qwe.q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Some other protocols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ftp://skype.com/qqwe/qweqw/qwe.avi</w:t>
            </w:r>
          </w:p>
          <w:p>
            <w:pPr>
              <w:pStyle w:val="Style16"/>
              <w:spacing w:lineRule="auto" w:line="240"/>
              <w:ind w:hanging="0"/>
              <w:rPr>
                <w:sz w:val="24"/>
              </w:rPr>
            </w:pPr>
            <w:r>
              <w:rPr>
                <w:szCs w:val="28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google.com - track.mp3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google.com.edu - hello.avi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qwe.edu.etu.yahooo.org.net.ru - qwe.q</w:t>
            </w:r>
          </w:p>
          <w:p>
            <w:pPr>
              <w:pStyle w:val="Style16"/>
              <w:spacing w:lineRule="auto" w:line="240"/>
              <w:ind w:hanging="0"/>
              <w:rPr>
                <w:sz w:val="24"/>
              </w:rPr>
            </w:pPr>
            <w:r>
              <w:rPr>
                <w:szCs w:val="28"/>
              </w:rPr>
              <w:t>skype.com - qwe.avi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ind w:hanging="0"/>
              <w:rPr>
                <w:szCs w:val="28"/>
              </w:rPr>
            </w:pPr>
            <w:r>
              <w:rPr>
                <w:szCs w:val="28"/>
              </w:rPr>
              <w:t>Cсылки выведены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hyperlink r:id="rId3">
              <w:r>
                <w:rPr>
                  <w:rStyle w:val="Hyperlink"/>
                  <w:szCs w:val="28"/>
                  <w:lang w:val="en-US"/>
                </w:rPr>
                <w:t>https://se.moevm.info/doku.php</w:t>
              </w:r>
            </w:hyperlink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se.moevm.info - doku.php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ind w:hanging="0"/>
              <w:rPr>
                <w:szCs w:val="28"/>
              </w:rPr>
            </w:pPr>
            <w:r>
              <w:rPr>
                <w:szCs w:val="28"/>
              </w:rPr>
              <w:t>Ссылки выведены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Url</w:t>
            </w:r>
          </w:p>
          <w:p>
            <w:pPr>
              <w:pStyle w:val="Style16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ind w:hanging="0"/>
              <w:rPr>
                <w:szCs w:val="28"/>
              </w:rPr>
            </w:pPr>
            <w:r>
              <w:rPr>
                <w:szCs w:val="28"/>
              </w:rPr>
              <w:t>Ничего не выведено, как и должно быть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Standard"/>
        <w:rPr/>
      </w:pPr>
      <w:r>
        <w:rPr/>
        <w:t>В результате выполнения работы была освоена работа с регулярными выражениями, выполнены поставленные задачи, а именно: были изучены основные конструкции регулярных выражений, написано регулярное выражение, позволяющее искать ссылку в тексте, а также написана программа на языке си, использующее заранее подготовленное регулярное выражение для вывода на экран названия сайта и имени файла из ссылок, содержащихся в тексте.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17"/>
        <w:rPr/>
      </w:pPr>
      <w:r>
        <w:rPr/>
        <w:t>#include &lt;stdio.h&gt;</w:t>
      </w:r>
    </w:p>
    <w:p>
      <w:pPr>
        <w:pStyle w:val="Style17"/>
        <w:rPr/>
      </w:pPr>
      <w:r>
        <w:rPr/>
        <w:t>#include &lt;stdlib.h&gt;</w:t>
      </w:r>
    </w:p>
    <w:p>
      <w:pPr>
        <w:pStyle w:val="Style17"/>
        <w:rPr/>
      </w:pPr>
      <w:r>
        <w:rPr/>
        <w:t>#include &lt;string.h&gt;</w:t>
      </w:r>
    </w:p>
    <w:p>
      <w:pPr>
        <w:pStyle w:val="Style17"/>
        <w:rPr/>
      </w:pPr>
      <w:r>
        <w:rPr/>
        <w:t>#include &lt;regex.h&gt;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void getLine(char* line) {</w:t>
      </w:r>
    </w:p>
    <w:p>
      <w:pPr>
        <w:pStyle w:val="Style17"/>
        <w:rPr/>
      </w:pPr>
      <w:r>
        <w:rPr/>
        <w:t xml:space="preserve">    </w:t>
      </w:r>
      <w:r>
        <w:rPr/>
        <w:t>int i=0;</w:t>
      </w:r>
    </w:p>
    <w:p>
      <w:pPr>
        <w:pStyle w:val="Style17"/>
        <w:rPr/>
      </w:pPr>
      <w:r>
        <w:rPr/>
        <w:t xml:space="preserve">    </w:t>
      </w:r>
      <w:r>
        <w:rPr/>
        <w:t>for (i = 0; i &lt; 100; ++i) {</w:t>
      </w:r>
    </w:p>
    <w:p>
      <w:pPr>
        <w:pStyle w:val="Style17"/>
        <w:rPr/>
      </w:pPr>
      <w:r>
        <w:rPr/>
        <w:t xml:space="preserve">        </w:t>
      </w:r>
      <w:r>
        <w:rPr/>
        <w:t>line[i]=getchar();</w:t>
      </w:r>
    </w:p>
    <w:p>
      <w:pPr>
        <w:pStyle w:val="Style17"/>
        <w:rPr/>
      </w:pPr>
      <w:r>
        <w:rPr/>
        <w:t xml:space="preserve">        </w:t>
      </w:r>
      <w:r>
        <w:rPr/>
        <w:t>if (line[i]==10){</w:t>
      </w:r>
    </w:p>
    <w:p>
      <w:pPr>
        <w:pStyle w:val="Style17"/>
        <w:rPr/>
      </w:pPr>
      <w:r>
        <w:rPr/>
        <w:t xml:space="preserve">            </w:t>
      </w:r>
      <w:r>
        <w:rPr/>
        <w:t>break;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line[i]='\0';</w:t>
      </w:r>
    </w:p>
    <w:p>
      <w:pPr>
        <w:pStyle w:val="Style17"/>
        <w:rPr/>
      </w:pPr>
      <w:r>
        <w:rPr/>
        <w:t xml:space="preserve">    </w:t>
      </w:r>
      <w:r>
        <w:rPr/>
        <w:t>i=0;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print(char* link, regmatch_t* groups){</w:t>
      </w:r>
    </w:p>
    <w:p>
      <w:pPr>
        <w:pStyle w:val="Style17"/>
        <w:rPr/>
      </w:pPr>
      <w:r>
        <w:rPr/>
        <w:t xml:space="preserve">    </w:t>
      </w:r>
      <w:r>
        <w:rPr/>
        <w:t>for (int i = groups[3].rm_so; i &lt; groups[3].rm_eo; ++i) {</w:t>
      </w:r>
    </w:p>
    <w:p>
      <w:pPr>
        <w:pStyle w:val="Style17"/>
        <w:rPr/>
      </w:pPr>
      <w:r>
        <w:rPr/>
        <w:t xml:space="preserve">        </w:t>
      </w:r>
      <w:r>
        <w:rPr/>
        <w:t>printf("%c", link[i]);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printf(" - ");</w:t>
      </w:r>
    </w:p>
    <w:p>
      <w:pPr>
        <w:pStyle w:val="Style17"/>
        <w:rPr/>
      </w:pPr>
      <w:r>
        <w:rPr/>
        <w:t xml:space="preserve">    </w:t>
      </w:r>
      <w:r>
        <w:rPr/>
        <w:t>for (int i = groups[8].rm_so; i &lt; groups[8].rm_eo; ++i) {</w:t>
      </w:r>
    </w:p>
    <w:p>
      <w:pPr>
        <w:pStyle w:val="Style17"/>
        <w:rPr/>
      </w:pPr>
      <w:r>
        <w:rPr/>
        <w:t xml:space="preserve">        </w:t>
      </w:r>
      <w:r>
        <w:rPr/>
        <w:t>printf("%c", link[i]);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puts("");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int main(){</w:t>
      </w:r>
    </w:p>
    <w:p>
      <w:pPr>
        <w:pStyle w:val="Style17"/>
        <w:rPr/>
      </w:pPr>
      <w:r>
        <w:rPr/>
        <w:t xml:space="preserve">    </w:t>
      </w:r>
      <w:r>
        <w:rPr/>
        <w:t>char* line= malloc(sizeof(char)*100);</w:t>
      </w:r>
    </w:p>
    <w:p>
      <w:pPr>
        <w:pStyle w:val="Style17"/>
        <w:rPr/>
      </w:pPr>
      <w:r>
        <w:rPr/>
        <w:t xml:space="preserve">    </w:t>
      </w:r>
      <w:r>
        <w:rPr/>
        <w:t>char* str_pat="([a-z]+:\\/\\/)?(www\\.)?((\\w+\\.)(\\w+\\.)*\\w+)\\/((\\w+\\/)*)?(\\w+\\.\\w+)";</w:t>
      </w:r>
    </w:p>
    <w:p>
      <w:pPr>
        <w:pStyle w:val="Style17"/>
        <w:rPr/>
      </w:pPr>
      <w:r>
        <w:rPr/>
        <w:t xml:space="preserve">    </w:t>
      </w:r>
      <w:r>
        <w:rPr/>
        <w:t>regex_t regex_compiled;</w:t>
      </w:r>
    </w:p>
    <w:p>
      <w:pPr>
        <w:pStyle w:val="Style17"/>
        <w:rPr/>
      </w:pPr>
      <w:r>
        <w:rPr/>
        <w:t xml:space="preserve">    </w:t>
      </w:r>
      <w:r>
        <w:rPr/>
        <w:t>regcomp(&amp;regex_compiled, str_pat, REG_EXTENDED);</w:t>
      </w:r>
    </w:p>
    <w:p>
      <w:pPr>
        <w:pStyle w:val="Style17"/>
        <w:rPr/>
      </w:pPr>
      <w:r>
        <w:rPr/>
        <w:t xml:space="preserve">    </w:t>
      </w:r>
      <w:r>
        <w:rPr/>
        <w:t>regmatch_t groups[9];</w:t>
      </w:r>
    </w:p>
    <w:p>
      <w:pPr>
        <w:pStyle w:val="Style17"/>
        <w:rPr/>
      </w:pPr>
      <w:r>
        <w:rPr/>
        <w:t xml:space="preserve">    </w:t>
      </w:r>
      <w:r>
        <w:rPr/>
        <w:t>do{</w:t>
      </w:r>
    </w:p>
    <w:p>
      <w:pPr>
        <w:pStyle w:val="Style17"/>
        <w:rPr/>
      </w:pPr>
      <w:r>
        <w:rPr/>
        <w:t xml:space="preserve">        </w:t>
      </w:r>
      <w:r>
        <w:rPr/>
        <w:t>getLine(line);</w:t>
      </w:r>
    </w:p>
    <w:p>
      <w:pPr>
        <w:pStyle w:val="Style17"/>
        <w:rPr/>
      </w:pPr>
      <w:r>
        <w:rPr/>
        <w:t xml:space="preserve">        </w:t>
      </w:r>
      <w:r>
        <w:rPr/>
        <w:t>//fgets(line, 100, stdin);</w:t>
      </w:r>
    </w:p>
    <w:p>
      <w:pPr>
        <w:pStyle w:val="Style17"/>
        <w:rPr/>
      </w:pPr>
      <w:r>
        <w:rPr/>
        <w:t xml:space="preserve">        </w:t>
      </w:r>
      <w:r>
        <w:rPr/>
        <w:t>//printf("----\nline - %s\n-----\n", line);</w:t>
      </w:r>
    </w:p>
    <w:p>
      <w:pPr>
        <w:pStyle w:val="Style17"/>
        <w:rPr/>
      </w:pPr>
      <w:r>
        <w:rPr/>
        <w:t xml:space="preserve">        </w:t>
      </w:r>
      <w:r>
        <w:rPr/>
        <w:t>if (regexec(&amp;regex_compiled, line, 9, groups, 0) == 0)</w:t>
      </w:r>
    </w:p>
    <w:p>
      <w:pPr>
        <w:pStyle w:val="Style17"/>
        <w:rPr/>
      </w:pPr>
      <w:r>
        <w:rPr/>
        <w:t xml:space="preserve">            </w:t>
      </w:r>
      <w:r>
        <w:rPr/>
        <w:t>print(line, groups);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}while (strncmp(line, "Fin.", strlen("Fin."))!=0);</w:t>
      </w:r>
    </w:p>
    <w:p>
      <w:pPr>
        <w:pStyle w:val="Style17"/>
        <w:rPr/>
      </w:pPr>
      <w:r>
        <w:rPr/>
        <w:t xml:space="preserve">    </w:t>
      </w:r>
      <w:r>
        <w:rPr/>
        <w:t>regfree(&amp;regex_compiled);</w:t>
      </w:r>
    </w:p>
    <w:p>
      <w:pPr>
        <w:pStyle w:val="Style17"/>
        <w:rPr/>
      </w:pPr>
      <w:r>
        <w:rPr/>
        <w:t xml:space="preserve">    </w:t>
      </w:r>
      <w:r>
        <w:rPr/>
        <w:t>free(line);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return 0;</w:t>
      </w:r>
    </w:p>
    <w:p>
      <w:pPr>
        <w:pStyle w:val="Style17"/>
        <w:rPr/>
      </w:pPr>
      <w:r>
        <w:rPr/>
        <w:t>}</w:t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yperlink">
    <w:name w:val="Hyperlink"/>
    <w:uiPriority w:val="99"/>
    <w:unhideWhenUsed/>
    <w:rsid w:val="00490d01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90d01"/>
    <w:rPr>
      <w:color w:val="605E5C"/>
      <w:shd w:fill="E1DFDD" w:val="clear"/>
    </w:rPr>
  </w:style>
  <w:style w:type="character" w:styleId="UnresolvedMention">
    <w:name w:val="Unresolved Mention"/>
    <w:uiPriority w:val="99"/>
    <w:semiHidden/>
    <w:unhideWhenUsed/>
    <w:qFormat/>
    <w:rsid w:val="00af1d8c"/>
    <w:rPr>
      <w:color w:val="605E5C"/>
      <w:shd w:fill="E1DFDD" w:val="clear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.moevm.info/doku.php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LibreOffice/7.6.4.1$Linux_X86_64 LibreOffice_project/60$Build-1</Application>
  <AppVersion>15.0000</AppVersion>
  <Pages>7</Pages>
  <Words>679</Words>
  <Characters>4500</Characters>
  <CharactersWithSpaces>5224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2024-02-25T17:50:00Z</dcterms:created>
  <dc:creator>Microsoft Office User</dc:creator>
  <dc:description/>
  <dc:language>ru-RU</dc:language>
  <cp:lastModifiedBy/>
  <cp:lastPrinted>2024-02-27T00:19:04Z</cp:lastPrinted>
  <dcterms:modified xsi:type="dcterms:W3CDTF">2024-03-20T04:06:20Z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