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0798" w14:textId="77777777" w:rsidR="00D94828" w:rsidRDefault="002B680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273E0CE4" w14:textId="77777777" w:rsidR="00D94828" w:rsidRDefault="002B680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28142EC" w14:textId="77777777" w:rsidR="00D94828" w:rsidRDefault="002B680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F12524" w14:textId="77777777" w:rsidR="00D94828" w:rsidRDefault="002B680A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552A7B8B" w14:textId="77777777" w:rsidR="00D94828" w:rsidRDefault="00D94828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59D25671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754B09CF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5AC44574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36A96BB3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1C9595D6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31A1E41F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2AB947A3" w14:textId="77777777" w:rsidR="00D94828" w:rsidRDefault="002B680A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0FE11E8" w14:textId="77777777" w:rsidR="00D94828" w:rsidRDefault="002B680A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4E01B504" w14:textId="77777777" w:rsidR="00D94828" w:rsidRDefault="002B680A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328A3C16" w14:textId="77777777" w:rsidR="00D94828" w:rsidRDefault="002B680A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 w14:paraId="7C2FE577" w14:textId="77777777" w:rsidR="00D94828" w:rsidRDefault="00D94828">
      <w:pPr>
        <w:pStyle w:val="Standard0"/>
        <w:ind w:firstLine="0"/>
        <w:jc w:val="center"/>
      </w:pPr>
    </w:p>
    <w:p w14:paraId="5482FF63" w14:textId="77777777" w:rsidR="00D94828" w:rsidRDefault="00D94828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408C6E3A" w14:textId="77777777" w:rsidR="00D94828" w:rsidRDefault="00D94828">
      <w:pPr>
        <w:pStyle w:val="Standard0"/>
        <w:jc w:val="center"/>
      </w:pPr>
    </w:p>
    <w:p w14:paraId="666D8B2C" w14:textId="77777777" w:rsidR="00D94828" w:rsidRDefault="00D94828">
      <w:pPr>
        <w:pStyle w:val="Standard0"/>
        <w:ind w:firstLine="0"/>
        <w:rPr>
          <w:szCs w:val="28"/>
          <w:lang w:eastAsia="ru-RU" w:bidi="ar-SA"/>
        </w:rPr>
      </w:pPr>
    </w:p>
    <w:p w14:paraId="13810A9A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588073D6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52E8B3EE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444B8D79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D94828" w14:paraId="4F656943" w14:textId="77777777">
        <w:trPr>
          <w:trHeight w:val="614"/>
        </w:trPr>
        <w:tc>
          <w:tcPr>
            <w:tcW w:w="4337" w:type="dxa"/>
            <w:vAlign w:val="bottom"/>
          </w:tcPr>
          <w:p w14:paraId="217F36E5" w14:textId="40BC104B" w:rsidR="00D94828" w:rsidRDefault="002B680A">
            <w:pPr>
              <w:pStyle w:val="Standard0"/>
              <w:widowControl w:val="0"/>
            </w:pPr>
            <w:r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2869C429" w14:textId="77777777" w:rsidR="00D94828" w:rsidRDefault="00D94828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C9731FB" w14:textId="72546A01" w:rsidR="00D94828" w:rsidRPr="00FC4256" w:rsidRDefault="00FC4256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Гребнев Е. Д</w:t>
            </w:r>
          </w:p>
        </w:tc>
      </w:tr>
      <w:tr w:rsidR="00D94828" w14:paraId="22616B74" w14:textId="77777777">
        <w:trPr>
          <w:trHeight w:val="614"/>
        </w:trPr>
        <w:tc>
          <w:tcPr>
            <w:tcW w:w="4337" w:type="dxa"/>
            <w:vAlign w:val="bottom"/>
          </w:tcPr>
          <w:p w14:paraId="00840B95" w14:textId="77777777" w:rsidR="00D94828" w:rsidRDefault="002B680A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4BCF73E" w14:textId="77777777" w:rsidR="00D94828" w:rsidRDefault="00D94828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065F47E" w14:textId="77777777" w:rsidR="00D94828" w:rsidRDefault="002B680A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14:paraId="0E640747" w14:textId="77777777" w:rsidR="00D94828" w:rsidRDefault="00D94828">
      <w:pPr>
        <w:pStyle w:val="Standard0"/>
        <w:jc w:val="center"/>
        <w:rPr>
          <w:bCs/>
          <w:szCs w:val="28"/>
          <w:lang w:eastAsia="ru-RU" w:bidi="ar-SA"/>
        </w:rPr>
      </w:pPr>
    </w:p>
    <w:p w14:paraId="2E77E2DF" w14:textId="77777777" w:rsidR="00D94828" w:rsidRDefault="00D94828">
      <w:pPr>
        <w:pStyle w:val="Standard0"/>
        <w:jc w:val="center"/>
        <w:rPr>
          <w:bCs/>
          <w:szCs w:val="28"/>
          <w:lang w:eastAsia="ru-RU" w:bidi="ar-SA"/>
        </w:rPr>
      </w:pPr>
    </w:p>
    <w:p w14:paraId="484741B4" w14:textId="77777777" w:rsidR="00D94828" w:rsidRDefault="002B680A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70B0752C" w14:textId="77777777" w:rsidR="00D94828" w:rsidRDefault="002B680A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C8C1092" w14:textId="77777777" w:rsidR="00D94828" w:rsidRDefault="002B680A">
      <w:pPr>
        <w:pStyle w:val="2"/>
      </w:pPr>
      <w:r>
        <w:lastRenderedPageBreak/>
        <w:t>Цель работы</w:t>
      </w:r>
    </w:p>
    <w:p w14:paraId="646486FB" w14:textId="6924E81D" w:rsidR="00306DEB" w:rsidRDefault="002B680A" w:rsidP="00FC4256">
      <w:pPr>
        <w:pStyle w:val="Tablesignature"/>
        <w:ind w:left="705"/>
      </w:pPr>
      <w:r>
        <w:t xml:space="preserve">Изучить </w:t>
      </w:r>
      <w:r>
        <w:t xml:space="preserve">функции библиотеки </w:t>
      </w:r>
      <w:proofErr w:type="spellStart"/>
      <w:r>
        <w:t>regex.h</w:t>
      </w:r>
      <w:proofErr w:type="spellEnd"/>
      <w:r>
        <w:t xml:space="preserve"> языка </w:t>
      </w:r>
      <w:r w:rsidR="00FC4256">
        <w:t>Си, освоить регулярные выражения</w:t>
      </w:r>
      <w:r w:rsidR="00F30A2A">
        <w:t>.</w:t>
      </w:r>
    </w:p>
    <w:p w14:paraId="47E9A070" w14:textId="77777777" w:rsidR="00306DEB" w:rsidRDefault="00306DEB">
      <w:pPr>
        <w:textAlignment w:val="auto"/>
        <w:rPr>
          <w:rFonts w:ascii="Times New Roman" w:hAnsi="Times New Roman"/>
          <w:sz w:val="28"/>
        </w:rPr>
      </w:pPr>
      <w:r>
        <w:br w:type="page"/>
      </w:r>
    </w:p>
    <w:p w14:paraId="7F9B3222" w14:textId="77777777" w:rsidR="00D94828" w:rsidRDefault="002B680A">
      <w:pPr>
        <w:pStyle w:val="2"/>
      </w:pPr>
      <w:r>
        <w:lastRenderedPageBreak/>
        <w:t>Задание</w:t>
      </w:r>
    </w:p>
    <w:p w14:paraId="7FDF3237" w14:textId="77777777" w:rsidR="00D94828" w:rsidRDefault="002B680A" w:rsidP="002F66E6">
      <w:pPr>
        <w:pStyle w:val="TextBodyx2"/>
        <w:numPr>
          <w:ilvl w:val="0"/>
          <w:numId w:val="0"/>
        </w:numPr>
        <w:ind w:left="709"/>
        <w:jc w:val="both"/>
      </w:pPr>
      <w:r>
        <w:rPr>
          <w:rFonts w:ascii="Times New Roman" w:hAnsi="Times New Roman"/>
          <w:sz w:val="28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>
        <w:rPr>
          <w:rFonts w:ascii="Times New Roman" w:hAnsi="Times New Roman"/>
          <w:sz w:val="28"/>
        </w:rPr>
        <w:t>Fin</w:t>
      </w:r>
      <w:proofErr w:type="spellEnd"/>
      <w:r>
        <w:rPr>
          <w:rFonts w:ascii="Times New Roman" w:hAnsi="Times New Roman"/>
          <w:sz w:val="28"/>
        </w:rPr>
        <w:t xml:space="preserve">." В тексте могут встречаться ссылки на различные файлы в сети </w:t>
      </w:r>
      <w:r>
        <w:rPr>
          <w:rFonts w:ascii="Times New Roman" w:hAnsi="Times New Roman"/>
          <w:sz w:val="28"/>
        </w:rPr>
        <w:t>интернет. Требуется, используя регулярные выражения, найти все эти ссылки в тексте и вывести на экран пары &lt;</w:t>
      </w:r>
      <w:proofErr w:type="spellStart"/>
      <w:r>
        <w:rPr>
          <w:rFonts w:ascii="Times New Roman" w:hAnsi="Times New Roman"/>
          <w:sz w:val="28"/>
        </w:rPr>
        <w:t>название_сайта</w:t>
      </w:r>
      <w:proofErr w:type="spellEnd"/>
      <w:r>
        <w:rPr>
          <w:rFonts w:ascii="Times New Roman" w:hAnsi="Times New Roman"/>
          <w:sz w:val="28"/>
        </w:rPr>
        <w:t>&gt; - &lt;</w:t>
      </w:r>
      <w:proofErr w:type="spellStart"/>
      <w:r>
        <w:rPr>
          <w:rFonts w:ascii="Times New Roman" w:hAnsi="Times New Roman"/>
          <w:sz w:val="28"/>
        </w:rPr>
        <w:t>имя_файла</w:t>
      </w:r>
      <w:proofErr w:type="spellEnd"/>
      <w:r>
        <w:rPr>
          <w:rFonts w:ascii="Times New Roman" w:hAnsi="Times New Roman"/>
          <w:sz w:val="28"/>
        </w:rPr>
        <w:t>&gt;. Гарантируется, что если предложение содержит какой-то пример ссылки, то после ссылки будет символ переноса строки.</w:t>
      </w:r>
    </w:p>
    <w:p w14:paraId="30966F87" w14:textId="77777777" w:rsidR="00D94828" w:rsidRDefault="00D94828" w:rsidP="002F66E6">
      <w:pPr>
        <w:pStyle w:val="TextBodyx2"/>
        <w:numPr>
          <w:ilvl w:val="0"/>
          <w:numId w:val="0"/>
        </w:numPr>
        <w:ind w:left="709"/>
        <w:jc w:val="both"/>
        <w:rPr>
          <w:rFonts w:ascii="Times New Roman" w:hAnsi="Times New Roman"/>
          <w:sz w:val="28"/>
        </w:rPr>
      </w:pPr>
    </w:p>
    <w:p w14:paraId="16415826" w14:textId="77777777" w:rsidR="00D94828" w:rsidRDefault="002B680A" w:rsidP="002F66E6">
      <w:pPr>
        <w:pStyle w:val="TextBodyx2"/>
        <w:numPr>
          <w:ilvl w:val="0"/>
          <w:numId w:val="0"/>
        </w:numPr>
        <w:ind w:left="709"/>
        <w:jc w:val="both"/>
      </w:pP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сылки могут иметь следующий вид:</w:t>
      </w:r>
    </w:p>
    <w:p w14:paraId="63DF75EE" w14:textId="77777777" w:rsidR="00D94828" w:rsidRDefault="00D94828" w:rsidP="002F66E6">
      <w:pPr>
        <w:pStyle w:val="TextBodyx2"/>
        <w:numPr>
          <w:ilvl w:val="0"/>
          <w:numId w:val="0"/>
        </w:numPr>
        <w:ind w:left="709"/>
        <w:jc w:val="both"/>
        <w:rPr>
          <w:rFonts w:ascii="Times New Roman" w:hAnsi="Times New Roman"/>
          <w:sz w:val="28"/>
        </w:rPr>
      </w:pPr>
    </w:p>
    <w:p w14:paraId="0EBC1A49" w14:textId="77777777" w:rsidR="00D94828" w:rsidRDefault="002B680A" w:rsidP="002F66E6">
      <w:pPr>
        <w:pStyle w:val="TextBodyx2"/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Могут начинаться с названия протокола, состоящего из букв и :// после</w:t>
      </w:r>
    </w:p>
    <w:p w14:paraId="6149086E" w14:textId="77777777" w:rsidR="00D94828" w:rsidRDefault="002B680A" w:rsidP="002F66E6">
      <w:pPr>
        <w:pStyle w:val="TextBodyx2"/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 xml:space="preserve">Перед доменным именем сайта может быть </w:t>
      </w:r>
      <w:proofErr w:type="spellStart"/>
      <w:r>
        <w:rPr>
          <w:rFonts w:ascii="Times New Roman" w:hAnsi="Times New Roman"/>
          <w:sz w:val="28"/>
        </w:rPr>
        <w:t>www</w:t>
      </w:r>
      <w:proofErr w:type="spellEnd"/>
    </w:p>
    <w:p w14:paraId="49D560B7" w14:textId="77777777" w:rsidR="00D94828" w:rsidRDefault="002B680A" w:rsidP="002F66E6">
      <w:pPr>
        <w:pStyle w:val="TextBodyx2"/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Далее доменное имя сайта и один или несколько доменов более верхнего уровня</w:t>
      </w:r>
    </w:p>
    <w:p w14:paraId="19EC36E2" w14:textId="77777777" w:rsidR="00D94828" w:rsidRDefault="002B680A" w:rsidP="002F66E6">
      <w:pPr>
        <w:pStyle w:val="TextBodyx2"/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Далее возможно путь к файлу на се</w:t>
      </w:r>
      <w:r>
        <w:rPr>
          <w:rFonts w:ascii="Times New Roman" w:hAnsi="Times New Roman"/>
          <w:sz w:val="28"/>
        </w:rPr>
        <w:t>рвере</w:t>
      </w:r>
    </w:p>
    <w:p w14:paraId="16022CE2" w14:textId="77777777" w:rsidR="00D94828" w:rsidRDefault="002B680A" w:rsidP="002F66E6">
      <w:pPr>
        <w:pStyle w:val="TextBodyx2"/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И, наконец, имя файла с расширением.</w:t>
      </w:r>
    </w:p>
    <w:p w14:paraId="6C809717" w14:textId="77777777" w:rsidR="00D94828" w:rsidRDefault="002B680A">
      <w:pPr>
        <w:pStyle w:val="PreformattedText"/>
        <w:spacing w:line="360" w:lineRule="auto"/>
        <w:jc w:val="both"/>
        <w:rPr>
          <w:rFonts w:ascii="Times New Roman" w:eastAsia="NSimSun" w:hAnsi="Times New Roman" w:cs="Mangal"/>
          <w:sz w:val="28"/>
          <w:szCs w:val="24"/>
          <w:shd w:val="clear" w:color="auto" w:fill="FFFFFF"/>
        </w:rPr>
      </w:pPr>
      <w:r>
        <w:br w:type="page"/>
      </w:r>
    </w:p>
    <w:p w14:paraId="1C314804" w14:textId="77777777" w:rsidR="00D94828" w:rsidRDefault="002B680A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29A48245" w14:textId="77777777" w:rsidR="00D94828" w:rsidRDefault="002B680A">
      <w:pPr>
        <w:pStyle w:val="a7"/>
        <w:jc w:val="both"/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14:paraId="2726491D" w14:textId="481FA7D6" w:rsidR="00D94828" w:rsidRDefault="002B680A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main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 xml:space="preserve">): главная функция программы, </w:t>
      </w:r>
      <w:r w:rsidR="00FC4256">
        <w:rPr>
          <w:rStyle w:val="SourceText"/>
          <w:rFonts w:ascii="Times New Roman" w:eastAsia="NSimSun" w:hAnsi="Times New Roman" w:cs="Mangal"/>
          <w:sz w:val="28"/>
        </w:rPr>
        <w:t>выводит все совпадения по заданному шаблону</w:t>
      </w:r>
    </w:p>
    <w:p w14:paraId="74F73857" w14:textId="77777777" w:rsidR="00D94828" w:rsidRDefault="00D94828">
      <w:pPr>
        <w:pStyle w:val="a7"/>
        <w:tabs>
          <w:tab w:val="left" w:pos="709"/>
        </w:tabs>
        <w:spacing w:after="0"/>
        <w:ind w:left="737"/>
        <w:jc w:val="both"/>
        <w:rPr>
          <w:rStyle w:val="SourceText"/>
          <w:rFonts w:ascii="Times New Roman" w:eastAsia="NSimSun" w:hAnsi="Times New Roman" w:cs="Mangal"/>
          <w:sz w:val="28"/>
        </w:rPr>
      </w:pPr>
    </w:p>
    <w:p w14:paraId="4B3946B0" w14:textId="77777777" w:rsidR="00D94828" w:rsidRDefault="002B680A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>Разработанный программный код см. в приложении А.</w:t>
      </w:r>
      <w:r>
        <w:rPr>
          <w:szCs w:val="28"/>
          <w:lang w:eastAsia="ru-RU" w:bidi="ar-SA"/>
        </w:rPr>
        <w:tab/>
      </w:r>
    </w:p>
    <w:p w14:paraId="6F5999B0" w14:textId="77777777" w:rsidR="00D94828" w:rsidRDefault="002B680A">
      <w:pPr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/>
      </w:r>
    </w:p>
    <w:p w14:paraId="5B69E747" w14:textId="77777777" w:rsidR="00D94828" w:rsidRDefault="002B680A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08DA6FD4" w14:textId="77777777" w:rsidR="00D94828" w:rsidRDefault="00D94828">
      <w:pPr>
        <w:pStyle w:val="Standard0"/>
        <w:ind w:firstLine="0"/>
        <w:jc w:val="center"/>
        <w:rPr>
          <w:color w:val="FF0000"/>
          <w:szCs w:val="28"/>
          <w:lang w:eastAsia="ru-RU" w:bidi="ar-SA"/>
        </w:rPr>
      </w:pPr>
    </w:p>
    <w:p w14:paraId="3F00D41C" w14:textId="77777777" w:rsidR="00D94828" w:rsidRDefault="002B680A">
      <w:pPr>
        <w:pStyle w:val="Textbody"/>
        <w:ind w:firstLine="708"/>
      </w:pPr>
      <w:r>
        <w:t>Результаты тестирования представлены в табл. 1.</w:t>
      </w:r>
    </w:p>
    <w:p w14:paraId="1DD60393" w14:textId="77777777" w:rsidR="00D94828" w:rsidRDefault="00D94828">
      <w:pPr>
        <w:pStyle w:val="Textbody"/>
        <w:ind w:firstLine="708"/>
      </w:pPr>
    </w:p>
    <w:p w14:paraId="3653EA3B" w14:textId="77777777" w:rsidR="00D94828" w:rsidRDefault="002B680A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4"/>
        <w:gridCol w:w="1914"/>
      </w:tblGrid>
      <w:tr w:rsidR="00D94828" w14:paraId="68D76EE6" w14:textId="77777777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4DAC61" w14:textId="77777777" w:rsidR="00D94828" w:rsidRDefault="002B680A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DAE200" w14:textId="77777777" w:rsidR="00D94828" w:rsidRDefault="002B680A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1CEEE5" w14:textId="77777777" w:rsidR="00D94828" w:rsidRDefault="002B680A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59950" w14:textId="77777777" w:rsidR="00D94828" w:rsidRDefault="002B680A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D94828" w14:paraId="23FDFD66" w14:textId="77777777">
        <w:trPr>
          <w:trHeight w:val="1767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6496B" w14:textId="77777777" w:rsidR="00D94828" w:rsidRDefault="002B680A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B5BDE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 xml:space="preserve">This is simple url: </w:t>
            </w:r>
          </w:p>
          <w:p w14:paraId="76005738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 xml:space="preserve"> </w:t>
            </w:r>
            <w:r w:rsidRPr="00FC4256">
              <w:rPr>
                <w:lang w:val="en-US"/>
              </w:rPr>
              <w:t>http://www.google.com/track.mp3</w:t>
            </w:r>
          </w:p>
          <w:p w14:paraId="061EFE0D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May be more than one upper level</w:t>
            </w:r>
          </w:p>
          <w:p w14:paraId="6E04F231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domain http://www.google.com.edu/hello.avi</w:t>
            </w:r>
          </w:p>
          <w:p w14:paraId="4ECC27DA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Many of them.</w:t>
            </w:r>
          </w:p>
          <w:p w14:paraId="0921BF53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 xml:space="preserve">Rly. Look at this! </w:t>
            </w:r>
          </w:p>
          <w:p w14:paraId="6EB5808E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http://www.qwe.edu.etu.yahooo.org.net.ru/qwe.q</w:t>
            </w:r>
          </w:p>
          <w:p w14:paraId="4411CAA3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 xml:space="preserve">Some other protocols    </w:t>
            </w:r>
          </w:p>
          <w:p w14:paraId="79979D36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ftp://skype.com/qqwe/qweqw/qwe.avi</w:t>
            </w:r>
          </w:p>
          <w:p w14:paraId="48772431" w14:textId="77777777" w:rsidR="00D94828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Fin</w:t>
            </w:r>
            <w:proofErr w:type="spellEnd"/>
            <w:r>
              <w:t>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44425" w14:textId="77777777" w:rsidR="00D94828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go</w:t>
            </w:r>
            <w:r>
              <w:t>ogle.com - track.mp3</w:t>
            </w:r>
          </w:p>
          <w:p w14:paraId="27A6F8D7" w14:textId="77777777" w:rsidR="00D94828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google.com.edu — hello.avi</w:t>
            </w:r>
          </w:p>
          <w:p w14:paraId="4BA508D3" w14:textId="77777777" w:rsidR="00D94828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 xml:space="preserve">qwe.edu.etu.yahooo.org.net.ru - </w:t>
            </w:r>
            <w:proofErr w:type="spellStart"/>
            <w:proofErr w:type="gramStart"/>
            <w:r>
              <w:t>qwe.q</w:t>
            </w:r>
            <w:proofErr w:type="spellEnd"/>
            <w:proofErr w:type="gramEnd"/>
          </w:p>
          <w:p w14:paraId="155073C0" w14:textId="77777777" w:rsidR="00D94828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skype.com - qwe.avi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55235" w14:textId="77777777" w:rsidR="00D94828" w:rsidRDefault="002B680A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11DFA3B5" w14:textId="77777777" w:rsidR="00D94828" w:rsidRDefault="002B680A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B98122C" w14:textId="77777777" w:rsidR="00D94828" w:rsidRDefault="002B680A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4828" w14:paraId="782B9918" w14:textId="77777777">
        <w:trPr>
          <w:trHeight w:val="1764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EFC9B" w14:textId="77777777" w:rsidR="00D94828" w:rsidRDefault="002B680A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DBC3F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This is simple url: http://www.google.-aaaaaa.com/track.mp3</w:t>
            </w:r>
          </w:p>
          <w:p w14:paraId="2F0B92FB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May be more than one upper level</w:t>
            </w:r>
          </w:p>
          <w:p w14:paraId="6A1275B5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domain http://www.google.com.edu/hello.avi</w:t>
            </w:r>
          </w:p>
          <w:p w14:paraId="613A8861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 xml:space="preserve">Many of them. </w:t>
            </w:r>
            <w:proofErr w:type="spellStart"/>
            <w:proofErr w:type="gramStart"/>
            <w:r w:rsidRPr="00FC4256">
              <w:rPr>
                <w:lang w:val="en-US"/>
              </w:rPr>
              <w:t>youtube.en</w:t>
            </w:r>
            <w:proofErr w:type="spellEnd"/>
            <w:proofErr w:type="gramEnd"/>
            <w:r w:rsidRPr="00FC4256">
              <w:rPr>
                <w:lang w:val="en-US"/>
              </w:rPr>
              <w:t>/</w:t>
            </w:r>
            <w:proofErr w:type="spellStart"/>
            <w:r w:rsidRPr="00FC4256">
              <w:rPr>
                <w:lang w:val="en-US"/>
              </w:rPr>
              <w:t>file.f</w:t>
            </w:r>
            <w:proofErr w:type="spellEnd"/>
          </w:p>
          <w:p w14:paraId="1D8ED319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 xml:space="preserve">Rly. Look at this! </w:t>
            </w:r>
          </w:p>
          <w:p w14:paraId="0B45221A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Fin.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A05E0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google.-aaaaaa.com - track.mp3</w:t>
            </w:r>
          </w:p>
          <w:p w14:paraId="2B0058B0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google.com.edu - hello.avi</w:t>
            </w:r>
          </w:p>
          <w:p w14:paraId="47572A95" w14:textId="77777777" w:rsidR="00D94828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proofErr w:type="gramStart"/>
            <w:r>
              <w:t>youtube.en</w:t>
            </w:r>
            <w:proofErr w:type="spellEnd"/>
            <w:proofErr w:type="gramEnd"/>
            <w:r>
              <w:t xml:space="preserve"> - </w:t>
            </w:r>
            <w:proofErr w:type="spellStart"/>
            <w:r>
              <w:t>file.f</w:t>
            </w:r>
            <w:proofErr w:type="spellEnd"/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97D61" w14:textId="77777777" w:rsidR="00D94828" w:rsidRDefault="002B680A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651BD79D" w14:textId="77777777" w:rsidR="00D94828" w:rsidRDefault="002B680A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4828" w14:paraId="53FC1372" w14:textId="77777777">
        <w:trPr>
          <w:trHeight w:val="1764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D1F9C" w14:textId="77777777" w:rsidR="00D94828" w:rsidRDefault="002B680A">
            <w:pPr>
              <w:widowControl w:val="0"/>
              <w:spacing w:line="360" w:lineRule="auto"/>
              <w:ind w:right="233"/>
              <w:jc w:val="both"/>
            </w:pPr>
            <w:r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2811C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This is simple url: http://www.google.aaaaaa.com//track.mp3</w:t>
            </w:r>
          </w:p>
          <w:p w14:paraId="47AFD60E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May be more than one upper level</w:t>
            </w:r>
          </w:p>
          <w:p w14:paraId="3FB3AA7B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lastRenderedPageBreak/>
              <w:t>domain http://www.google.com.edu/hello.avi</w:t>
            </w:r>
          </w:p>
          <w:p w14:paraId="6AA010E4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 xml:space="preserve">Many of them. </w:t>
            </w:r>
            <w:proofErr w:type="spellStart"/>
            <w:proofErr w:type="gramStart"/>
            <w:r w:rsidRPr="00FC4256">
              <w:rPr>
                <w:lang w:val="en-US"/>
              </w:rPr>
              <w:t>youtube.en</w:t>
            </w:r>
            <w:proofErr w:type="spellEnd"/>
            <w:proofErr w:type="gramEnd"/>
            <w:r w:rsidRPr="00FC4256">
              <w:rPr>
                <w:lang w:val="en-US"/>
              </w:rPr>
              <w:t>/</w:t>
            </w:r>
            <w:proofErr w:type="spellStart"/>
            <w:r w:rsidRPr="00FC4256">
              <w:rPr>
                <w:lang w:val="en-US"/>
              </w:rPr>
              <w:t>file.f</w:t>
            </w:r>
            <w:proofErr w:type="spellEnd"/>
          </w:p>
          <w:p w14:paraId="19B4DD5D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 xml:space="preserve">Rly. Look at this! This is simple </w:t>
            </w:r>
            <w:r w:rsidRPr="00FC4256">
              <w:rPr>
                <w:lang w:val="en-US"/>
              </w:rPr>
              <w:t>url: aaa://googleaaaaaacom/a.a</w:t>
            </w:r>
          </w:p>
          <w:p w14:paraId="4A9CE6CA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May be more than one upper level</w:t>
            </w:r>
          </w:p>
          <w:p w14:paraId="004EC175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>domain http://www.google_google.com.edu/hello.avi</w:t>
            </w:r>
          </w:p>
          <w:p w14:paraId="68605275" w14:textId="77777777" w:rsidR="00D94828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Fin</w:t>
            </w:r>
            <w:proofErr w:type="spellEnd"/>
            <w:r>
              <w:t>.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521C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lastRenderedPageBreak/>
              <w:t>google.com.edu - hello.avi</w:t>
            </w:r>
          </w:p>
          <w:p w14:paraId="3B82CAD9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FC4256">
              <w:rPr>
                <w:lang w:val="en-US"/>
              </w:rPr>
              <w:t>youtube.en</w:t>
            </w:r>
            <w:proofErr w:type="spellEnd"/>
            <w:proofErr w:type="gramEnd"/>
            <w:r w:rsidRPr="00FC4256">
              <w:rPr>
                <w:lang w:val="en-US"/>
              </w:rPr>
              <w:t xml:space="preserve"> - </w:t>
            </w:r>
            <w:proofErr w:type="spellStart"/>
            <w:r w:rsidRPr="00FC4256">
              <w:rPr>
                <w:lang w:val="en-US"/>
              </w:rPr>
              <w:t>file.f</w:t>
            </w:r>
            <w:proofErr w:type="spellEnd"/>
          </w:p>
          <w:p w14:paraId="23ACB609" w14:textId="77777777" w:rsidR="00D94828" w:rsidRPr="00FC4256" w:rsidRDefault="002B680A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FC4256">
              <w:rPr>
                <w:lang w:val="en-US"/>
              </w:rPr>
              <w:t xml:space="preserve">google_google.com.edu </w:t>
            </w:r>
            <w:r w:rsidRPr="00FC4256">
              <w:rPr>
                <w:lang w:val="en-US"/>
              </w:rPr>
              <w:lastRenderedPageBreak/>
              <w:t>- hello.avi</w:t>
            </w:r>
          </w:p>
        </w:tc>
        <w:tc>
          <w:tcPr>
            <w:tcW w:w="1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02A86" w14:textId="77777777" w:rsidR="00D94828" w:rsidRDefault="002B680A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Выходные данные соответствуют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ожиданиям. </w:t>
            </w:r>
          </w:p>
        </w:tc>
      </w:tr>
    </w:tbl>
    <w:p w14:paraId="0882E22C" w14:textId="77777777" w:rsidR="00D94828" w:rsidRDefault="00D94828">
      <w:pPr>
        <w:pStyle w:val="Textbody"/>
        <w:ind w:firstLine="0"/>
      </w:pPr>
    </w:p>
    <w:p w14:paraId="202B58B9" w14:textId="77777777" w:rsidR="00D94828" w:rsidRDefault="002B680A">
      <w:pPr>
        <w:pStyle w:val="Textbody"/>
        <w:ind w:firstLine="0"/>
      </w:pPr>
      <w:r>
        <w:tab/>
      </w:r>
    </w:p>
    <w:p w14:paraId="39F78786" w14:textId="77777777" w:rsidR="00D94828" w:rsidRDefault="002B680A">
      <w:pPr>
        <w:pStyle w:val="2"/>
      </w:pPr>
      <w:r>
        <w:br w:type="page"/>
      </w:r>
    </w:p>
    <w:p w14:paraId="6817031B" w14:textId="77777777" w:rsidR="00D94828" w:rsidRDefault="002B680A">
      <w:pPr>
        <w:pStyle w:val="2"/>
      </w:pPr>
      <w:r>
        <w:lastRenderedPageBreak/>
        <w:t>Выводы</w:t>
      </w:r>
    </w:p>
    <w:p w14:paraId="55DF246F" w14:textId="79A7DD58" w:rsidR="00D94828" w:rsidRDefault="002B680A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ходе выполнения лабораторной работы были освоены необходимые навыки для использования регулярных выражений на языке Си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</w:rPr>
        <w:t>regex.h</w:t>
      </w:r>
      <w:proofErr w:type="spellEnd"/>
      <w:r w:rsidR="00F30A2A">
        <w:rPr>
          <w:rFonts w:ascii="Times New Roman" w:eastAsia="Times New Roman" w:hAnsi="Times New Roman" w:cs="Times New Roman"/>
          <w:sz w:val="28"/>
        </w:rPr>
        <w:t>.</w:t>
      </w:r>
    </w:p>
    <w:p w14:paraId="6C85994D" w14:textId="77777777" w:rsidR="00D94828" w:rsidRDefault="002B680A">
      <w:pPr>
        <w:pStyle w:val="Tablesignature"/>
        <w:ind w:firstLine="709"/>
      </w:pPr>
      <w:r>
        <w:br w:type="page"/>
      </w:r>
    </w:p>
    <w:p w14:paraId="5C571D27" w14:textId="77777777" w:rsidR="00D94828" w:rsidRDefault="002B680A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93F8CDB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60B7E2F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regex.h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1F495A3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main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void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F1D4969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regex_t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 r;</w:t>
      </w:r>
    </w:p>
    <w:p w14:paraId="619607A6" w14:textId="15F759DA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> regcomp(&amp;r,"</w:t>
      </w:r>
      <w:proofErr w:type="gramStart"/>
      <w:r w:rsidRPr="00F30A2A">
        <w:rPr>
          <w:rFonts w:ascii="Courier New" w:hAnsi="Courier New" w:cs="Courier New"/>
          <w:sz w:val="22"/>
          <w:szCs w:val="22"/>
          <w:lang w:val="en-US"/>
        </w:rPr>
        <w:t>(.*</w:t>
      </w:r>
      <w:proofErr w:type="gramEnd"/>
      <w:r w:rsidRPr="00F30A2A">
        <w:rPr>
          <w:rFonts w:ascii="Courier New" w:hAnsi="Courier New" w:cs="Courier New"/>
          <w:sz w:val="22"/>
          <w:szCs w:val="22"/>
          <w:lang w:val="en-US"/>
        </w:rPr>
        <w:t>:\\/*)*(w*\\.)*(([a-z]+\\.)+[a-z]+)\\/(.*\\/)*(.*\\..*)\n", REG_EXTENDED);</w:t>
      </w:r>
    </w:p>
    <w:p w14:paraId="53B06895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char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30A2A">
        <w:rPr>
          <w:rFonts w:ascii="Courier New" w:hAnsi="Courier New" w:cs="Courier New"/>
          <w:sz w:val="22"/>
          <w:szCs w:val="22"/>
          <w:lang w:val="en-US"/>
        </w:rPr>
        <w:t>t[</w:t>
      </w:r>
      <w:proofErr w:type="gramEnd"/>
      <w:r w:rsidRPr="00F30A2A">
        <w:rPr>
          <w:rFonts w:ascii="Courier New" w:hAnsi="Courier New" w:cs="Courier New"/>
          <w:sz w:val="22"/>
          <w:szCs w:val="22"/>
          <w:lang w:val="en-US"/>
        </w:rPr>
        <w:t>81];</w:t>
      </w:r>
    </w:p>
    <w:p w14:paraId="31A910F1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regmatch_t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30A2A">
        <w:rPr>
          <w:rFonts w:ascii="Courier New" w:hAnsi="Courier New" w:cs="Courier New"/>
          <w:sz w:val="22"/>
          <w:szCs w:val="22"/>
          <w:lang w:val="en-US"/>
        </w:rPr>
        <w:t>m[</w:t>
      </w:r>
      <w:proofErr w:type="gramEnd"/>
      <w:r w:rsidRPr="00F30A2A">
        <w:rPr>
          <w:rFonts w:ascii="Courier New" w:hAnsi="Courier New" w:cs="Courier New"/>
          <w:sz w:val="22"/>
          <w:szCs w:val="22"/>
          <w:lang w:val="en-US"/>
        </w:rPr>
        <w:t>7];</w:t>
      </w:r>
    </w:p>
    <w:p w14:paraId="3DFBCE35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while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proofErr w:type="gramStart"/>
      <w:r w:rsidRPr="00F30A2A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t, 81, 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))        </w:t>
      </w:r>
    </w:p>
    <w:p w14:paraId="0022AD3C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if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30A2A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regexec</w:t>
      </w:r>
      <w:proofErr w:type="spellEnd"/>
      <w:proofErr w:type="gram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(&amp;r, t, 7, m, 0)) </w:t>
      </w:r>
    </w:p>
    <w:p w14:paraId="4D5C9270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F30A2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30A2A">
        <w:rPr>
          <w:rFonts w:ascii="Courier New" w:hAnsi="Courier New" w:cs="Courier New"/>
          <w:sz w:val="22"/>
          <w:szCs w:val="22"/>
          <w:lang w:val="en-US"/>
        </w:rPr>
        <w:t>"%.*s - %.*s\n", (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)(m[3].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rm_eo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 - m[3].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rm_so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), &amp;t[m[3].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rm_so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], (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)(m[6].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rm_eo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 - m[6].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rm_so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), &amp;t[m[6].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rm_so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736AC301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regfree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(&amp;r);</w:t>
      </w:r>
    </w:p>
    <w:p w14:paraId="61C7F04D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14:paraId="4E5AAC63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229267A" w14:textId="77777777" w:rsidR="00D94828" w:rsidRPr="00FC4256" w:rsidRDefault="00D9482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0353F1" w14:textId="762945F4" w:rsidR="00D94828" w:rsidRDefault="00D94828">
      <w:pPr>
        <w:spacing w:line="360" w:lineRule="auto"/>
        <w:ind w:left="680"/>
        <w:jc w:val="both"/>
      </w:pPr>
    </w:p>
    <w:sectPr w:rsidR="00D94828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424F" w14:textId="77777777" w:rsidR="002B680A" w:rsidRDefault="002B680A">
      <w:r>
        <w:separator/>
      </w:r>
    </w:p>
  </w:endnote>
  <w:endnote w:type="continuationSeparator" w:id="0">
    <w:p w14:paraId="3D5FBB15" w14:textId="77777777" w:rsidR="002B680A" w:rsidRDefault="002B6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DC42" w14:textId="77777777" w:rsidR="00D94828" w:rsidRDefault="002B680A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505F2" w14:textId="77777777" w:rsidR="002B680A" w:rsidRDefault="002B680A">
      <w:r>
        <w:separator/>
      </w:r>
    </w:p>
  </w:footnote>
  <w:footnote w:type="continuationSeparator" w:id="0">
    <w:p w14:paraId="0AE37813" w14:textId="77777777" w:rsidR="002B680A" w:rsidRDefault="002B6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25F"/>
    <w:multiLevelType w:val="multilevel"/>
    <w:tmpl w:val="04AC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6F28D2"/>
    <w:multiLevelType w:val="multilevel"/>
    <w:tmpl w:val="6D501CA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1280501"/>
    <w:multiLevelType w:val="multilevel"/>
    <w:tmpl w:val="387A01F4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69472419"/>
    <w:multiLevelType w:val="multilevel"/>
    <w:tmpl w:val="362A7A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28"/>
    <w:rsid w:val="002B680A"/>
    <w:rsid w:val="002F66E6"/>
    <w:rsid w:val="00306DEB"/>
    <w:rsid w:val="00D94828"/>
    <w:rsid w:val="00F30A2A"/>
    <w:rsid w:val="00FC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9461"/>
  <w15:docId w15:val="{D257DA79-063A-46BD-8E3E-3CF56B0E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Егор Гребнев</cp:lastModifiedBy>
  <cp:revision>3</cp:revision>
  <cp:lastPrinted>2024-02-18T21:05:00Z</cp:lastPrinted>
  <dcterms:created xsi:type="dcterms:W3CDTF">2024-02-18T21:05:00Z</dcterms:created>
  <dcterms:modified xsi:type="dcterms:W3CDTF">2024-02-18T21:08:00Z</dcterms:modified>
  <dc:language>ru-RU</dc:language>
</cp:coreProperties>
</file>