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1"/>
        <w:jc w:val="center"/>
        <w:rPr>
          <w:b/>
          <w:bCs/>
        </w:rPr>
      </w:pPr>
      <w:r>
        <w:rPr>
          <w:b/>
          <w:bCs/>
        </w:rPr>
        <w:t>МИНОБРНАУКИ РОССИИ</w:t>
      </w:r>
    </w:p>
    <w:p>
      <w:pPr>
        <w:pStyle w:val="Standard1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1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/>
          <w:bCs/>
          <w:caps/>
          <w:color w:val="000000"/>
          <w:szCs w:val="28"/>
          <w:lang w:eastAsia="ru-RU" w:bidi="ar-SA"/>
        </w:rPr>
        <w:t>отчет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>
        <w:rPr>
          <w:b/>
          <w:color w:val="000000"/>
          <w:szCs w:val="28"/>
          <w:lang w:val="ru-RU" w:eastAsia="ru-RU" w:bidi="ar-SA"/>
        </w:rPr>
        <w:t>1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color w:val="000000"/>
          <w:szCs w:val="28"/>
          <w:lang w:val="ru-RU"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1"/>
        <w:jc w:val="center"/>
        <w:rPr/>
      </w:pPr>
      <w:r>
        <w:rPr>
          <w:b/>
          <w:color w:val="000000"/>
          <w:szCs w:val="28"/>
          <w:lang w:eastAsia="ru-RU" w:bidi="ar-SA"/>
        </w:rPr>
        <w:t xml:space="preserve">Тема: Лабораторная работа № </w:t>
      </w:r>
      <w:r>
        <w:rPr>
          <w:b/>
          <w:color w:val="000000"/>
          <w:szCs w:val="28"/>
          <w:lang w:eastAsia="ru-RU" w:bidi="ar-SA"/>
        </w:rPr>
        <w:t>1.</w:t>
      </w:r>
      <w:r>
        <w:rPr>
          <w:b/>
          <w:color w:val="00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Регулярные выражения</w:t>
      </w:r>
    </w:p>
    <w:p>
      <w:pPr>
        <w:pStyle w:val="Standard1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</w:r>
    </w:p>
    <w:p>
      <w:pPr>
        <w:pStyle w:val="Standard1"/>
        <w:jc w:val="center"/>
        <w:rPr/>
      </w:pPr>
      <w:r>
        <w:rPr/>
      </w:r>
    </w:p>
    <w:p>
      <w:pPr>
        <w:pStyle w:val="Standard1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34"/>
        <w:gridCol w:w="2617"/>
        <w:gridCol w:w="2903"/>
      </w:tblGrid>
      <w:tr>
        <w:trPr>
          <w:trHeight w:val="614" w:hRule="atLeast"/>
        </w:trPr>
        <w:tc>
          <w:tcPr>
            <w:tcW w:w="4334" w:type="dxa"/>
            <w:tcBorders/>
            <w:vAlign w:val="bottom"/>
          </w:tcPr>
          <w:p>
            <w:pPr>
              <w:pStyle w:val="Standard1"/>
              <w:rPr/>
            </w:pPr>
            <w:r>
              <w:rPr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  <w:lang w:val="en-US"/>
              </w:rPr>
              <w:t>3343</w:t>
            </w:r>
          </w:p>
        </w:tc>
        <w:tc>
          <w:tcPr>
            <w:tcW w:w="2617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1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Пименов П.В.</w:t>
            </w:r>
          </w:p>
        </w:tc>
      </w:tr>
      <w:tr>
        <w:trPr>
          <w:trHeight w:val="614" w:hRule="atLeast"/>
        </w:trPr>
        <w:tc>
          <w:tcPr>
            <w:tcW w:w="4334" w:type="dxa"/>
            <w:tcBorders/>
            <w:vAlign w:val="bottom"/>
          </w:tcPr>
          <w:p>
            <w:pPr>
              <w:pStyle w:val="Standard1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1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jc w:val="center"/>
              <w:rPr>
                <w:color w:val="000000"/>
              </w:rPr>
            </w:pPr>
            <w:r>
              <w:rPr>
                <w:color w:val="000000"/>
              </w:rPr>
              <w:t>Государкин Я.С.</w:t>
            </w:r>
          </w:p>
        </w:tc>
      </w:tr>
    </w:tbl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eastAsia="ru-RU" w:bidi="ar-SA"/>
        </w:rPr>
        <w:t>4</w:t>
      </w:r>
    </w:p>
    <w:p>
      <w:pPr>
        <w:pStyle w:val="Heading2"/>
        <w:rPr>
          <w:lang w:val="ru-RU" w:eastAsia="zh-CN" w:bidi="hi-IN"/>
        </w:rPr>
      </w:pPr>
      <w:r>
        <w:rPr>
          <w:lang w:val="ru-RU" w:eastAsia="zh-CN" w:bidi="hi-IN"/>
        </w:rPr>
        <w:t>Цель работы</w:t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 w:eastAsia="zh-CN" w:bidi="hi-IN"/>
        </w:rPr>
        <w:t xml:space="preserve">Изучить способы работы с регулярными выражениями, создать программу на языке </w:t>
      </w:r>
      <w:r>
        <w:rPr>
          <w:color w:val="000000"/>
          <w:lang w:val="en-US" w:eastAsia="zh-CN" w:bidi="hi-IN"/>
        </w:rPr>
        <w:t xml:space="preserve">C, </w:t>
      </w:r>
      <w:r>
        <w:rPr>
          <w:color w:val="000000"/>
          <w:lang w:val="ru-RU" w:eastAsia="zh-CN" w:bidi="hi-IN"/>
        </w:rPr>
        <w:t>которая с помощью регулярных выражений извлекает из ссылок на различные файлы в сети Интернет название сайта и имя файла.</w:t>
      </w:r>
    </w:p>
    <w:p>
      <w:pPr>
        <w:pStyle w:val="Heading2"/>
        <w:spacing w:before="0" w:after="0"/>
        <w:ind w:hanging="0"/>
        <w:rPr>
          <w:color w:val="000000"/>
          <w:lang w:val="ru-RU" w:eastAsia="zh-CN" w:bidi="hi-IN"/>
        </w:rPr>
      </w:pPr>
      <w:r>
        <w:rPr>
          <w:color w:val="000000"/>
          <w:lang w:val="ru-RU" w:eastAsia="zh-CN" w:bidi="hi-IN"/>
        </w:rPr>
      </w:r>
    </w:p>
    <w:p>
      <w:pPr>
        <w:pStyle w:val="Heading2"/>
        <w:spacing w:before="0" w:after="0"/>
        <w:ind w:hanging="0"/>
        <w:rPr/>
      </w:pPr>
      <w:r>
        <w:rPr>
          <w:color w:val="000000"/>
          <w:lang w:val="ru-RU" w:eastAsia="zh-CN" w:bidi="hi-IN"/>
        </w:rPr>
        <w:tab/>
      </w:r>
      <w:r>
        <w:rPr>
          <w:lang w:val="ru-RU" w:eastAsia="zh-CN" w:bidi="hi-IN"/>
        </w:rPr>
        <w:t>Задание</w:t>
      </w:r>
    </w:p>
    <w:p>
      <w:pPr>
        <w:pStyle w:val="Normal"/>
        <w:rPr>
          <w:color w:val="000000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Вариант 1. 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На вход программе подается текст, представляющий собой набор предложений с новой строки. Текст заканчивается предложением "Fin." В тексте могут встречаться ссылки на различные файлы в сети интернет. Требуется, используя регулярные выражения, найти все эти ссылки в тексте и вывести на экран пары &lt;название_сайта&gt; – &lt;имя_файла&gt;. Гарантируется, что если предложение содержит какой-то пример ссылки, то после ссылки будет символ переноса строки. </w:t>
      </w:r>
    </w:p>
    <w:p>
      <w:pPr>
        <w:pStyle w:val="Normal"/>
        <w:rPr>
          <w:color w:val="000000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Ссылки могут иметь следующий вид:</w:t>
      </w:r>
    </w:p>
    <w:p>
      <w:pPr>
        <w:pStyle w:val="Normal"/>
        <w:numPr>
          <w:ilvl w:val="0"/>
          <w:numId w:val="2"/>
        </w:numPr>
        <w:rPr>
          <w:color w:val="000000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Могут начинаться с названия протокола, состоящего из букв и :// после</w:t>
      </w:r>
    </w:p>
    <w:p>
      <w:pPr>
        <w:pStyle w:val="Normal"/>
        <w:numPr>
          <w:ilvl w:val="0"/>
          <w:numId w:val="2"/>
        </w:numPr>
        <w:rPr>
          <w:color w:val="000000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Перед доменным именем сайта может быть www</w:t>
      </w:r>
    </w:p>
    <w:p>
      <w:pPr>
        <w:pStyle w:val="Normal"/>
        <w:numPr>
          <w:ilvl w:val="0"/>
          <w:numId w:val="2"/>
        </w:numPr>
        <w:rPr>
          <w:color w:val="000000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Далее доменное имя сайта и один или несколько доменов более верхнего уровня</w:t>
      </w:r>
    </w:p>
    <w:p>
      <w:pPr>
        <w:pStyle w:val="Normal"/>
        <w:numPr>
          <w:ilvl w:val="0"/>
          <w:numId w:val="2"/>
        </w:numPr>
        <w:rPr>
          <w:color w:val="000000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Далее возможно путь к файлу на сервере</w:t>
      </w:r>
    </w:p>
    <w:p>
      <w:pPr>
        <w:pStyle w:val="Normal"/>
        <w:numPr>
          <w:ilvl w:val="0"/>
          <w:numId w:val="2"/>
        </w:numPr>
        <w:rPr>
          <w:color w:val="000000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И, наконец, имя файла с расширением.</w:t>
      </w:r>
    </w:p>
    <w:p>
      <w:pPr>
        <w:pStyle w:val="Heading2"/>
        <w:spacing w:before="0" w:after="0"/>
        <w:ind w:hanging="0"/>
        <w:rPr>
          <w:color w:val="000000"/>
          <w:lang w:val="ru-RU" w:eastAsia="zh-CN" w:bidi="hi-IN"/>
        </w:rPr>
      </w:pPr>
      <w:r>
        <w:rPr>
          <w:color w:val="000000"/>
          <w:lang w:val="ru-RU" w:eastAsia="zh-CN" w:bidi="hi-IN"/>
        </w:rPr>
      </w:r>
    </w:p>
    <w:p>
      <w:pPr>
        <w:pStyle w:val="Heading2"/>
        <w:spacing w:before="0" w:after="0"/>
        <w:ind w:hanging="0"/>
        <w:rPr/>
      </w:pPr>
      <w:r>
        <w:rPr>
          <w:color w:val="000000"/>
          <w:lang w:val="ru-RU" w:eastAsia="zh-CN" w:bidi="hi-IN"/>
        </w:rPr>
        <w:tab/>
      </w:r>
      <w:r>
        <w:rPr/>
        <w:t>Выполнение работы</w:t>
      </w:r>
    </w:p>
    <w:p>
      <w:pPr>
        <w:pStyle w:val="BodyText"/>
        <w:rPr>
          <w:color w:val="000000"/>
        </w:rPr>
      </w:pPr>
      <w:r>
        <w:rPr>
          <w:color w:val="000000"/>
          <w:lang w:val="ru-RU"/>
        </w:rPr>
        <w:t>Описание переменных:</w:t>
      </w:r>
    </w:p>
    <w:p>
      <w:pPr>
        <w:pStyle w:val="BodyText"/>
        <w:numPr>
          <w:ilvl w:val="0"/>
          <w:numId w:val="1"/>
        </w:numPr>
        <w:ind w:hanging="360" w:left="720" w:right="0"/>
        <w:rPr>
          <w:color w:val="000000"/>
        </w:rPr>
      </w:pPr>
      <w:r>
        <w:rPr>
          <w:i/>
          <w:iCs/>
          <w:color w:val="000000"/>
          <w:lang w:val="en-US"/>
        </w:rPr>
        <w:t>size_t size</w:t>
      </w:r>
      <w:r>
        <w:rPr>
          <w:color w:val="000000"/>
          <w:lang w:val="en-US"/>
        </w:rPr>
        <w:t xml:space="preserve"> – </w:t>
      </w:r>
      <w:r>
        <w:rPr>
          <w:color w:val="000000"/>
          <w:lang w:val="ru-RU"/>
        </w:rPr>
        <w:t>размер текста</w:t>
      </w:r>
    </w:p>
    <w:p>
      <w:pPr>
        <w:pStyle w:val="BodyText"/>
        <w:numPr>
          <w:ilvl w:val="0"/>
          <w:numId w:val="1"/>
        </w:numPr>
        <w:ind w:hanging="360" w:left="720" w:right="0"/>
        <w:rPr>
          <w:color w:val="000000"/>
        </w:rPr>
      </w:pPr>
      <w:r>
        <w:rPr>
          <w:i/>
          <w:iCs/>
          <w:color w:val="000000"/>
          <w:lang w:val="en-US"/>
        </w:rPr>
        <w:t>size_t capacity</w:t>
      </w:r>
      <w:r>
        <w:rPr>
          <w:color w:val="000000"/>
          <w:lang w:val="en-US"/>
        </w:rPr>
        <w:t xml:space="preserve"> – </w:t>
      </w:r>
      <w:r>
        <w:rPr>
          <w:color w:val="000000"/>
          <w:lang w:val="ru-RU"/>
        </w:rPr>
        <w:t>текущий максимально допустимый размер текста</w:t>
      </w:r>
    </w:p>
    <w:p>
      <w:pPr>
        <w:pStyle w:val="BodyText"/>
        <w:numPr>
          <w:ilvl w:val="0"/>
          <w:numId w:val="1"/>
        </w:numPr>
        <w:ind w:hanging="360" w:left="720" w:right="0"/>
        <w:rPr>
          <w:color w:val="000000"/>
        </w:rPr>
      </w:pPr>
      <w:r>
        <w:rPr>
          <w:i/>
          <w:iCs/>
          <w:color w:val="000000"/>
          <w:lang w:val="ru-RU"/>
        </w:rPr>
        <w:t>char *text</w:t>
      </w:r>
      <w:r>
        <w:rPr>
          <w:color w:val="000000"/>
          <w:lang w:val="ru-RU"/>
        </w:rPr>
        <w:t xml:space="preserve"> – </w:t>
      </w:r>
      <w:r>
        <w:rPr>
          <w:color w:val="000000"/>
          <w:lang w:val="ru-RU"/>
        </w:rPr>
        <w:t>текст</w:t>
      </w:r>
    </w:p>
    <w:p>
      <w:pPr>
        <w:pStyle w:val="BodyText"/>
        <w:numPr>
          <w:ilvl w:val="0"/>
          <w:numId w:val="1"/>
        </w:numPr>
        <w:ind w:hanging="360" w:left="720" w:right="0"/>
        <w:rPr>
          <w:color w:val="000000"/>
        </w:rPr>
      </w:pPr>
      <w:r>
        <w:rPr>
          <w:i/>
          <w:iCs/>
          <w:color w:val="000000"/>
          <w:lang w:val="en-US"/>
        </w:rPr>
        <w:t>int last_char</w:t>
      </w:r>
      <w:r>
        <w:rPr>
          <w:color w:val="000000"/>
          <w:lang w:val="en-US"/>
        </w:rPr>
        <w:t xml:space="preserve"> – </w:t>
      </w:r>
      <w:r>
        <w:rPr>
          <w:color w:val="000000"/>
          <w:lang w:val="ru-RU"/>
        </w:rPr>
        <w:t>последний считанный символ</w:t>
      </w:r>
    </w:p>
    <w:p>
      <w:pPr>
        <w:pStyle w:val="BodyText"/>
        <w:numPr>
          <w:ilvl w:val="0"/>
          <w:numId w:val="1"/>
        </w:numPr>
        <w:ind w:hanging="360" w:left="720" w:right="0"/>
        <w:rPr>
          <w:color w:val="000000"/>
        </w:rPr>
      </w:pPr>
      <w:r>
        <w:rPr>
          <w:i/>
          <w:iCs/>
          <w:color w:val="000000"/>
          <w:lang w:val="en-US"/>
        </w:rPr>
        <w:t>size_t maxGroups</w:t>
      </w:r>
      <w:r>
        <w:rPr>
          <w:color w:val="000000"/>
          <w:lang w:val="en-US"/>
        </w:rPr>
        <w:t xml:space="preserve"> – </w:t>
      </w:r>
      <w:r>
        <w:rPr>
          <w:color w:val="000000"/>
          <w:lang w:val="ru-RU"/>
        </w:rPr>
        <w:t>максимальное количество групп захвата</w:t>
      </w:r>
    </w:p>
    <w:p>
      <w:pPr>
        <w:pStyle w:val="BodyText"/>
        <w:numPr>
          <w:ilvl w:val="0"/>
          <w:numId w:val="1"/>
        </w:numPr>
        <w:ind w:hanging="360" w:left="720" w:right="0"/>
        <w:rPr>
          <w:color w:val="000000"/>
        </w:rPr>
      </w:pPr>
      <w:r>
        <w:rPr>
          <w:i/>
          <w:iCs/>
          <w:color w:val="000000"/>
          <w:lang w:val="en-US"/>
        </w:rPr>
        <w:t>regex_t regexCompiled</w:t>
      </w:r>
      <w:r>
        <w:rPr>
          <w:color w:val="000000"/>
          <w:lang w:val="en-US"/>
        </w:rPr>
        <w:t xml:space="preserve"> – </w:t>
      </w:r>
      <w:r>
        <w:rPr>
          <w:color w:val="000000"/>
          <w:lang w:val="ru-RU"/>
        </w:rPr>
        <w:t>скомпилированное на математический язык регулярное выражение</w:t>
      </w:r>
    </w:p>
    <w:p>
      <w:pPr>
        <w:pStyle w:val="BodyText"/>
        <w:numPr>
          <w:ilvl w:val="0"/>
          <w:numId w:val="1"/>
        </w:numPr>
        <w:ind w:hanging="360" w:left="720" w:right="0"/>
        <w:rPr>
          <w:color w:val="000000"/>
        </w:rPr>
      </w:pPr>
      <w:r>
        <w:rPr>
          <w:i/>
          <w:iCs/>
          <w:color w:val="000000"/>
          <w:lang w:val="en-US"/>
        </w:rPr>
        <w:t>regmatch_t groupArray[maxGroups]</w:t>
      </w:r>
      <w:r>
        <w:rPr>
          <w:color w:val="000000"/>
          <w:lang w:val="en-US"/>
        </w:rPr>
        <w:t xml:space="preserve"> – </w:t>
      </w:r>
      <w:r>
        <w:rPr>
          <w:color w:val="000000"/>
          <w:lang w:val="ru-RU"/>
        </w:rPr>
        <w:t>массив значений выделенных групп захвата</w:t>
      </w:r>
    </w:p>
    <w:p>
      <w:pPr>
        <w:pStyle w:val="BodyText"/>
        <w:numPr>
          <w:ilvl w:val="0"/>
          <w:numId w:val="1"/>
        </w:numPr>
        <w:ind w:hanging="360" w:left="720" w:right="0"/>
        <w:rPr>
          <w:color w:val="000000"/>
        </w:rPr>
      </w:pPr>
      <w:r>
        <w:rPr>
          <w:i/>
          <w:iCs/>
          <w:color w:val="000000"/>
          <w:lang w:val="en-US"/>
        </w:rPr>
        <w:t>int result</w:t>
      </w:r>
      <w:r>
        <w:rPr>
          <w:color w:val="000000"/>
          <w:lang w:val="en-US"/>
        </w:rPr>
        <w:t xml:space="preserve"> – </w:t>
      </w:r>
      <w:r>
        <w:rPr>
          <w:color w:val="000000"/>
          <w:lang w:val="ru-RU"/>
        </w:rPr>
        <w:t>характеристика успешности выполнения операции компиляции и применения регулярного выражения</w:t>
      </w:r>
    </w:p>
    <w:p>
      <w:pPr>
        <w:pStyle w:val="BodyText"/>
        <w:numPr>
          <w:ilvl w:val="0"/>
          <w:numId w:val="1"/>
        </w:numPr>
        <w:ind w:hanging="360" w:left="720" w:right="0"/>
        <w:rPr>
          <w:color w:val="000000"/>
        </w:rPr>
      </w:pPr>
      <w:r>
        <w:rPr>
          <w:i/>
          <w:iCs/>
          <w:color w:val="000000"/>
          <w:lang w:val="en-US"/>
        </w:rPr>
        <w:t>char *line</w:t>
      </w:r>
      <w:r>
        <w:rPr>
          <w:color w:val="000000"/>
          <w:lang w:val="en-US"/>
        </w:rPr>
        <w:t xml:space="preserve"> – </w:t>
      </w:r>
      <w:r>
        <w:rPr>
          <w:color w:val="000000"/>
          <w:lang w:val="ru-RU"/>
        </w:rPr>
        <w:t>выделенная из текста строка до символа перевода строки</w:t>
      </w:r>
    </w:p>
    <w:p>
      <w:pPr>
        <w:pStyle w:val="BodyText"/>
        <w:ind w:hanging="0" w:left="0" w:right="0"/>
        <w:rPr>
          <w:lang w:val="ru-RU"/>
        </w:rPr>
      </w:pPr>
      <w:r>
        <w:rPr>
          <w:color w:val="000000"/>
        </w:rPr>
      </w:r>
    </w:p>
    <w:p>
      <w:pPr>
        <w:pStyle w:val="BodyText"/>
        <w:ind w:hanging="0" w:left="0" w:right="0"/>
        <w:rPr>
          <w:color w:val="000000"/>
        </w:rPr>
      </w:pPr>
      <w:r>
        <w:rPr>
          <w:color w:val="000000"/>
          <w:lang w:val="ru-RU"/>
        </w:rPr>
        <w:tab/>
      </w:r>
      <w:r>
        <w:rPr>
          <w:color w:val="000000"/>
          <w:lang w:val="ru-RU"/>
        </w:rPr>
        <w:t>Программа считывает текст до символа конца строки, либо подстроки "Fin.", компилирует регулярное выражение на математический язык, разделяет текст на строки по символам перевода строки, применяет к ней регулярное выражение, и в случае, если совпадение обнаружилось, выводит в поток вывода пары вида &lt;название_сайта&gt;</w:t>
      </w:r>
      <w:r>
        <w:rPr>
          <w:color w:val="000000"/>
          <w:lang w:val="en-US"/>
        </w:rPr>
        <w:t xml:space="preserve"> – </w:t>
      </w:r>
      <w:r>
        <w:rPr>
          <w:color w:val="000000"/>
          <w:lang w:val="ru-RU"/>
        </w:rPr>
        <w:t>&lt;имя_файла&gt;.</w:t>
      </w:r>
    </w:p>
    <w:p>
      <w:pPr>
        <w:pStyle w:val="Normal"/>
        <w:bidi w:val="0"/>
        <w:spacing w:lineRule="auto" w:line="360"/>
        <w:ind w:hanging="0" w:left="0" w:right="0"/>
        <w:rPr/>
      </w:pPr>
      <w:r>
        <w:rPr>
          <w:rFonts w:cs="Times New Roman"/>
          <w:color w:val="FF0000"/>
          <w:sz w:val="28"/>
          <w:szCs w:val="28"/>
          <w:lang w:val="ru-RU" w:eastAsia="ru-RU" w:bidi="ar-SA"/>
        </w:rPr>
        <w:tab/>
        <w:tab/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>Разработанный программный код см. в приложении А.</w:t>
      </w:r>
    </w:p>
    <w:p>
      <w:pPr>
        <w:pStyle w:val="Heading2"/>
        <w:spacing w:before="0" w:after="0"/>
        <w:ind w:hanging="0"/>
        <w:rPr>
          <w:szCs w:val="24"/>
          <w:lang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ab/>
      </w:r>
      <w:r>
        <w:br w:type="page"/>
      </w:r>
    </w:p>
    <w:p>
      <w:pPr>
        <w:pStyle w:val="Heading2"/>
        <w:spacing w:before="0" w:after="0"/>
        <w:ind w:hanging="0"/>
        <w:rPr>
          <w:szCs w:val="24"/>
          <w:lang w:eastAsia="ru-RU" w:bidi="ar-SA"/>
        </w:rPr>
      </w:pPr>
      <w:r>
        <w:rPr>
          <w:szCs w:val="24"/>
          <w:lang w:eastAsia="ru-RU" w:bidi="ar-SA"/>
        </w:rPr>
        <w:tab/>
        <w:t>Тестирование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Результаты тестирования представлены в табл. 1.</w:t>
      </w:r>
    </w:p>
    <w:p>
      <w:pPr>
        <w:pStyle w:val="Normal"/>
        <w:rPr/>
      </w:pPr>
      <w:r>
        <w:rPr/>
      </w:r>
    </w:p>
    <w:p>
      <w:pPr>
        <w:pStyle w:val="Style17"/>
        <w:rPr>
          <w:rFonts w:cs="Times New Roman"/>
        </w:rPr>
      </w:pPr>
      <w:r>
        <w:rPr/>
        <w:t>Таблица 1 – Результаты тестирования</w:t>
      </w:r>
    </w:p>
    <w:tbl>
      <w:tblPr>
        <w:tblW w:w="936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12"/>
        <w:gridCol w:w="3524"/>
        <w:gridCol w:w="2952"/>
        <w:gridCol w:w="1871"/>
      </w:tblGrid>
      <w:tr>
        <w:trPr/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rPr/>
            </w:pPr>
            <w:r>
              <w:rPr/>
              <w:t xml:space="preserve">№ </w:t>
            </w:r>
            <w:r>
              <w:rPr/>
              <w:t>п/п</w:t>
            </w:r>
          </w:p>
        </w:tc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rPr/>
            </w:pPr>
            <w:r>
              <w:rPr/>
              <w:t>Входные данные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rPr/>
            </w:pPr>
            <w:r>
              <w:rPr/>
              <w:t>Выходные данные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rPr/>
            </w:pPr>
            <w:r>
              <w:rPr/>
              <w:t>Комментарии</w:t>
            </w:r>
          </w:p>
        </w:tc>
      </w:tr>
      <w:tr>
        <w:trPr/>
        <w:tc>
          <w:tcPr>
            <w:tcW w:w="10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rPr/>
            </w:pPr>
            <w:r>
              <w:rPr/>
              <w:t>1.</w:t>
            </w:r>
          </w:p>
        </w:tc>
        <w:tc>
          <w:tcPr>
            <w:tcW w:w="35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http://www.google.com/track.mp3</w:t>
            </w:r>
          </w:p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Fin.</w:t>
            </w:r>
          </w:p>
        </w:tc>
        <w:tc>
          <w:tcPr>
            <w:tcW w:w="2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sz w:val="28"/>
                <w:szCs w:val="28"/>
              </w:rPr>
            </w:pPr>
            <w:r>
              <w:rPr/>
              <w:t>google.com - track.mp3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 xml:space="preserve">Программа </w:t>
            </w:r>
            <w:r>
              <w:rPr>
                <w:rFonts w:cs="Times New Roman"/>
                <w:sz w:val="28"/>
                <w:szCs w:val="28"/>
                <w:lang w:val="ru-RU"/>
              </w:rPr>
              <w:t>работает корректно.</w:t>
            </w:r>
          </w:p>
        </w:tc>
      </w:tr>
      <w:tr>
        <w:trPr/>
        <w:tc>
          <w:tcPr>
            <w:tcW w:w="10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5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https://vk.com/feed/test.sf</w:t>
            </w:r>
          </w:p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Fin.</w:t>
            </w:r>
          </w:p>
        </w:tc>
        <w:tc>
          <w:tcPr>
            <w:tcW w:w="2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vk.com - test.sf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 xml:space="preserve">Программа </w:t>
            </w:r>
            <w:r>
              <w:rPr>
                <w:rFonts w:cs="Times New Roman"/>
                <w:sz w:val="28"/>
                <w:szCs w:val="28"/>
                <w:lang w:val="ru-RU"/>
              </w:rPr>
              <w:t>работает корректно.</w:t>
            </w:r>
          </w:p>
        </w:tc>
      </w:tr>
      <w:tr>
        <w:trPr/>
        <w:tc>
          <w:tcPr>
            <w:tcW w:w="10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5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http://www.qwe.edu.etu.yahooo.org.net.ru/qwe.q</w:t>
            </w:r>
          </w:p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Fin.</w:t>
            </w:r>
          </w:p>
        </w:tc>
        <w:tc>
          <w:tcPr>
            <w:tcW w:w="2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qwe.edu.etu.yahooo.org.net.ru - qwe.q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 xml:space="preserve">Программа </w:t>
            </w:r>
            <w:r>
              <w:rPr>
                <w:rFonts w:cs="Times New Roman"/>
                <w:sz w:val="28"/>
                <w:szCs w:val="28"/>
                <w:lang w:val="ru-RU"/>
              </w:rPr>
              <w:t>работает корректно.</w:t>
            </w:r>
          </w:p>
        </w:tc>
      </w:tr>
      <w:tr>
        <w:trPr/>
        <w:tc>
          <w:tcPr>
            <w:tcW w:w="10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5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http://www.google.com.edu/hello.avi </w:t>
            </w:r>
          </w:p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Fin.</w:t>
            </w:r>
          </w:p>
        </w:tc>
        <w:tc>
          <w:tcPr>
            <w:tcW w:w="2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google.com.edu - hello.avi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 xml:space="preserve">Программа </w:t>
            </w:r>
            <w:r>
              <w:rPr>
                <w:rFonts w:cs="Times New Roman"/>
                <w:sz w:val="28"/>
                <w:szCs w:val="28"/>
                <w:lang w:val="ru-RU"/>
              </w:rPr>
              <w:t>работает корректно.</w:t>
            </w:r>
          </w:p>
        </w:tc>
      </w:tr>
    </w:tbl>
    <w:p>
      <w:pPr>
        <w:pStyle w:val="Heading2"/>
        <w:ind w:hanging="0"/>
        <w:rPr/>
      </w:pPr>
      <w:r>
        <w:rPr/>
      </w:r>
    </w:p>
    <w:p>
      <w:pPr>
        <w:pStyle w:val="Heading2"/>
        <w:ind w:hanging="0"/>
        <w:rPr/>
      </w:pPr>
      <w:r>
        <w:rPr/>
        <w:tab/>
        <w:t>Выводы</w:t>
      </w:r>
    </w:p>
    <w:p>
      <w:pPr>
        <w:pStyle w:val="Normal"/>
        <w:rPr>
          <w:color w:val="000000"/>
          <w:lang w:val="ru-RU" w:eastAsia="zh-CN" w:bidi="hi-IN"/>
        </w:rPr>
      </w:pPr>
      <w:r>
        <w:rPr>
          <w:color w:val="000000"/>
          <w:lang w:val="ru-RU" w:eastAsia="zh-CN" w:bidi="hi-IN"/>
        </w:rPr>
        <w:t xml:space="preserve">Были изучены </w:t>
      </w:r>
      <w:r>
        <w:rPr>
          <w:color w:val="000000"/>
          <w:lang w:val="ru-RU" w:eastAsia="zh-CN" w:bidi="hi-IN"/>
        </w:rPr>
        <w:t>способы работы с регулярными выражениями, созда</w:t>
      </w:r>
      <w:r>
        <w:rPr>
          <w:color w:val="000000"/>
          <w:lang w:val="ru-RU" w:eastAsia="zh-CN" w:bidi="hi-IN"/>
        </w:rPr>
        <w:t>на</w:t>
      </w:r>
      <w:r>
        <w:rPr>
          <w:color w:val="000000"/>
          <w:lang w:val="ru-RU" w:eastAsia="zh-CN" w:bidi="hi-IN"/>
        </w:rPr>
        <w:t xml:space="preserve"> программ</w:t>
      </w:r>
      <w:r>
        <w:rPr>
          <w:color w:val="000000"/>
          <w:lang w:val="ru-RU" w:eastAsia="zh-CN" w:bidi="hi-IN"/>
        </w:rPr>
        <w:t>а</w:t>
      </w:r>
      <w:r>
        <w:rPr>
          <w:color w:val="000000"/>
          <w:lang w:val="ru-RU" w:eastAsia="zh-CN" w:bidi="hi-IN"/>
        </w:rPr>
        <w:t xml:space="preserve"> на языке C, которая с помощью регулярных выражений извлекает из ссылок на различные файлы в сети Интернет название сайта и имя файла.</w:t>
      </w:r>
      <w:r>
        <w:br w:type="page"/>
      </w:r>
    </w:p>
    <w:p>
      <w:pPr>
        <w:pStyle w:val="Heading1"/>
        <w:spacing w:before="0" w:after="0"/>
        <w:rPr/>
      </w:pPr>
      <w:r>
        <w:rPr/>
        <w:t>Приложение А</w:t>
        <w:br/>
        <w:t>Исходный код программы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Название файла: </w:t>
      </w:r>
      <w:r>
        <w:rPr>
          <w:lang w:val="en-US"/>
        </w:rPr>
        <w:t>main.c</w:t>
      </w:r>
    </w:p>
    <w:p>
      <w:pPr>
        <w:pStyle w:val="Style15"/>
        <w:ind w:hanging="0"/>
        <w:jc w:val="left"/>
        <w:rPr/>
      </w:pPr>
      <w:r>
        <w:rPr>
          <w:lang w:val="en-US"/>
        </w:rPr>
        <w:t>#include &lt;stdio.h&gt;</w:t>
      </w:r>
    </w:p>
    <w:p>
      <w:pPr>
        <w:pStyle w:val="Style15"/>
        <w:ind w:hanging="0"/>
        <w:jc w:val="left"/>
        <w:rPr/>
      </w:pPr>
      <w:r>
        <w:rPr>
          <w:lang w:val="en-US"/>
        </w:rPr>
        <w:t>#include &lt;stdlib.h&gt;</w:t>
      </w:r>
    </w:p>
    <w:p>
      <w:pPr>
        <w:pStyle w:val="Style15"/>
        <w:ind w:hanging="0"/>
        <w:jc w:val="left"/>
        <w:rPr/>
      </w:pPr>
      <w:r>
        <w:rPr>
          <w:lang w:val="en-US"/>
        </w:rPr>
        <w:t>#include &lt;regex.h&gt;</w:t>
      </w:r>
    </w:p>
    <w:p>
      <w:pPr>
        <w:pStyle w:val="Style15"/>
        <w:ind w:hanging="0"/>
        <w:jc w:val="left"/>
        <w:rPr/>
      </w:pPr>
      <w:r>
        <w:rPr>
          <w:lang w:val="en-US"/>
        </w:rPr>
        <w:t>#include &lt;string.h&gt;</w:t>
      </w:r>
    </w:p>
    <w:p>
      <w:pPr>
        <w:pStyle w:val="Style15"/>
        <w:ind w:hanging="0"/>
        <w:jc w:val="left"/>
        <w:rPr>
          <w:lang w:val="en-US"/>
        </w:rPr>
      </w:pPr>
      <w:r>
        <w:rPr/>
      </w:r>
    </w:p>
    <w:p>
      <w:pPr>
        <w:pStyle w:val="Style15"/>
        <w:ind w:hanging="0"/>
        <w:jc w:val="left"/>
        <w:rPr/>
      </w:pPr>
      <w:r>
        <w:rPr>
          <w:lang w:val="en-US"/>
        </w:rPr>
        <w:t>#define MEMORY_BLOCK_SIZE 10</w:t>
      </w:r>
    </w:p>
    <w:p>
      <w:pPr>
        <w:pStyle w:val="Style15"/>
        <w:ind w:hanging="0"/>
        <w:jc w:val="left"/>
        <w:rPr/>
      </w:pPr>
      <w:r>
        <w:rPr>
          <w:lang w:val="en-US"/>
        </w:rPr>
        <w:t>#define TEXT_END "Fin."</w:t>
      </w:r>
    </w:p>
    <w:p>
      <w:pPr>
        <w:pStyle w:val="Style15"/>
        <w:ind w:hanging="0"/>
        <w:jc w:val="left"/>
        <w:rPr/>
      </w:pPr>
      <w:r>
        <w:rPr>
          <w:lang w:val="en-US"/>
        </w:rPr>
        <w:t>#define REGEX_STRING "([a-zA-Z]+:\\/\\/)?(www\\.)?(([a-zA-Z0-9.\\-])+\\.([a-zA-Z0-9])+)(\\/[a-zA-Z0-9_\\-]+)*\\/([a-zA-Z0-9_\\-]+\\.[a-zA-Z0-9]+)"</w:t>
      </w:r>
    </w:p>
    <w:p>
      <w:pPr>
        <w:pStyle w:val="Style15"/>
        <w:ind w:hanging="0"/>
        <w:jc w:val="left"/>
        <w:rPr>
          <w:lang w:val="en-US"/>
        </w:rPr>
      </w:pPr>
      <w:r>
        <w:rPr/>
      </w:r>
    </w:p>
    <w:p>
      <w:pPr>
        <w:pStyle w:val="Style15"/>
        <w:ind w:hanging="0"/>
        <w:jc w:val="left"/>
        <w:rPr/>
      </w:pPr>
      <w:r>
        <w:rPr>
          <w:lang w:val="en-US"/>
        </w:rPr>
        <w:t>int main()</w:t>
      </w:r>
    </w:p>
    <w:p>
      <w:pPr>
        <w:pStyle w:val="Style15"/>
        <w:ind w:hanging="0"/>
        <w:jc w:val="left"/>
        <w:rPr/>
      </w:pPr>
      <w:r>
        <w:rPr>
          <w:lang w:val="en-US"/>
        </w:rPr>
        <w:t>{</w:t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size_t size = 0;</w:t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size_t capacity = MEMORY_BLOCK_SIZE;</w:t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char *text = (char *)malloc(capacity * sizeof(char));</w:t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int last_char = getchar();</w:t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if (last_char == '\0' || last_char == EOF)</w:t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    </w:t>
      </w:r>
      <w:r>
        <w:rPr>
          <w:lang w:val="en-US"/>
        </w:rPr>
        <w:t>return 0;</w:t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text[size++] = last_char;</w:t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text[size] = '\0';</w:t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last_char = getchar();</w:t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while (last_char != '\0' &amp;&amp; last_char != EOF)</w:t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    </w:t>
      </w:r>
      <w:r>
        <w:rPr>
          <w:lang w:val="en-US"/>
        </w:rPr>
        <w:t>text[size++] = last_char;</w:t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    </w:t>
      </w:r>
      <w:r>
        <w:rPr>
          <w:lang w:val="en-US"/>
        </w:rPr>
        <w:t>text[size] = '\0';</w:t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    </w:t>
      </w:r>
      <w:r>
        <w:rPr>
          <w:lang w:val="en-US"/>
        </w:rPr>
        <w:t>if (strstr(text, TEXT_END) != NULL)</w:t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        </w:t>
      </w:r>
      <w:r>
        <w:rPr>
          <w:lang w:val="en-US"/>
        </w:rPr>
        <w:t>break;</w:t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    </w:t>
      </w:r>
      <w:r>
        <w:rPr>
          <w:lang w:val="en-US"/>
        </w:rPr>
        <w:t>if (size == capacity - 1)</w:t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        </w:t>
      </w:r>
      <w:r>
        <w:rPr>
          <w:lang w:val="en-US"/>
        </w:rPr>
        <w:t>capacity += MEMORY_BLOCK_SIZE;</w:t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        </w:t>
      </w:r>
      <w:r>
        <w:rPr>
          <w:lang w:val="en-US"/>
        </w:rPr>
        <w:t>text = (char *)realloc(text, capacity);</w:t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    </w:t>
      </w:r>
      <w:r>
        <w:rPr>
          <w:lang w:val="en-US"/>
        </w:rPr>
        <w:t>last_char = getchar();</w:t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5"/>
        <w:ind w:hanging="0"/>
        <w:jc w:val="left"/>
        <w:rPr>
          <w:lang w:val="en-US"/>
        </w:rPr>
      </w:pPr>
      <w:r>
        <w:rPr/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size_t maxGroups = 8;</w:t>
      </w:r>
    </w:p>
    <w:p>
      <w:pPr>
        <w:pStyle w:val="Style15"/>
        <w:ind w:hanging="0"/>
        <w:jc w:val="left"/>
        <w:rPr>
          <w:lang w:val="en-US"/>
        </w:rPr>
      </w:pPr>
      <w:r>
        <w:rPr/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regex_t regexCompiled;</w:t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regmatch_t groupArray[maxGroups];</w:t>
      </w:r>
    </w:p>
    <w:p>
      <w:pPr>
        <w:pStyle w:val="Style15"/>
        <w:ind w:hanging="0"/>
        <w:jc w:val="left"/>
        <w:rPr>
          <w:lang w:val="en-US"/>
        </w:rPr>
      </w:pPr>
      <w:r>
        <w:rPr/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int result = regcomp(&amp;regexCompiled, REGEX_STRING, REG_EXTENDED);</w:t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if (result)</w:t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    </w:t>
      </w:r>
      <w:r>
        <w:rPr>
          <w:lang w:val="en-US"/>
        </w:rPr>
        <w:t>free(text);</w:t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    </w:t>
      </w:r>
      <w:r>
        <w:rPr>
          <w:lang w:val="en-US"/>
        </w:rPr>
        <w:t>regfree(&amp;regexCompiled);</w:t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    </w:t>
      </w:r>
      <w:r>
        <w:rPr>
          <w:lang w:val="en-US"/>
        </w:rPr>
        <w:t>return 0;</w:t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};</w:t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char *line;</w:t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line = strtok(text, "\n");</w:t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while (line != NULL)</w:t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    </w:t>
      </w:r>
      <w:r>
        <w:rPr>
          <w:lang w:val="en-US"/>
        </w:rPr>
        <w:t>result = regexec(&amp;regexCompiled, line, maxGroups, groupArray, 0);</w:t>
      </w:r>
    </w:p>
    <w:p>
      <w:pPr>
        <w:pStyle w:val="Style15"/>
        <w:ind w:hanging="0"/>
        <w:jc w:val="left"/>
        <w:rPr>
          <w:lang w:val="en-US"/>
        </w:rPr>
      </w:pPr>
      <w:r>
        <w:rPr/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    </w:t>
      </w:r>
      <w:r>
        <w:rPr>
          <w:lang w:val="en-US"/>
        </w:rPr>
        <w:t>if (!result)</w:t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        </w:t>
      </w:r>
      <w:r>
        <w:rPr>
          <w:lang w:val="en-US"/>
        </w:rPr>
        <w:t>for (int j = groupArray[3].rm_so; j &lt; groupArray[3].rm_eo; j++)</w:t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            </w:t>
      </w:r>
      <w:r>
        <w:rPr>
          <w:lang w:val="en-US"/>
        </w:rPr>
        <w:t>printf("%c", line[j]);</w:t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        </w:t>
      </w:r>
      <w:r>
        <w:rPr>
          <w:lang w:val="en-US"/>
        </w:rPr>
        <w:t>printf(" - ");</w:t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        </w:t>
      </w:r>
      <w:r>
        <w:rPr>
          <w:lang w:val="en-US"/>
        </w:rPr>
        <w:t>for (int k = groupArray[7].rm_so; k &lt; groupArray[7].rm_eo; k++)</w:t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            </w:t>
      </w:r>
      <w:r>
        <w:rPr>
          <w:lang w:val="en-US"/>
        </w:rPr>
        <w:t>printf("%c", line[k]);</w:t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        </w:t>
      </w:r>
      <w:r>
        <w:rPr>
          <w:lang w:val="en-US"/>
        </w:rPr>
        <w:t>printf("\n");</w:t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    </w:t>
      </w:r>
      <w:r>
        <w:rPr>
          <w:lang w:val="en-US"/>
        </w:rPr>
        <w:t>line = strtok(NULL, "\n");</w:t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5"/>
        <w:ind w:hanging="0"/>
        <w:jc w:val="left"/>
        <w:rPr>
          <w:lang w:val="en-US"/>
        </w:rPr>
      </w:pPr>
      <w:r>
        <w:rPr/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free(text);</w:t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regfree(&amp;regexCompiled);</w:t>
      </w:r>
    </w:p>
    <w:p>
      <w:pPr>
        <w:pStyle w:val="Style15"/>
        <w:ind w:hanging="0"/>
        <w:jc w:val="left"/>
        <w:rPr>
          <w:lang w:val="en-US"/>
        </w:rPr>
      </w:pPr>
      <w:r>
        <w:rPr/>
      </w:r>
    </w:p>
    <w:p>
      <w:pPr>
        <w:pStyle w:val="Style15"/>
        <w:ind w:hanging="0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return 0;</w:t>
      </w:r>
    </w:p>
    <w:p>
      <w:pPr>
        <w:pStyle w:val="Style15"/>
        <w:ind w:hanging="0"/>
        <w:jc w:val="left"/>
        <w:rPr/>
      </w:pPr>
      <w:r>
        <w:rPr>
          <w:lang w:val="en-US"/>
        </w:rPr>
        <w:t>}</w:t>
      </w:r>
    </w:p>
    <w:sectPr>
      <w:footerReference w:type="default" r:id="rId2"/>
      <w:type w:val="nextPage"/>
      <w:pgSz w:w="11906" w:h="16838"/>
      <w:pgMar w:left="1701" w:right="850" w:gutter="0" w:header="0" w:top="1134" w:footer="1134" w:bottom="154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Style12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Style12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Style12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fe3939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szCs w:val="2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fe3939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themeColor="accent1" w:themeShade="bf" w:val="2F5496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>
      <w:lang w:val="en-US"/>
    </w:rPr>
  </w:style>
  <w:style w:type="character" w:styleId="Strong">
    <w:name w:val="Strong"/>
    <w:uiPriority w:val="22"/>
    <w:qFormat/>
    <w:rsid w:val="0070410d"/>
    <w:rPr>
      <w:b/>
      <w:bCs/>
    </w:rPr>
  </w:style>
  <w:style w:type="character" w:styleId="HTML" w:customStyle="1">
    <w:name w:val="Стандартный HTML Знак"/>
    <w:link w:val="HTMLPreformatted"/>
    <w:uiPriority w:val="99"/>
    <w:qFormat/>
    <w:rsid w:val="0070410d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uiPriority w:val="20"/>
    <w:qFormat/>
    <w:rsid w:val="00962078"/>
    <w:rPr>
      <w:i/>
      <w:iCs/>
    </w:rPr>
  </w:style>
  <w:style w:type="character" w:styleId="4" w:customStyle="1">
    <w:name w:val="Заголовок 4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kern w:val="2"/>
      <w:sz w:val="24"/>
      <w:szCs w:val="21"/>
      <w:lang w:eastAsia="zh-CN" w:bidi="hi-IN"/>
    </w:rPr>
  </w:style>
  <w:style w:type="character" w:styleId="5" w:customStyle="1">
    <w:name w:val="Заголовок 5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color w:themeColor="accent1" w:themeShade="bf" w:val="2F5496"/>
      <w:kern w:val="2"/>
      <w:sz w:val="24"/>
      <w:szCs w:val="21"/>
      <w:lang w:eastAsia="zh-CN" w:bidi="hi-IN"/>
    </w:rPr>
  </w:style>
  <w:style w:type="character" w:styleId="Standard" w:customStyle="1">
    <w:name w:val="Standard Знак"/>
    <w:basedOn w:val="DefaultParagraphFont"/>
    <w:link w:val="Standard1"/>
    <w:qFormat/>
    <w:rsid w:val="007a5694"/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  <w:style w:type="character" w:styleId="LAB-code" w:customStyle="1">
    <w:name w:val="LAB-code Знак"/>
    <w:basedOn w:val="Standard"/>
    <w:link w:val="LAB-code1"/>
    <w:qFormat/>
    <w:rsid w:val="007a5694"/>
    <w:rPr>
      <w:rFonts w:ascii="Courier New" w:hAnsi="Courier New" w:eastAsia="Times New Roman" w:cs="Courier New"/>
      <w:kern w:val="2"/>
      <w:sz w:val="22"/>
      <w:szCs w:val="22"/>
      <w:lang w:val="en-US" w:eastAsia="zh-CN" w:bidi="hi-IN"/>
    </w:rPr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Style12" w:customStyle="1">
    <w:name w:val="Заголовок"/>
    <w:basedOn w:val="Standard1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BodyText">
    <w:name w:val="Body Text"/>
    <w:basedOn w:val="Normal"/>
    <w:pPr>
      <w:spacing w:lineRule="auto" w:line="276" w:before="0" w:after="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 w:customStyle="1">
    <w:name w:val="Указатель"/>
    <w:basedOn w:val="Standard1"/>
    <w:qFormat/>
    <w:pPr>
      <w:suppressLineNumbers/>
    </w:pPr>
    <w:rPr>
      <w:rFonts w:cs="Mangal"/>
      <w:sz w:val="24"/>
    </w:rPr>
  </w:style>
  <w:style w:type="paragraph" w:styleId="Standard1" w:customStyle="1">
    <w:name w:val="Standard"/>
    <w:link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1"/>
    <w:qFormat/>
    <w:pPr/>
    <w:rPr/>
  </w:style>
  <w:style w:type="paragraph" w:styleId="Caption1">
    <w:name w:val="caption1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1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4" w:customStyle="1">
    <w:name w:val="Содержимое таблицы"/>
    <w:basedOn w:val="Standard1"/>
    <w:qFormat/>
    <w:pPr>
      <w:suppressLineNumbers/>
    </w:pPr>
    <w:rPr/>
  </w:style>
  <w:style w:type="paragraph" w:styleId="Style15" w:customStyle="1">
    <w:name w:val="Листинг"/>
    <w:basedOn w:val="Standard1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16" w:customStyle="1">
    <w:name w:val="Заголовок таблицы"/>
    <w:basedOn w:val="Style14"/>
    <w:qFormat/>
    <w:pPr>
      <w:jc w:val="center"/>
    </w:pPr>
    <w:rPr>
      <w:b/>
      <w:bCs/>
    </w:rPr>
  </w:style>
  <w:style w:type="paragraph" w:styleId="Style17" w:customStyle="1">
    <w:name w:val="Таблица"/>
    <w:basedOn w:val="Normal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Style18" w:customStyle="1">
    <w:name w:val="Рисунок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19">
    <w:name w:val="Колонтитул"/>
    <w:basedOn w:val="Normal"/>
    <w:qFormat/>
    <w:pPr/>
    <w:rPr/>
  </w:style>
  <w:style w:type="paragraph" w:styleId="Footer">
    <w:name w:val="Footer"/>
    <w:basedOn w:val="Standard1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0" w:customStyle="1">
    <w:name w:val="Содержимое врезки"/>
    <w:basedOn w:val="Standard1"/>
    <w:qFormat/>
    <w:pPr/>
    <w:rPr/>
  </w:style>
  <w:style w:type="paragraph" w:styleId="NormalWeb">
    <w:name w:val="Normal (Web)"/>
    <w:basedOn w:val="Normal"/>
    <w:uiPriority w:val="99"/>
    <w:unhideWhenUsed/>
    <w:qFormat/>
    <w:rsid w:val="0070410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0410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AB-code1" w:customStyle="1">
    <w:name w:val="LAB-code"/>
    <w:basedOn w:val="Standard1"/>
    <w:link w:val="LAB-code"/>
    <w:qFormat/>
    <w:rsid w:val="007a5694"/>
    <w:pPr/>
    <w:rPr>
      <w:rFonts w:ascii="Courier New" w:hAnsi="Courier New" w:cs="Courier New"/>
      <w:sz w:val="22"/>
      <w:szCs w:val="22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7a5694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Application>LibreOffice/7.6.4.1$Windows_X86_64 LibreOffice_project/e19e193f88cd6c0525a17fb7a176ed8e6a3e2aa1</Application>
  <AppVersion>15.0000</AppVersion>
  <Pages>6</Pages>
  <Words>592</Words>
  <Characters>3986</Characters>
  <CharactersWithSpaces>4867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2023-09-28T20:40:00Z</dcterms:created>
  <dc:creator>Microsoft Office User</dc:creator>
  <dc:description/>
  <dc:language>ru-RU</dc:language>
  <cp:lastModifiedBy/>
  <cp:lastPrinted>2023-09-29T10:49:36Z</cp:lastPrinted>
  <dcterms:modified xsi:type="dcterms:W3CDTF">2024-02-21T18:24:32Z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