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Изуч</w:t>
      </w:r>
      <w:r>
        <w:rPr/>
        <w:t>ение</w:t>
      </w:r>
      <w:r>
        <w:rPr/>
        <w:t xml:space="preserve"> </w:t>
      </w:r>
      <w:r>
        <w:rPr/>
        <w:t xml:space="preserve">и </w:t>
      </w:r>
      <w:r>
        <w:rPr/>
        <w:t>применени</w:t>
      </w:r>
      <w:r>
        <w:rPr/>
        <w:t>е</w:t>
      </w:r>
      <w:r>
        <w:rPr/>
        <w:t xml:space="preserve"> функций из библиотеки regex.h язык</w:t>
      </w:r>
      <w:r>
        <w:rPr/>
        <w:t>а</w:t>
      </w:r>
      <w:r>
        <w:rPr/>
        <w:t xml:space="preserve"> программирования C</w:t>
      </w:r>
      <w:r>
        <w:rPr/>
        <w:t>и</w:t>
      </w:r>
      <w:r>
        <w:rPr/>
        <w:t xml:space="preserve"> для обнаружения совпадений в строках </w:t>
      </w:r>
      <w:r>
        <w:rPr/>
        <w:t>при помощи</w:t>
      </w:r>
      <w:r>
        <w:rPr/>
        <w:t xml:space="preserve"> использовани</w:t>
      </w:r>
      <w:r>
        <w:rPr/>
        <w:t>я</w:t>
      </w:r>
      <w:r>
        <w:rPr/>
        <w:t xml:space="preserve"> регулярных выражений. Получ</w:t>
      </w:r>
      <w:r>
        <w:rPr/>
        <w:t>ение</w:t>
      </w:r>
      <w:r>
        <w:rPr/>
        <w:t xml:space="preserve"> умени</w:t>
      </w:r>
      <w:r>
        <w:rPr/>
        <w:t>й</w:t>
      </w:r>
      <w:r>
        <w:rPr/>
        <w:t xml:space="preserve"> созда</w:t>
      </w:r>
      <w:r>
        <w:rPr/>
        <w:t xml:space="preserve">ния </w:t>
      </w:r>
      <w:r>
        <w:rPr/>
        <w:t xml:space="preserve"> регулярны</w:t>
      </w:r>
      <w:r>
        <w:rPr/>
        <w:t>х</w:t>
      </w:r>
      <w:r>
        <w:rPr/>
        <w:t xml:space="preserve"> выражени</w:t>
      </w:r>
      <w:r>
        <w:rPr/>
        <w:t>й</w:t>
      </w:r>
      <w:r>
        <w:rPr/>
        <w:t xml:space="preserve"> в C</w:t>
      </w:r>
      <w:r>
        <w:rPr/>
        <w:t>и</w:t>
      </w:r>
      <w:r>
        <w:rPr/>
        <w:t xml:space="preserve"> и успеш</w:t>
      </w:r>
      <w:r>
        <w:rPr/>
        <w:t>ное</w:t>
      </w:r>
      <w:r>
        <w:rPr/>
        <w:t xml:space="preserve"> их примен</w:t>
      </w:r>
      <w:r>
        <w:rPr/>
        <w:t>ение</w:t>
      </w:r>
      <w:r>
        <w:rPr/>
        <w:t xml:space="preserve"> для поиска определенных шаблонов в тексте.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Вариант 1. 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>
          <w:rStyle w:val="SourceText"/>
          <w:rFonts w:ascii="Times_New_Roman" w:hAnsi="Times_New_Roman"/>
        </w:rPr>
      </w:pPr>
      <w:r>
        <w:rPr/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Ссылки могут иметь следующий вид:</w:t>
      </w:r>
    </w:p>
    <w:p>
      <w:pPr>
        <w:pStyle w:val="Tablesignature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hanging="0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Могут начинаться с названия протокола, состоящего из букв и :// после</w:t>
      </w:r>
    </w:p>
    <w:p>
      <w:pPr>
        <w:pStyle w:val="Tablesignature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hanging="0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Перед доменным именем сайта может быть www</w:t>
      </w:r>
    </w:p>
    <w:p>
      <w:pPr>
        <w:pStyle w:val="Tablesignature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hanging="0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Далее доменное имя сайта и один или несколько доменов более верхнего уровня</w:t>
      </w:r>
    </w:p>
    <w:p>
      <w:pPr>
        <w:pStyle w:val="Tablesignature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hanging="0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Далее возможно путь к файлу на сервере</w:t>
      </w:r>
    </w:p>
    <w:p>
      <w:pPr>
        <w:pStyle w:val="Tablesignature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hanging="0"/>
        <w:jc w:val="both"/>
        <w:textAlignment w:val="baseline"/>
        <w:rPr/>
      </w:pPr>
      <w:r>
        <w:rPr>
          <w:rStyle w:val="SourceText"/>
          <w:rFonts w:ascii="Times_New_Roman" w:hAnsi="Times_New_Roman"/>
        </w:rPr>
        <w:t>И, наконец, имя файла с расширением.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shd w:fill="FFFFFF" w:val="clear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В программе использованны метод Print_Correct_URL(char* s, regmatch_t groupArray) и функция main().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Метод Print_Correct_URL(char* s, regmatch_t groupArray) предназначен для печати соответствующего URL.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В функции main() создается переменная size_t maxGroups отвечающая за максимальное количество групп в регулярном выражении, создается строка char* regexString, содержащая регулярное выражение, происходит компиляция регулярного выражения, далее в цикле while (fgets(s, 100, stdin)) чтение ввода с клавиатуры пока есть ввод происходит проверка соответствие строки регулярному выражению, если строка соответсвует - печать соответствующего URL. После цикла освобождается память, выделенная под компилированное регулярное выражение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>
          <w:rStyle w:val="SourceText"/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</w:p>
    <w:p>
      <w:pPr>
        <w:pStyle w:val="Normal"/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В процессе выполнения лабораторной работы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мной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были освоены н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авыки н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еобходимые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для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использования регулярных выражений на языке C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при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помощ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библиотеки regex.h, а также умени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я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создавать регулярные выражения в соответствии с требованиями. Были изучены необходимые языковые конструкции и особенности написания регулярных выражений на языке C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.</w:t>
      </w:r>
    </w:p>
    <w:p>
      <w:pPr>
        <w:pStyle w:val="Tablesignature"/>
        <w:bidi w:val="0"/>
        <w:spacing w:lineRule="auto" w:line="36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&lt;regex.h&gt;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//метод печати соответствующего URL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Print_Correct_URL(char* s, regmatch_t groupArray)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for(int i = groupArray.rm_so; i &lt; groupArray.rm_eo; i++)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printf("%c", 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//максимальное количество групп в регулярном выражении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maxGroups = 10;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//регулярное выражение для проверки URL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regexString = "([a-zA-Z0-9]+:\\/\\/)?(www\\.)?([a-zA-Z_0-9\\-]+(\\.[a-zA-Z0-9_\\-]+)+)((\\/[a-zA-Z0-9_\\-]+)+)?(\\/([a-zA-Z0-9_\\-]+\\.[a-zA-Z0-9_\\-]+\n))";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//компилиция регулярного выражения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regex_t regexCompiled;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regmatch_t groupArray[maxGroups];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regcomp(&amp;regexCompiled, regexString, REG_EXTENDED);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s[100];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//чтение ввода с клавиатуры пока есть ввод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(fgets(s, 100, stdin))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//проверка соответствие строки регулярному выражению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(regexec(&amp;regexCompiled, s, maxGroups, groupArray, 0) == 0)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//печать соответствующего URL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Print_Correct_URL(s, groupArray[3]);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 - 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Print_Correct_URL(s, groupArray[8]);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//освобождение памяти, выделенной под компилированное регулярное выражение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regfree(&amp;regexCompiled);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_New_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LibreOffice/7.3.7.2$Linux_X86_64 LibreOffice_project/30$Build-2</Application>
  <AppVersion>15.0000</AppVersion>
  <Pages>7</Pages>
  <Words>446</Words>
  <Characters>3229</Characters>
  <CharactersWithSpaces>3761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2024-02-29T13:18:00Z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