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71F" w14:textId="77777777" w:rsidR="00FB5A03" w:rsidRDefault="00792BA8">
      <w:pPr>
        <w:spacing w:after="191"/>
        <w:ind w:left="719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0E215983" w14:textId="77777777" w:rsidR="00FB5A03" w:rsidRDefault="00792BA8">
      <w:pPr>
        <w:spacing w:after="191"/>
        <w:ind w:left="719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3073A160" w14:textId="77777777" w:rsidR="00FB5A03" w:rsidRDefault="00792BA8">
      <w:pPr>
        <w:spacing w:after="191"/>
        <w:ind w:left="719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5F02AED9" w14:textId="77777777" w:rsidR="00FB5A03" w:rsidRDefault="00792BA8">
      <w:pPr>
        <w:spacing w:after="191"/>
        <w:ind w:left="719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04FAA5E9" w14:textId="77777777" w:rsidR="00FB5A03" w:rsidRDefault="00792BA8">
      <w:pPr>
        <w:spacing w:after="133"/>
        <w:ind w:left="71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МО ЭВМ </w:t>
      </w:r>
    </w:p>
    <w:p w14:paraId="1EBB7E6A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ED66C7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8C9199" w14:textId="77777777" w:rsidR="00FB5A03" w:rsidRDefault="00792BA8">
      <w:pPr>
        <w:spacing w:after="132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BA61FE" w14:textId="77777777" w:rsidR="00FB5A03" w:rsidRDefault="00792BA8">
      <w:pPr>
        <w:spacing w:after="133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E04B8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17F092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4E6D4" w14:textId="77777777" w:rsidR="00FB5A03" w:rsidRDefault="00792BA8">
      <w:pPr>
        <w:spacing w:after="187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7B23E" w14:textId="77777777" w:rsidR="001315D4" w:rsidRDefault="00792BA8">
      <w:pPr>
        <w:spacing w:after="0" w:line="399" w:lineRule="auto"/>
        <w:ind w:left="2802" w:right="2081" w:firstLine="188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C85264" w14:textId="0E5C7EC3" w:rsidR="00FB5A03" w:rsidRDefault="00792BA8" w:rsidP="001315D4">
      <w:pPr>
        <w:spacing w:after="0" w:line="399" w:lineRule="auto"/>
        <w:ind w:left="2802" w:right="2081"/>
        <w:jc w:val="both"/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дисциплине «Программирование»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0DBE71" w14:textId="2A92542B" w:rsidR="00FB5A03" w:rsidRDefault="00792BA8">
      <w:pPr>
        <w:spacing w:after="131"/>
        <w:ind w:left="719" w:right="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2320C9">
        <w:rPr>
          <w:rFonts w:ascii="Times New Roman" w:eastAsia="Times New Roman" w:hAnsi="Times New Roman" w:cs="Times New Roman"/>
          <w:b/>
          <w:sz w:val="28"/>
        </w:rPr>
        <w:t>Регулярные выражения</w:t>
      </w:r>
    </w:p>
    <w:p w14:paraId="294FAF0C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FB2976" w14:textId="77777777" w:rsidR="00FB5A03" w:rsidRDefault="00792BA8">
      <w:pPr>
        <w:spacing w:after="133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2865B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93FE1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346718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63BAB8" w14:textId="77777777" w:rsidR="00FB5A03" w:rsidRDefault="00792BA8">
      <w:pPr>
        <w:spacing w:after="306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FEE4C2" w14:textId="672E9963" w:rsidR="00FB5A03" w:rsidRDefault="00792BA8">
      <w:pPr>
        <w:tabs>
          <w:tab w:val="center" w:pos="1595"/>
          <w:tab w:val="center" w:pos="4242"/>
          <w:tab w:val="center" w:pos="854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гр. 3343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2320C9">
        <w:rPr>
          <w:rFonts w:ascii="Times New Roman" w:eastAsia="Times New Roman" w:hAnsi="Times New Roman" w:cs="Times New Roman"/>
          <w:sz w:val="28"/>
        </w:rPr>
        <w:t>Старков С.А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ABDFE" w14:textId="77777777" w:rsidR="00FB5A03" w:rsidRDefault="00792BA8">
      <w:pPr>
        <w:spacing w:after="196"/>
        <w:ind w:left="4131"/>
      </w:pPr>
      <w:r>
        <w:rPr>
          <w:noProof/>
        </w:rPr>
        <mc:AlternateContent>
          <mc:Choice Requires="wpg">
            <w:drawing>
              <wp:inline distT="0" distB="0" distL="0" distR="0" wp14:anchorId="2EAE83BA" wp14:editId="780039EE">
                <wp:extent cx="1656842" cy="6097"/>
                <wp:effectExtent l="0" t="0" r="0" b="0"/>
                <wp:docPr id="6787" name="Group 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7"/>
                          <a:chOff x="0" y="0"/>
                          <a:chExt cx="1656842" cy="6097"/>
                        </a:xfrm>
                      </wpg:grpSpPr>
                      <wps:wsp>
                        <wps:cNvPr id="8900" name="Shape 8900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6787" style="width:130.46pt;height:0.480042pt;mso-position-horizontal-relative:char;mso-position-vertical-relative:line" coordsize="16568,60">
                <v:shape id="Shape 8901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77991B" w14:textId="77777777" w:rsidR="00FB5A03" w:rsidRDefault="00792BA8">
      <w:pPr>
        <w:tabs>
          <w:tab w:val="center" w:pos="1489"/>
          <w:tab w:val="center" w:pos="4242"/>
          <w:tab w:val="right" w:pos="964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Государкин Я. С </w:t>
      </w:r>
    </w:p>
    <w:p w14:paraId="503986DC" w14:textId="77777777" w:rsidR="00FB5A03" w:rsidRDefault="00792BA8">
      <w:pPr>
        <w:spacing w:after="11"/>
        <w:ind w:left="4117"/>
      </w:pPr>
      <w:r>
        <w:rPr>
          <w:noProof/>
        </w:rPr>
        <mc:AlternateContent>
          <mc:Choice Requires="wpg">
            <w:drawing>
              <wp:inline distT="0" distB="0" distL="0" distR="0" wp14:anchorId="3BBB449D" wp14:editId="1A441D45">
                <wp:extent cx="1665986" cy="6097"/>
                <wp:effectExtent l="0" t="0" r="0" b="0"/>
                <wp:docPr id="6788" name="Group 6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7"/>
                          <a:chOff x="0" y="0"/>
                          <a:chExt cx="1665986" cy="6097"/>
                        </a:xfrm>
                      </wpg:grpSpPr>
                      <wps:wsp>
                        <wps:cNvPr id="8902" name="Shape 8902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6788" style="width:131.18pt;height:0.480042pt;mso-position-horizontal-relative:char;mso-position-vertical-relative:line" coordsize="16659,60">
                <v:shape id="Shape 8903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F78EE5" w14:textId="77777777" w:rsidR="00FB5A03" w:rsidRDefault="00792BA8">
      <w:pPr>
        <w:spacing w:after="131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31D363" w14:textId="77777777" w:rsidR="00FB5A03" w:rsidRDefault="00792BA8">
      <w:pPr>
        <w:spacing w:after="182"/>
        <w:ind w:left="7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8761E5" w14:textId="77777777" w:rsidR="00FB5A03" w:rsidRDefault="00792BA8">
      <w:pPr>
        <w:spacing w:after="131"/>
        <w:ind w:left="718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2FC35B5E" w14:textId="6A342CB3" w:rsidR="00FB5A03" w:rsidRDefault="00792BA8">
      <w:pPr>
        <w:spacing w:after="131"/>
        <w:ind w:lef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2320C9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A71E53" w14:textId="77777777" w:rsidR="004128DF" w:rsidRDefault="004128DF">
      <w:pPr>
        <w:spacing w:after="132"/>
        <w:ind w:left="703" w:right="2081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495026E" w14:textId="096F79FA" w:rsidR="00FB5A03" w:rsidRDefault="00792BA8">
      <w:pPr>
        <w:spacing w:after="132"/>
        <w:ind w:left="703" w:right="208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работы. </w:t>
      </w:r>
    </w:p>
    <w:p w14:paraId="138B3BA3" w14:textId="49A3BD33" w:rsidR="00FB5A03" w:rsidRDefault="00792BA8">
      <w:pPr>
        <w:spacing w:after="3" w:line="268" w:lineRule="auto"/>
        <w:ind w:left="-15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лабораторной работы заключается в разработке программы на языке C, которая будет </w:t>
      </w:r>
      <w:r w:rsidR="002320C9">
        <w:rPr>
          <w:rFonts w:ascii="Times New Roman" w:eastAsia="Times New Roman" w:hAnsi="Times New Roman" w:cs="Times New Roman"/>
          <w:sz w:val="28"/>
        </w:rPr>
        <w:t>искать нужные строки используя регулярное выражение.</w:t>
      </w:r>
    </w:p>
    <w:p w14:paraId="2B47DAF8" w14:textId="77777777" w:rsidR="004128DF" w:rsidRDefault="004128DF">
      <w:pPr>
        <w:spacing w:after="3" w:line="268" w:lineRule="auto"/>
        <w:ind w:left="-15" w:firstLine="708"/>
        <w:rPr>
          <w:rFonts w:ascii="Times New Roman" w:eastAsia="Times New Roman" w:hAnsi="Times New Roman" w:cs="Times New Roman"/>
          <w:sz w:val="28"/>
        </w:rPr>
      </w:pPr>
    </w:p>
    <w:p w14:paraId="13B17FF3" w14:textId="77777777" w:rsidR="004128DF" w:rsidRDefault="004128DF">
      <w:pPr>
        <w:spacing w:after="3" w:line="268" w:lineRule="auto"/>
        <w:ind w:left="-15" w:firstLine="708"/>
      </w:pPr>
    </w:p>
    <w:p w14:paraId="5F7B917D" w14:textId="77777777" w:rsidR="00FB5A03" w:rsidRDefault="00792BA8">
      <w:pPr>
        <w:spacing w:after="132"/>
        <w:ind w:left="703" w:right="208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Задание. </w:t>
      </w:r>
    </w:p>
    <w:p w14:paraId="27390EA4" w14:textId="77777777" w:rsidR="002320C9" w:rsidRPr="002320C9" w:rsidRDefault="002320C9" w:rsidP="00232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Fin.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14:paraId="52F37E2C" w14:textId="77777777" w:rsidR="002320C9" w:rsidRPr="002320C9" w:rsidRDefault="002320C9" w:rsidP="00232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Примеры имеют слеующий вид:</w:t>
      </w:r>
    </w:p>
    <w:p w14:paraId="623C3A98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Сначала идет имя пользователя, состоящее из букв, цифр и символа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_</w:t>
      </w:r>
    </w:p>
    <w:p w14:paraId="3BA0C68A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Символ @</w:t>
      </w:r>
    </w:p>
    <w:p w14:paraId="21ED7680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Имя компьютера, состоящее из букв, цифр, символов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_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-</w:t>
      </w:r>
    </w:p>
    <w:p w14:paraId="2DE7C23A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Символ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</w:t>
      </w:r>
    </w:p>
    <w:p w14:paraId="2F12E79D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Символ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$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если команда запущена в оболочке пользователя и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#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если в оболочке суперпользователя. При этом между двоеточием, тильдой и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$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</w:t>
      </w:r>
      <w:r w:rsidRPr="002320C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#</w:t>
      </w: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могут быть пробелы.</w:t>
      </w:r>
    </w:p>
    <w:p w14:paraId="034C42E3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Пробел</w:t>
      </w:r>
    </w:p>
    <w:p w14:paraId="1FAEB191" w14:textId="77777777" w:rsidR="002320C9" w:rsidRPr="002320C9" w:rsidRDefault="002320C9" w:rsidP="00232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20C9">
        <w:rPr>
          <w:rFonts w:ascii="Times New Roman" w:eastAsia="Times New Roman" w:hAnsi="Times New Roman" w:cs="Times New Roman"/>
          <w:color w:val="auto"/>
          <w:sz w:val="24"/>
          <w:szCs w:val="24"/>
        </w:rPr>
        <w:t>Сама команда и символ переноса строки.</w:t>
      </w:r>
    </w:p>
    <w:p w14:paraId="75B5EC65" w14:textId="2AD30CEA" w:rsidR="00FB5A03" w:rsidRDefault="00792BA8" w:rsidP="002320C9">
      <w:pPr>
        <w:spacing w:after="0"/>
      </w:pP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</w:p>
    <w:p w14:paraId="07B67F4D" w14:textId="76AA0957" w:rsidR="00FB5A03" w:rsidRDefault="00792BA8" w:rsidP="004128DF">
      <w:pPr>
        <w:spacing w:after="25"/>
      </w:pPr>
      <w:r>
        <w:rPr>
          <w:rFonts w:ascii="Times New Roman" w:eastAsia="Times New Roman" w:hAnsi="Times New Roman" w:cs="Times New Roman"/>
          <w:sz w:val="28"/>
        </w:rPr>
        <w:t>Описание функций</w:t>
      </w:r>
    </w:p>
    <w:p w14:paraId="7866C5CE" w14:textId="2C169C6A" w:rsidR="00FB5A03" w:rsidRPr="009627CD" w:rsidRDefault="002320C9" w:rsidP="009627CD">
      <w:pPr>
        <w:numPr>
          <w:ilvl w:val="0"/>
          <w:numId w:val="2"/>
        </w:numPr>
        <w:spacing w:after="3" w:line="268" w:lineRule="auto"/>
        <w:ind w:hanging="348"/>
      </w:pPr>
      <w:r w:rsidRPr="002320C9">
        <w:rPr>
          <w:rFonts w:ascii="Times New Roman" w:eastAsia="Times New Roman" w:hAnsi="Times New Roman" w:cs="Times New Roman"/>
          <w:sz w:val="28"/>
        </w:rPr>
        <w:t>Функция printGroup отвечает за вывод группы символов из строки в соответствии с заданным диапазоном.</w:t>
      </w:r>
    </w:p>
    <w:p w14:paraId="19BF730A" w14:textId="77777777" w:rsidR="00FB5A03" w:rsidRPr="009627CD" w:rsidRDefault="00792BA8">
      <w:pPr>
        <w:spacing w:after="27"/>
      </w:pPr>
      <w:r w:rsidRPr="009627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ACFC34" w14:textId="77777777" w:rsidR="00FB5A03" w:rsidRDefault="00792BA8">
      <w:pPr>
        <w:spacing w:after="3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Основная часть программы </w:t>
      </w:r>
    </w:p>
    <w:p w14:paraId="67545238" w14:textId="77777777" w:rsidR="00FB5A03" w:rsidRDefault="00792BA8">
      <w:pPr>
        <w:spacing w:after="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4551E3" w14:textId="52F5CEE5" w:rsidR="00FB5A03" w:rsidRDefault="002320C9">
      <w:pPr>
        <w:spacing w:after="0"/>
      </w:pPr>
      <w:r w:rsidRPr="002320C9">
        <w:rPr>
          <w:rFonts w:ascii="Times New Roman" w:eastAsia="Times New Roman" w:hAnsi="Times New Roman" w:cs="Times New Roman"/>
          <w:sz w:val="28"/>
        </w:rPr>
        <w:t>Программа представляет собой консольное приложение на языке программирования, которое осуществляет поиск и вывод определенных групп символов из введенной строки в соответствии с заданным регулярным выражением. В процессе работы программы используются библиотеки для работы с регулярными выражениями, строками и стандартным вводом-выводом.</w:t>
      </w:r>
      <w:r w:rsidR="00792BA8">
        <w:rPr>
          <w:rFonts w:ascii="Times New Roman" w:eastAsia="Times New Roman" w:hAnsi="Times New Roman" w:cs="Times New Roman"/>
          <w:sz w:val="28"/>
        </w:rPr>
        <w:t xml:space="preserve"> </w:t>
      </w:r>
    </w:p>
    <w:p w14:paraId="27A2B4E9" w14:textId="323F5F7F" w:rsidR="00FB5A03" w:rsidRDefault="00792BA8" w:rsidP="002320C9">
      <w:pPr>
        <w:spacing w:after="19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0328EF" w14:textId="77777777" w:rsidR="00FB5A03" w:rsidRDefault="00792BA8">
      <w:pPr>
        <w:spacing w:after="132"/>
        <w:ind w:left="703" w:right="208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Выводы. </w:t>
      </w:r>
    </w:p>
    <w:p w14:paraId="1C462DF2" w14:textId="5BB18A62" w:rsidR="00FB5A03" w:rsidRDefault="007C5EC8">
      <w:pPr>
        <w:spacing w:after="5" w:line="385" w:lineRule="auto"/>
        <w:ind w:left="-15" w:right="-11" w:firstLine="698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</w:t>
      </w:r>
      <w:r w:rsidR="003D7DA4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D7DA4">
        <w:rPr>
          <w:rFonts w:ascii="Times New Roman" w:eastAsia="Times New Roman" w:hAnsi="Times New Roman" w:cs="Times New Roman"/>
          <w:sz w:val="28"/>
        </w:rPr>
        <w:t>мною было произведено</w:t>
      </w:r>
      <w:r w:rsidR="00792BA8">
        <w:rPr>
          <w:rFonts w:ascii="Times New Roman" w:eastAsia="Times New Roman" w:hAnsi="Times New Roman" w:cs="Times New Roman"/>
          <w:sz w:val="28"/>
        </w:rPr>
        <w:t xml:space="preserve"> исследован</w:t>
      </w:r>
      <w:r w:rsidR="003D7DA4">
        <w:rPr>
          <w:rFonts w:ascii="Times New Roman" w:eastAsia="Times New Roman" w:hAnsi="Times New Roman" w:cs="Times New Roman"/>
          <w:sz w:val="28"/>
        </w:rPr>
        <w:t>ие</w:t>
      </w:r>
      <w:r w:rsidR="00792BA8">
        <w:rPr>
          <w:rFonts w:ascii="Times New Roman" w:eastAsia="Times New Roman" w:hAnsi="Times New Roman" w:cs="Times New Roman"/>
          <w:sz w:val="28"/>
        </w:rPr>
        <w:t xml:space="preserve"> и изучен</w:t>
      </w:r>
      <w:r w:rsidR="003D7DA4">
        <w:rPr>
          <w:rFonts w:ascii="Times New Roman" w:eastAsia="Times New Roman" w:hAnsi="Times New Roman" w:cs="Times New Roman"/>
          <w:sz w:val="28"/>
        </w:rPr>
        <w:t>ие</w:t>
      </w:r>
      <w:r w:rsidR="00792BA8">
        <w:rPr>
          <w:rFonts w:ascii="Times New Roman" w:eastAsia="Times New Roman" w:hAnsi="Times New Roman" w:cs="Times New Roman"/>
          <w:sz w:val="28"/>
        </w:rPr>
        <w:t xml:space="preserve"> </w:t>
      </w:r>
      <w:r w:rsidR="003D7DA4">
        <w:rPr>
          <w:rFonts w:ascii="Times New Roman" w:eastAsia="Times New Roman" w:hAnsi="Times New Roman" w:cs="Times New Roman"/>
          <w:sz w:val="28"/>
        </w:rPr>
        <w:t xml:space="preserve">применения </w:t>
      </w:r>
      <w:r w:rsidR="00792BA8">
        <w:rPr>
          <w:rFonts w:ascii="Times New Roman" w:eastAsia="Times New Roman" w:hAnsi="Times New Roman" w:cs="Times New Roman"/>
          <w:sz w:val="28"/>
        </w:rPr>
        <w:t xml:space="preserve">основных управляющих конструкций </w:t>
      </w:r>
      <w:r w:rsidR="00792BA8">
        <w:rPr>
          <w:rFonts w:ascii="Times New Roman" w:eastAsia="Times New Roman" w:hAnsi="Times New Roman" w:cs="Times New Roman"/>
          <w:sz w:val="28"/>
        </w:rPr>
        <w:lastRenderedPageBreak/>
        <w:t xml:space="preserve">языка программирования </w:t>
      </w:r>
      <w:r w:rsidR="003D7DA4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792BA8">
        <w:rPr>
          <w:rFonts w:ascii="Times New Roman" w:eastAsia="Times New Roman" w:hAnsi="Times New Roman" w:cs="Times New Roman"/>
          <w:sz w:val="28"/>
        </w:rPr>
        <w:t xml:space="preserve">. Задачей работы было разработать программу, способную выполнять различные операции над массивом целых чисел в зависимости от входных данных. </w:t>
      </w:r>
    </w:p>
    <w:p w14:paraId="58D9FA03" w14:textId="6FC52EDF" w:rsidR="00FB5A03" w:rsidRDefault="00792BA8" w:rsidP="002320C9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5934A9" w14:textId="77777777" w:rsidR="00FB5A03" w:rsidRDefault="00792BA8">
      <w:pPr>
        <w:spacing w:after="5" w:line="385" w:lineRule="auto"/>
        <w:ind w:left="-15" w:right="-11" w:firstLine="6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Таким образом, данная работа позволила ознакомиться с применением различных управляющих конструкций и функций в языке C для решения задачи обработки массива целых чисел в зависимости от входных команд пользователя. </w:t>
      </w:r>
    </w:p>
    <w:p w14:paraId="2245FCA1" w14:textId="77777777" w:rsidR="00FB5A03" w:rsidRDefault="00792BA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F0BC2D" w14:textId="77777777" w:rsidR="0024008E" w:rsidRDefault="0024008E" w:rsidP="002320C9">
      <w:pPr>
        <w:spacing w:after="193"/>
        <w:ind w:right="2081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D0F4C70" w14:textId="77777777" w:rsidR="0024008E" w:rsidRDefault="0024008E">
      <w:pPr>
        <w:spacing w:after="193"/>
        <w:ind w:left="3637" w:right="2081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F98008" w14:textId="23700F7F" w:rsidR="00FB5A03" w:rsidRDefault="00792BA8">
      <w:pPr>
        <w:spacing w:after="193"/>
        <w:ind w:left="3637" w:right="208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ПРИЛОЖЕНИЕ А </w:t>
      </w:r>
    </w:p>
    <w:p w14:paraId="0BB1A10E" w14:textId="77777777" w:rsidR="00FB5A03" w:rsidRDefault="00792BA8">
      <w:pPr>
        <w:spacing w:after="131"/>
        <w:ind w:right="263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387C4A29" w14:textId="77777777" w:rsidR="00FB5A03" w:rsidRDefault="00792BA8">
      <w:pPr>
        <w:spacing w:after="166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35E9F4" w14:textId="439F2DF3" w:rsidR="00FB5A03" w:rsidRDefault="00792BA8">
      <w:pPr>
        <w:spacing w:after="47" w:line="268" w:lineRule="auto"/>
        <w:ind w:left="718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Название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="002320C9">
        <w:rPr>
          <w:rFonts w:ascii="Times New Roman" w:eastAsia="Times New Roman" w:hAnsi="Times New Roman" w:cs="Times New Roman"/>
          <w:sz w:val="28"/>
          <w:lang w:val="en-US"/>
        </w:rPr>
        <w:t>main</w:t>
      </w:r>
      <w:r w:rsidR="002152A3" w:rsidRPr="002320C9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2152A3"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spellEnd"/>
    </w:p>
    <w:p w14:paraId="152D81BA" w14:textId="77777777" w:rsidR="002320C9" w:rsidRPr="002320C9" w:rsidRDefault="002320C9" w:rsidP="002320C9">
      <w:pPr>
        <w:spacing w:after="47" w:line="268" w:lineRule="auto"/>
        <w:ind w:left="718" w:hanging="10"/>
        <w:rPr>
          <w:rFonts w:ascii="Times New Roman" w:eastAsia="Times New Roman" w:hAnsi="Times New Roman" w:cs="Times New Roman"/>
          <w:sz w:val="28"/>
          <w:lang w:val="en-US"/>
        </w:rPr>
      </w:pPr>
      <w:r w:rsidRPr="002320C9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#include &lt;regex.h&gt;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#include &lt;string.h&gt;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void printGroup(char* string, regmatch_t group) 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for (int i=group.rm_so; i&lt;group.rm_eo; i++) 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printf("%c", string[i]);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int main()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char* regString = "([a-zA-Z0-9_]+)@[a-zA-Z0-9_-]+: *~ *# (.*)";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size_t maxGroups = 3;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regex_t regexCompiled;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regmatch_t groupArray[maxGroups];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if (regcomp(&amp;regexCompiled,regString,REG_EXTENDED))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printf("Cant Compile\n");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return 0;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char s[101];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while(1)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fgets(s,100,stdin);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if (strstr(s,"Fin.") != NULL){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    break;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if(regexec(&amp;regexCompiled, s,maxGroups,groupArray,0) == 0){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    printGroup(s,groupArray[1]);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    printf(" - ");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    printGroup(s,groupArray[2]);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    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}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regfree(&amp;regexCompiled);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 xml:space="preserve">    return 0;</w:t>
      </w:r>
      <w:r w:rsidRPr="002320C9">
        <w:rPr>
          <w:rFonts w:ascii="Times New Roman" w:eastAsia="Times New Roman" w:hAnsi="Times New Roman" w:cs="Times New Roman"/>
          <w:sz w:val="28"/>
          <w:lang w:val="en-US"/>
        </w:rPr>
        <w:br/>
        <w:t>}</w:t>
      </w:r>
    </w:p>
    <w:p w14:paraId="4CB2916D" w14:textId="77777777" w:rsidR="002320C9" w:rsidRPr="002320C9" w:rsidRDefault="002320C9">
      <w:pPr>
        <w:spacing w:after="47" w:line="268" w:lineRule="auto"/>
        <w:ind w:left="718" w:hanging="10"/>
        <w:rPr>
          <w:rFonts w:ascii="Times New Roman" w:eastAsia="Times New Roman" w:hAnsi="Times New Roman" w:cs="Times New Roman"/>
          <w:sz w:val="28"/>
          <w:lang w:val="en-US"/>
        </w:rPr>
      </w:pPr>
    </w:p>
    <w:p w14:paraId="0698CAF3" w14:textId="128C707F" w:rsidR="00FB5A03" w:rsidRPr="002320C9" w:rsidRDefault="00792BA8">
      <w:pPr>
        <w:spacing w:after="5" w:line="248" w:lineRule="auto"/>
        <w:ind w:left="703" w:hanging="10"/>
        <w:rPr>
          <w:lang w:val="en-US"/>
        </w:rPr>
      </w:pPr>
      <w:r w:rsidRPr="002320C9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FB5A03" w:rsidRPr="002320C9">
      <w:footerReference w:type="even" r:id="rId8"/>
      <w:footerReference w:type="default" r:id="rId9"/>
      <w:footerReference w:type="first" r:id="rId10"/>
      <w:pgSz w:w="11906" w:h="16838"/>
      <w:pgMar w:top="1143" w:right="1131" w:bottom="134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8C6F" w14:textId="77777777" w:rsidR="006F6A50" w:rsidRDefault="006F6A50">
      <w:pPr>
        <w:spacing w:after="0" w:line="240" w:lineRule="auto"/>
      </w:pPr>
      <w:r>
        <w:separator/>
      </w:r>
    </w:p>
  </w:endnote>
  <w:endnote w:type="continuationSeparator" w:id="0">
    <w:p w14:paraId="5A6FE0F9" w14:textId="77777777" w:rsidR="006F6A50" w:rsidRDefault="006F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FB4D" w14:textId="77777777" w:rsidR="00FB5A03" w:rsidRDefault="00792BA8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CAFF" w14:textId="77777777" w:rsidR="00FB5A03" w:rsidRDefault="00792BA8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2F3A" w14:textId="77777777" w:rsidR="00FB5A03" w:rsidRDefault="00FB5A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A31D" w14:textId="77777777" w:rsidR="006F6A50" w:rsidRDefault="006F6A50">
      <w:pPr>
        <w:spacing w:after="0" w:line="240" w:lineRule="auto"/>
      </w:pPr>
      <w:r>
        <w:separator/>
      </w:r>
    </w:p>
  </w:footnote>
  <w:footnote w:type="continuationSeparator" w:id="0">
    <w:p w14:paraId="4D66599A" w14:textId="77777777" w:rsidR="006F6A50" w:rsidRDefault="006F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61B"/>
    <w:multiLevelType w:val="hybridMultilevel"/>
    <w:tmpl w:val="BE069708"/>
    <w:lvl w:ilvl="0" w:tplc="AF18E2AE">
      <w:start w:val="1"/>
      <w:numFmt w:val="bullet"/>
      <w:lvlText w:val="*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DC7D0C">
      <w:start w:val="1"/>
      <w:numFmt w:val="bullet"/>
      <w:lvlText w:val="o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501168">
      <w:start w:val="1"/>
      <w:numFmt w:val="bullet"/>
      <w:lvlText w:val="▪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FE8196">
      <w:start w:val="1"/>
      <w:numFmt w:val="bullet"/>
      <w:lvlText w:val="•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3240">
      <w:start w:val="1"/>
      <w:numFmt w:val="bullet"/>
      <w:lvlText w:val="o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CC43BC">
      <w:start w:val="1"/>
      <w:numFmt w:val="bullet"/>
      <w:lvlText w:val="▪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AF7A8">
      <w:start w:val="1"/>
      <w:numFmt w:val="bullet"/>
      <w:lvlText w:val="•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687938">
      <w:start w:val="1"/>
      <w:numFmt w:val="bullet"/>
      <w:lvlText w:val="o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E3F72">
      <w:start w:val="1"/>
      <w:numFmt w:val="bullet"/>
      <w:lvlText w:val="▪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96D6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29B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F27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23F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6F0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18A8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EA8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86A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13205E"/>
    <w:multiLevelType w:val="hybridMultilevel"/>
    <w:tmpl w:val="DF0453EA"/>
    <w:lvl w:ilvl="0" w:tplc="A434E1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26E6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7E2D7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5A62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68EC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3081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0359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14F5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A1B6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D634E"/>
    <w:multiLevelType w:val="hybridMultilevel"/>
    <w:tmpl w:val="076643F4"/>
    <w:lvl w:ilvl="0" w:tplc="47A03552"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4FC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E877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022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889E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E25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03B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05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CA7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B78E9"/>
    <w:multiLevelType w:val="hybridMultilevel"/>
    <w:tmpl w:val="A6628182"/>
    <w:lvl w:ilvl="0" w:tplc="D012C140">
      <w:start w:val="1"/>
      <w:numFmt w:val="bullet"/>
      <w:lvlText w:val="*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647BE">
      <w:start w:val="1"/>
      <w:numFmt w:val="bullet"/>
      <w:lvlText w:val="o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4E642">
      <w:start w:val="1"/>
      <w:numFmt w:val="bullet"/>
      <w:lvlText w:val="▪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C2748">
      <w:start w:val="1"/>
      <w:numFmt w:val="bullet"/>
      <w:lvlText w:val="•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E7048">
      <w:start w:val="1"/>
      <w:numFmt w:val="bullet"/>
      <w:lvlText w:val="o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F20E82">
      <w:start w:val="1"/>
      <w:numFmt w:val="bullet"/>
      <w:lvlText w:val="▪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EE146">
      <w:start w:val="1"/>
      <w:numFmt w:val="bullet"/>
      <w:lvlText w:val="•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2C0474">
      <w:start w:val="1"/>
      <w:numFmt w:val="bullet"/>
      <w:lvlText w:val="o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4490A">
      <w:start w:val="1"/>
      <w:numFmt w:val="bullet"/>
      <w:lvlText w:val="▪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3171ED"/>
    <w:multiLevelType w:val="hybridMultilevel"/>
    <w:tmpl w:val="C4B022D2"/>
    <w:lvl w:ilvl="0" w:tplc="146E267C">
      <w:start w:val="1"/>
      <w:numFmt w:val="bullet"/>
      <w:lvlText w:val="*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6438E">
      <w:start w:val="1"/>
      <w:numFmt w:val="bullet"/>
      <w:lvlText w:val="o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8910E">
      <w:start w:val="1"/>
      <w:numFmt w:val="bullet"/>
      <w:lvlText w:val="▪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1CBAEA">
      <w:start w:val="1"/>
      <w:numFmt w:val="bullet"/>
      <w:lvlText w:val="•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DCA5F8">
      <w:start w:val="1"/>
      <w:numFmt w:val="bullet"/>
      <w:lvlText w:val="o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10ED8A">
      <w:start w:val="1"/>
      <w:numFmt w:val="bullet"/>
      <w:lvlText w:val="▪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18A578">
      <w:start w:val="1"/>
      <w:numFmt w:val="bullet"/>
      <w:lvlText w:val="•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46E78">
      <w:start w:val="1"/>
      <w:numFmt w:val="bullet"/>
      <w:lvlText w:val="o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49522">
      <w:start w:val="1"/>
      <w:numFmt w:val="bullet"/>
      <w:lvlText w:val="▪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03"/>
    <w:rsid w:val="001315D4"/>
    <w:rsid w:val="002152A3"/>
    <w:rsid w:val="002320C9"/>
    <w:rsid w:val="0024008E"/>
    <w:rsid w:val="00282682"/>
    <w:rsid w:val="003D7DA4"/>
    <w:rsid w:val="004128DF"/>
    <w:rsid w:val="006F6A50"/>
    <w:rsid w:val="00792BA8"/>
    <w:rsid w:val="007C5EC8"/>
    <w:rsid w:val="008C490D"/>
    <w:rsid w:val="009313E6"/>
    <w:rsid w:val="0093315E"/>
    <w:rsid w:val="009627CD"/>
    <w:rsid w:val="00A54A21"/>
    <w:rsid w:val="00C0518E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D1F3"/>
  <w15:docId w15:val="{23F52FC9-CED9-40A5-9D5C-4DD1C84A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1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2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52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32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167C0-7462-4FC1-A35E-053F7FA2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СОЛЕК СОЛЕК</cp:lastModifiedBy>
  <cp:revision>2</cp:revision>
  <dcterms:created xsi:type="dcterms:W3CDTF">2024-02-11T15:40:00Z</dcterms:created>
  <dcterms:modified xsi:type="dcterms:W3CDTF">2024-02-11T15:40:00Z</dcterms:modified>
</cp:coreProperties>
</file>