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2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000000"/>
        </w:rPr>
        <w:t>Линейные списки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Кузнецов Р.А.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Получение навыков работы с линейными списками на языке программирования Си.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Структура элемента списка (тип - MusicalComposition):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year - целое число, год создания.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MusicalComposition* createMusicalComposition(char* name, char* author, int year)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Функции для работы со списком: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color w:val="000000"/>
          <w:kern w:val="0"/>
          <w:szCs w:val="28"/>
          <w:lang w:eastAsia="ru-RU" w:bidi="ar-SA"/>
        </w:rPr>
        <w:t>создает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список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музыкальных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композиций</w:t>
      </w:r>
      <w:r>
        <w:rPr>
          <w:color w:val="000000"/>
          <w:kern w:val="0"/>
          <w:szCs w:val="28"/>
          <w:lang w:val="en-US" w:eastAsia="ru-RU" w:bidi="ar-SA"/>
        </w:rPr>
        <w:t xml:space="preserve"> MusicalCompositionList, </w:t>
      </w:r>
      <w:r>
        <w:rPr>
          <w:color w:val="000000"/>
          <w:kern w:val="0"/>
          <w:szCs w:val="28"/>
          <w:lang w:eastAsia="ru-RU" w:bidi="ar-SA"/>
        </w:rPr>
        <w:t>в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котором</w:t>
      </w:r>
      <w:r>
        <w:rPr>
          <w:color w:val="000000"/>
          <w:kern w:val="0"/>
          <w:szCs w:val="28"/>
          <w:lang w:val="en-US" w:eastAsia="ru-RU" w:bidi="ar-SA"/>
        </w:rPr>
        <w:t>: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n - </w:t>
      </w:r>
      <w:r>
        <w:rPr>
          <w:color w:val="000000"/>
          <w:kern w:val="0"/>
          <w:szCs w:val="28"/>
          <w:lang w:eastAsia="ru-RU" w:bidi="ar-SA"/>
        </w:rPr>
        <w:t>длина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массивов</w:t>
      </w:r>
      <w:r>
        <w:rPr>
          <w:color w:val="000000"/>
          <w:kern w:val="0"/>
          <w:szCs w:val="28"/>
          <w:lang w:val="en-US" w:eastAsia="ru-RU" w:bidi="ar-SA"/>
        </w:rPr>
        <w:t xml:space="preserve"> array_names, array_authors, array_years.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     </w:t>
      </w:r>
      <w:r>
        <w:rPr>
          <w:color w:val="000000"/>
          <w:kern w:val="0"/>
          <w:szCs w:val="28"/>
          <w:lang w:eastAsia="ru-RU" w:bidi="ar-SA"/>
        </w:rPr>
        <w:t>Аналогично для второго, третьего, ... n-1-го элемента массива.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     </w:t>
      </w:r>
      <w:r>
        <w:rPr>
          <w:color w:val="000000"/>
          <w:kern w:val="0"/>
          <w:szCs w:val="28"/>
          <w:lang w:eastAsia="ru-RU" w:bidi="ar-SA"/>
        </w:rPr>
        <w:t>! длина массивов array_names, array_authors, array_years одинаковая и равна n, это проверять не требуется.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     </w:t>
      </w:r>
      <w:r>
        <w:rPr>
          <w:color w:val="000000"/>
          <w:kern w:val="0"/>
          <w:szCs w:val="28"/>
          <w:lang w:eastAsia="ru-RU" w:bidi="ar-SA"/>
        </w:rPr>
        <w:t>Функция возвращает указатель на первый элемент списка.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void push(MusicalComposition*  head, MusicalComposition* element); // </w:t>
      </w:r>
      <w:r>
        <w:rPr>
          <w:color w:val="000000"/>
          <w:kern w:val="0"/>
          <w:szCs w:val="28"/>
          <w:lang w:eastAsia="ru-RU" w:bidi="ar-SA"/>
        </w:rPr>
        <w:t>добавляет</w:t>
      </w:r>
      <w:r>
        <w:rPr>
          <w:color w:val="000000"/>
          <w:kern w:val="0"/>
          <w:szCs w:val="28"/>
          <w:lang w:val="en-US" w:eastAsia="ru-RU" w:bidi="ar-SA"/>
        </w:rPr>
        <w:t xml:space="preserve"> element  </w:t>
      </w:r>
      <w:r>
        <w:rPr>
          <w:color w:val="000000"/>
          <w:kern w:val="0"/>
          <w:szCs w:val="28"/>
          <w:lang w:eastAsia="ru-RU" w:bidi="ar-SA"/>
        </w:rPr>
        <w:t>в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конец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списка</w:t>
      </w:r>
      <w:r>
        <w:rPr>
          <w:color w:val="000000"/>
          <w:kern w:val="0"/>
          <w:szCs w:val="28"/>
          <w:lang w:val="en-US" w:eastAsia="ru-RU" w:bidi="ar-SA"/>
        </w:rPr>
        <w:t xml:space="preserve"> musical_composition_list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void removeEl (MusicalComposition*  head, char* name_for_remove); // </w:t>
      </w:r>
      <w:r>
        <w:rPr>
          <w:color w:val="000000"/>
          <w:kern w:val="0"/>
          <w:szCs w:val="28"/>
          <w:lang w:eastAsia="ru-RU" w:bidi="ar-SA"/>
        </w:rPr>
        <w:t>удаляет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элемент</w:t>
      </w:r>
      <w:r>
        <w:rPr>
          <w:color w:val="000000"/>
          <w:kern w:val="0"/>
          <w:szCs w:val="28"/>
          <w:lang w:val="en-US" w:eastAsia="ru-RU" w:bidi="ar-SA"/>
        </w:rPr>
        <w:t xml:space="preserve"> element </w:t>
      </w:r>
      <w:r>
        <w:rPr>
          <w:color w:val="000000"/>
          <w:kern w:val="0"/>
          <w:szCs w:val="28"/>
          <w:lang w:eastAsia="ru-RU" w:bidi="ar-SA"/>
        </w:rPr>
        <w:t>списка</w:t>
      </w:r>
      <w:r>
        <w:rPr>
          <w:color w:val="000000"/>
          <w:kern w:val="0"/>
          <w:szCs w:val="28"/>
          <w:lang w:val="en-US" w:eastAsia="ru-RU" w:bidi="ar-SA"/>
        </w:rPr>
        <w:t xml:space="preserve">, </w:t>
      </w:r>
      <w:r>
        <w:rPr>
          <w:color w:val="000000"/>
          <w:kern w:val="0"/>
          <w:szCs w:val="28"/>
          <w:lang w:eastAsia="ru-RU" w:bidi="ar-SA"/>
        </w:rPr>
        <w:t>у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которого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значение</w:t>
      </w:r>
      <w:r>
        <w:rPr>
          <w:color w:val="000000"/>
          <w:kern w:val="0"/>
          <w:szCs w:val="28"/>
          <w:lang w:val="en-US" w:eastAsia="ru-RU" w:bidi="ar-SA"/>
        </w:rPr>
        <w:t xml:space="preserve"> name </w:t>
      </w:r>
      <w:r>
        <w:rPr>
          <w:color w:val="000000"/>
          <w:kern w:val="0"/>
          <w:szCs w:val="28"/>
          <w:lang w:eastAsia="ru-RU" w:bidi="ar-SA"/>
        </w:rPr>
        <w:t>равно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значению</w:t>
      </w:r>
      <w:r>
        <w:rPr>
          <w:color w:val="000000"/>
          <w:kern w:val="0"/>
          <w:szCs w:val="28"/>
          <w:lang w:val="en-US" w:eastAsia="ru-RU" w:bidi="ar-SA"/>
        </w:rPr>
        <w:t xml:space="preserve">  name_for_remove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int count(MusicalComposition*  head); //</w:t>
      </w:r>
      <w:r>
        <w:rPr>
          <w:color w:val="000000"/>
          <w:kern w:val="0"/>
          <w:szCs w:val="28"/>
          <w:lang w:eastAsia="ru-RU" w:bidi="ar-SA"/>
        </w:rPr>
        <w:t>возвращает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количество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элементов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списка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void print_names(MusicalComposition*  head); //</w:t>
      </w:r>
      <w:r>
        <w:rPr>
          <w:color w:val="000000"/>
          <w:kern w:val="0"/>
          <w:szCs w:val="28"/>
          <w:lang w:eastAsia="ru-RU" w:bidi="ar-SA"/>
        </w:rPr>
        <w:t>Выводит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названия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композиций</w:t>
      </w:r>
      <w:r>
        <w:rPr>
          <w:color w:val="000000"/>
          <w:kern w:val="0"/>
          <w:szCs w:val="28"/>
          <w:lang w:val="en-US" w:eastAsia="ru-RU" w:bidi="ar-SA"/>
        </w:rPr>
        <w:t>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Standard"/>
        <w:ind w:hanging="0"/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Функцию main менять не нужно.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Были подключены такие библиотеки, </w:t>
      </w:r>
      <w:r>
        <w:rPr>
          <w:rFonts w:cs="Times New Roman" w:ascii="Times New Roman" w:hAnsi="Times New Roman"/>
          <w:i/>
          <w:iCs/>
          <w:sz w:val="28"/>
          <w:szCs w:val="28"/>
        </w:rPr>
        <w:t>&lt;stdio.h&gt;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i/>
          <w:iCs/>
          <w:sz w:val="28"/>
          <w:szCs w:val="28"/>
        </w:rPr>
        <w:t>.h&gt;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i/>
          <w:iCs/>
          <w:sz w:val="28"/>
          <w:szCs w:val="28"/>
        </w:rPr>
        <w:t>.h&gt;. С</w:t>
      </w:r>
      <w:r>
        <w:rPr>
          <w:rFonts w:cs="Times New Roman" w:ascii="Times New Roman" w:hAnsi="Times New Roman"/>
          <w:sz w:val="28"/>
          <w:szCs w:val="28"/>
        </w:rPr>
        <w:t xml:space="preserve">оздана структура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MusicalComposition,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которая определена как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PROD.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В структуре созданы</w:t>
      </w:r>
      <w:r>
        <w:rPr>
          <w:rFonts w:cs="Times New Roman" w:ascii="Times New Roman" w:hAnsi="Times New Roman"/>
          <w:sz w:val="28"/>
          <w:szCs w:val="28"/>
        </w:rPr>
        <w:t xml:space="preserve"> поля </w:t>
      </w:r>
      <w:r>
        <w:rPr>
          <w:rFonts w:cs="Times New Roman" w:ascii="Times New Roman" w:hAnsi="Times New Roman"/>
          <w:i/>
          <w:iCs/>
          <w:sz w:val="28"/>
          <w:szCs w:val="28"/>
        </w:rPr>
        <w:t>char *name,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char *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author</w:t>
      </w:r>
      <w:r>
        <w:rPr>
          <w:rFonts w:cs="Times New Roman" w:ascii="Times New Roman" w:hAnsi="Times New Roman"/>
          <w:i/>
          <w:iCs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year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 и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указатели на следующий </w:t>
      </w:r>
      <w:r>
        <w:rPr>
          <w:rFonts w:cs="Times New Roman" w:ascii="Times New Roman" w:hAnsi="Times New Roman"/>
          <w:i/>
          <w:iCs/>
          <w:sz w:val="28"/>
          <w:szCs w:val="28"/>
        </w:rPr>
        <w:t>MusicalComposition* next</w:t>
      </w:r>
      <w:r>
        <w:rPr>
          <w:rFonts w:cs="Times New Roman" w:ascii="Times New Roman" w:hAnsi="Times New Roman"/>
          <w:sz w:val="28"/>
          <w:szCs w:val="28"/>
        </w:rPr>
        <w:t xml:space="preserve"> и предыдущий MusicalComposition* prev элемент линейного двусвязного списка</w:t>
      </w:r>
      <w:r>
        <w:rPr>
          <w:rFonts w:cs="Times New Roman" w:ascii="Times New Roman" w:hAnsi="Times New Roman"/>
          <w:i/>
          <w:iCs/>
          <w:sz w:val="28"/>
          <w:szCs w:val="28"/>
        </w:rPr>
        <w:t>. С</w:t>
      </w:r>
      <w:r>
        <w:rPr>
          <w:rFonts w:cs="Times New Roman" w:ascii="Times New Roman" w:hAnsi="Times New Roman"/>
          <w:sz w:val="28"/>
          <w:szCs w:val="28"/>
        </w:rPr>
        <w:t xml:space="preserve">озданы 6 функций для работы с песнями: </w:t>
      </w:r>
      <w:r>
        <w:rPr>
          <w:rFonts w:cs="Times New Roman" w:ascii="Times New Roman" w:hAnsi="Times New Roman"/>
          <w:i/>
          <w:iCs/>
          <w:sz w:val="28"/>
          <w:szCs w:val="28"/>
        </w:rPr>
        <w:t>PROD* createMusicalComposition(char* name, char* autor, int year);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, которая создает новый элемент для списка т.е. п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ринимает имя композиции, имя автора и год, выделяет память под новый элемент и копирует данные в новый элемент; 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PROD* createMusicalCompositionList(char** array_names, char** array_authors, int* array_years, int n);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, которая создает список композиций на основе количества данных в массивах для каждого элемента и также настраивает указатели для двусвязного списка;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void push(PROD* head, PROD* element);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которая добавляет 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element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в конец списка посредством, цикла 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while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который перемещается до конца двусвязного списка; 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void removeEl(PROD* head, char* name_for_remove);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которая перебирает список и ищет элемент с необходимым именем. Если такой элемент найден, то устанавливает указатели </w:t>
      </w:r>
      <w:r>
        <w:rPr>
          <w:rStyle w:val="Style13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next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и </w:t>
      </w:r>
      <w:r>
        <w:rPr>
          <w:rStyle w:val="Style13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prev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таким образом, чтобы они указывали на те списки, которые огибают искомый; 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int count(PROD* head);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которая считает количество элементов списка, посредством цикла, который пробегается по спискам и увеличивает счетчик; 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void print_names(PROD* head);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выводит на экран названия композиций посредством цикла 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while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, который проходит по всем элементам списка.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9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Fields of Gold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Sting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1993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In the Army Now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Status Quo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1986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Mixed Emotions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The Rolling Stones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1989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Billie Jean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Michael Jackson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1983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Seek and Destroy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Metallica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1982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Wicked Game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Chris Isaak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1989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Points of Authority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Linkin Park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2000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Sonne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Rammstein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2001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Points of Authority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Fields of Gold Sting 1993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8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Fields of Gold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In the Army Now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Mixed Emotions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Billie Jean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Seek and Destroy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Wicked Game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Sonne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/>
              <w:t>7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Были п</w:t>
      </w:r>
      <w:r>
        <w:rPr>
          <w:rFonts w:cs="Times New Roman"/>
          <w:sz w:val="28"/>
          <w:szCs w:val="28"/>
        </w:rPr>
        <w:t xml:space="preserve">олучены навыки работы с линейными списками на языке программирования Си. 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Kuznetsov_Roman_lb2</w:t>
      </w:r>
      <w:r>
        <w:rPr>
          <w:szCs w:val="28"/>
        </w:rPr>
        <w:t>.</w:t>
      </w:r>
      <w:r>
        <w:rPr>
          <w:szCs w:val="28"/>
          <w:lang w:val="en-US"/>
        </w:rPr>
        <w:t>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&lt;string.h&gt;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MusicalComposition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name;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author;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year;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MusicalComposition* prev;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MusicalComposition* 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 PROD;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PROD* createMusicalComposition(char* name, char* autor, int year);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PROD* createMusicalCompositionList(char** array_names, char** array_authors, int* array_years, int 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push(PROD* head, PROD* element);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removeEl(PROD* head, char* name_for_remove);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count(PROD* 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print_names(PROD* 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PROD* createMusicalComposition(char* name, char* autor, int year)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PROD* curr = (PROD*)malloc(sizeof(PROD));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curr-&gt;name = name;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curr-&gt;author = autor;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curr-&gt;year = year;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curr;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PROD* createMusicalCompositionList(char** array_names, char** array_authors, int* array_years, int n)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(n &lt;= 0 || array_names == NULL || array_authors == NULL || array_years ==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PROD* top = createMusicalComposition(array_names[0], array_authors[0], array_years[0]);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top-&gt;prev = NULL;// т.е. начало списка, предыдущих элементов нет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PROD* temp_prev = top; // просто копия адреса первого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 = 1; i &lt; n; i++)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PROD* incom = createMusicalComposition(array_names[i], array_authors[i], array_years[i]);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temp_prev-&gt;next = incom;// указывает адрес на след структуру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incom-&gt;prev = temp_prev;// указывает адрес из текущей структуры на предыдущюю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temp_prev = incom; // обновление адреса структуры (текущее)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temp_prev-&gt;next = NULL;// последний элемент(temp т.к. обновлялся в for)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top;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push(PROD* head, PROD* element)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PROD* curr = head;//  копия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(curr-&gt;next != NULL) curr = curr-&gt;next;;// дальше по списку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curr-&gt;next = element;//указатель на след элемент списка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element-&gt;prev = curr;//соединение с предыдущим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element-&gt;next = NULL;// показывает что это конец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removeEl(PROD* head, char* name_for_remove)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PROD* curr =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size_t a;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(curr-&gt;next !=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a = strcmp(curr-&gt;name, name_for_remove);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(!a)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PROD* beyond = curr-&gt;next;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PROD* before = curr-&gt;prev;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before-&gt;next = beyond;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beyond-&gt;prev = before;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free(curr);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curr = beyond;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 curr = curr-&gt;next;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count(PROD* head)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PROD* curr =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count = 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(curr-&gt;next != NULL)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{count++;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curr = curr-&gt;next;}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count;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print_names(PROD* head)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PROD* curr =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(curr-&gt;next !=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printf("%s\n", curr-&gt;name);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curr = curr-&gt;next;;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printf("%s\n", curr-&gt;name);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length;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scanf("%d\n", &amp;length);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names = (char**)malloc(sizeof(char*)*length);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authors = (char**)malloc(sizeof(char*)*length);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int* years = (int*)malloc(sizeof(int)*length);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name[80];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author[80];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fgets(name,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fgets(author,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(*strstr(name,"\n"))=0;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(*strstr(author,"\n"))=0;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names[i] = (char*)malloc(sizeof(char*) * (strlen(name)+1));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authors[i] = (char*)malloc(sizeof(char*) * (strlen(author)+1));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strcpy(names[i], 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strcpy(authors[i], author);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PROD* head = createMusicalCompositionList(names, authors, years, 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name_for_push[80];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author_for_push[80];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year_for_push;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name_for_remove[80];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fgets(name_for_push,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fgets(author_for_push,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(*strstr(name_for_push,"\n"))=0;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(*strstr(author_for_push,"\n"))=0;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PROD* element_for_push = createMusicalComposition(name_for_push, author_for_push, year_for_push);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fgets(name_for_remove,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(*strstr(name_for_remove,"\n"))=0;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printf("%s %s %d\n", head-&gt;name, head-&gt;author, head-&gt;year);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push(head, element_for_push);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removeEl(head, name_for_remove);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print_names(head);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free(names[i]);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free(authors[i]);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free(names);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free(authors);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free(years);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25b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4e1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4e10"/>
    <w:rPr>
      <w:color w:val="605E5C"/>
      <w:shd w:fill="E1DFDD" w:val="clear"/>
    </w:rPr>
  </w:style>
  <w:style w:type="character" w:styleId="Sc-bsczjh" w:customStyle="1">
    <w:name w:val="sc-bsczjh"/>
    <w:basedOn w:val="DefaultParagraphFont"/>
    <w:qFormat/>
    <w:rsid w:val="00f24e10"/>
    <w:rPr/>
  </w:style>
  <w:style w:type="character" w:styleId="Strong">
    <w:name w:val="Strong"/>
    <w:basedOn w:val="DefaultParagraphFont"/>
    <w:uiPriority w:val="22"/>
    <w:qFormat/>
    <w:rsid w:val="00243b0c"/>
    <w:rPr>
      <w:b/>
      <w:bCs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LibreOffice/24.2.1.2$Linux_X86_64 LibreOffice_project/47cb2a8f5842ca5ed1da82b752a3c58b1b107b25</Application>
  <AppVersion>15.0000</AppVersion>
  <Pages>11</Pages>
  <Words>1041</Words>
  <Characters>7542</Characters>
  <CharactersWithSpaces>9093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dcterms:modified xsi:type="dcterms:W3CDTF">2024-04-02T20:46:54Z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