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№4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«Программирование»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b/>
          <w:bCs/>
          <w:szCs w:val="28"/>
          <w:lang w:eastAsia="ru-RU" w:bidi="ar-SA"/>
        </w:rPr>
        <w:t>Тема: Динамические структуры данных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shd w:color="auto" w:fill="auto" w:val="clear"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shd w:color="auto" w:fill="auto" w:val="clear"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Щербак М.С.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shd w:color="auto" w:fill="auto" w:val="clear"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shd w:color="auto" w:fill="auto" w:val="clear"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Textbody"/>
        <w:rPr/>
      </w:pPr>
      <w:r>
        <w:rPr/>
        <w:t>Целью работы изучить и использовать базовые механизмы языка С++, необходимые для реализации стека и очереди.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  <w:r>
        <w:br w:type="page"/>
      </w:r>
    </w:p>
    <w:p>
      <w:pPr>
        <w:pStyle w:val="2"/>
        <w:rPr/>
      </w:pPr>
      <w:r>
        <w:rPr/>
        <w:t>Задание</w:t>
      </w:r>
    </w:p>
    <w:p>
      <w:pPr>
        <w:pStyle w:val="Normal"/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lang w:eastAsia="ru-RU" w:bidi="ar-SA"/>
        </w:rPr>
        <w:t>Вариант 1. Стековая машина.</w:t>
      </w:r>
    </w:p>
    <w:p>
      <w:pPr>
        <w:pStyle w:val="Normal"/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lang w:eastAsia="ru-RU" w:bidi="ar-SA"/>
        </w:rPr>
        <w:t>Требуется написать программу, которая последовательно выполняет подаваемые ей на вход арифметические операции над числами с помощью стека на базе массива.</w:t>
      </w:r>
    </w:p>
    <w:p>
      <w:pPr>
        <w:pStyle w:val="Normal"/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lang w:eastAsia="ru-RU" w:bidi="ar-SA"/>
        </w:rPr>
        <w:t xml:space="preserve">1) Реализовать класс </w:t>
      </w:r>
      <w:r>
        <w:rPr>
          <w:rFonts w:eastAsia="Times New Roman" w:cs="Times New Roman" w:ascii="Times New Roman" w:hAnsi="Times New Roman"/>
          <w:i/>
          <w:sz w:val="28"/>
          <w:lang w:eastAsia="ru-RU" w:bidi="ar-SA"/>
        </w:rPr>
        <w:t>CustomStack</w:t>
      </w:r>
      <w:r>
        <w:rPr>
          <w:rFonts w:eastAsia="Times New Roman" w:cs="Times New Roman" w:ascii="Times New Roman" w:hAnsi="Times New Roman"/>
          <w:sz w:val="28"/>
          <w:lang w:eastAsia="ru-RU" w:bidi="ar-SA"/>
        </w:rPr>
        <w:t xml:space="preserve">, который будет содержать перечисленные ниже методы. Стек должен иметь возможность хранить и работать с типом данных </w:t>
      </w:r>
      <w:r>
        <w:rPr>
          <w:rFonts w:eastAsia="Times New Roman" w:cs="Times New Roman" w:ascii="Times New Roman" w:hAnsi="Times New Roman"/>
          <w:i/>
          <w:sz w:val="28"/>
          <w:lang w:eastAsia="ru-RU" w:bidi="ar-SA"/>
        </w:rPr>
        <w:t>int</w:t>
      </w:r>
      <w:r>
        <w:rPr>
          <w:rFonts w:eastAsia="Times New Roman" w:cs="Times New Roman" w:ascii="Times New Roman" w:hAnsi="Times New Roman"/>
          <w:sz w:val="28"/>
          <w:lang w:eastAsia="ru-RU" w:bidi="ar-SA"/>
        </w:rPr>
        <w:t>.</w:t>
      </w:r>
    </w:p>
    <w:p>
      <w:pPr>
        <w:pStyle w:val="Normal"/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lang w:eastAsia="ru-RU" w:bidi="ar-SA"/>
        </w:rPr>
        <w:t>Перечень методов класса стека, которые должны быть реализованы: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i/>
          <w:sz w:val="28"/>
          <w:lang w:eastAsia="ru-RU" w:bidi="ar-SA"/>
        </w:rPr>
        <w:t>void push(int val)</w:t>
      </w:r>
      <w:r>
        <w:rPr>
          <w:rFonts w:eastAsia="Times New Roman" w:cs="Times New Roman" w:ascii="Times New Roman" w:hAnsi="Times New Roman"/>
          <w:sz w:val="28"/>
          <w:lang w:eastAsia="ru-RU" w:bidi="ar-SA"/>
        </w:rPr>
        <w:t xml:space="preserve"> -  добавляет новый элемент в стек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i/>
          <w:sz w:val="28"/>
          <w:lang w:eastAsia="ru-RU" w:bidi="ar-SA"/>
        </w:rPr>
        <w:t>void pop()</w:t>
      </w:r>
      <w:r>
        <w:rPr>
          <w:rFonts w:eastAsia="Times New Roman" w:cs="Times New Roman" w:ascii="Times New Roman" w:hAnsi="Times New Roman"/>
          <w:sz w:val="28"/>
          <w:lang w:eastAsia="ru-RU" w:bidi="ar-SA"/>
        </w:rPr>
        <w:t xml:space="preserve"> - удаляет из стека последний элемент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i/>
          <w:sz w:val="28"/>
          <w:lang w:eastAsia="ru-RU" w:bidi="ar-SA"/>
        </w:rPr>
        <w:t>int top()</w:t>
      </w:r>
      <w:r>
        <w:rPr>
          <w:rFonts w:eastAsia="Times New Roman" w:cs="Times New Roman" w:ascii="Times New Roman" w:hAnsi="Times New Roman"/>
          <w:sz w:val="28"/>
          <w:lang w:eastAsia="ru-RU" w:bidi="ar-SA"/>
        </w:rPr>
        <w:t xml:space="preserve"> - доступ к верхнему элементу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i/>
          <w:sz w:val="28"/>
          <w:lang w:eastAsia="ru-RU" w:bidi="ar-SA"/>
        </w:rPr>
        <w:t>size_t size()</w:t>
      </w:r>
      <w:r>
        <w:rPr>
          <w:rFonts w:eastAsia="Times New Roman" w:cs="Times New Roman" w:ascii="Times New Roman" w:hAnsi="Times New Roman"/>
          <w:sz w:val="28"/>
          <w:lang w:eastAsia="ru-RU" w:bidi="ar-SA"/>
        </w:rPr>
        <w:t xml:space="preserve"> - возвращает количество элементов в стеке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i/>
          <w:sz w:val="28"/>
          <w:lang w:eastAsia="ru-RU" w:bidi="ar-SA"/>
        </w:rPr>
        <w:t>bool empty()</w:t>
      </w:r>
      <w:r>
        <w:rPr>
          <w:rFonts w:eastAsia="Times New Roman" w:cs="Times New Roman" w:ascii="Times New Roman" w:hAnsi="Times New Roman"/>
          <w:sz w:val="28"/>
          <w:lang w:eastAsia="ru-RU" w:bidi="ar-SA"/>
        </w:rPr>
        <w:t xml:space="preserve"> - проверяет отсутствие элементов в стеке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i/>
          <w:sz w:val="28"/>
          <w:lang w:eastAsia="ru-RU" w:bidi="ar-SA"/>
        </w:rPr>
        <w:t>extend(int n)</w:t>
      </w:r>
      <w:r>
        <w:rPr>
          <w:rFonts w:eastAsia="Times New Roman" w:cs="Times New Roman" w:ascii="Times New Roman" w:hAnsi="Times New Roman"/>
          <w:sz w:val="28"/>
          <w:lang w:eastAsia="ru-RU" w:bidi="ar-SA"/>
        </w:rPr>
        <w:t xml:space="preserve"> - расширяет исходный массив на n ячеек </w:t>
      </w:r>
    </w:p>
    <w:p>
      <w:pPr>
        <w:pStyle w:val="Normal"/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lang w:eastAsia="ru-RU" w:bidi="ar-SA"/>
        </w:rPr>
        <w:t xml:space="preserve">2) Обеспечить в программе считывание из потока </w:t>
      </w:r>
      <w:r>
        <w:rPr>
          <w:rFonts w:eastAsia="Times New Roman" w:cs="Times New Roman" w:ascii="Times New Roman" w:hAnsi="Times New Roman"/>
          <w:i/>
          <w:sz w:val="28"/>
          <w:lang w:eastAsia="ru-RU" w:bidi="ar-SA"/>
        </w:rPr>
        <w:t>stdin</w:t>
      </w:r>
      <w:r>
        <w:rPr>
          <w:rFonts w:eastAsia="Times New Roman" w:cs="Times New Roman" w:ascii="Times New Roman" w:hAnsi="Times New Roman"/>
          <w:sz w:val="28"/>
          <w:lang w:eastAsia="ru-RU" w:bidi="ar-SA"/>
        </w:rPr>
        <w:t xml:space="preserve"> последовательности 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lang w:eastAsia="ru-RU" w:bidi="ar-SA"/>
        </w:rPr>
        <w:t>Если очередной элемент входной последовательности - число, то положить его в стек,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lang w:eastAsia="ru-RU" w:bidi="ar-SA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глубже),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lang w:eastAsia="ru-RU" w:bidi="ar-SA"/>
        </w:rPr>
        <w:t>Если входная последовательность закончилась, то вывести результат (число в стеке).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lang w:eastAsia="ru-RU" w:bidi="ar-SA"/>
        </w:rPr>
        <w:t xml:space="preserve">Если в процессе вычисления возникает ошибка: например, вызов метода </w:t>
      </w:r>
      <w:r>
        <w:rPr>
          <w:rFonts w:eastAsia="Times New Roman" w:cs="Times New Roman" w:ascii="Times New Roman" w:hAnsi="Times New Roman"/>
          <w:i/>
          <w:sz w:val="28"/>
          <w:lang w:eastAsia="ru-RU" w:bidi="ar-SA"/>
        </w:rPr>
        <w:t>pop</w:t>
      </w:r>
      <w:r>
        <w:rPr>
          <w:rFonts w:eastAsia="Times New Roman" w:cs="Times New Roman" w:ascii="Times New Roman" w:hAnsi="Times New Roman"/>
          <w:sz w:val="28"/>
          <w:lang w:eastAsia="ru-RU" w:bidi="ar-SA"/>
        </w:rPr>
        <w:t xml:space="preserve"> или </w:t>
      </w:r>
      <w:r>
        <w:rPr>
          <w:rFonts w:eastAsia="Times New Roman" w:cs="Times New Roman" w:ascii="Times New Roman" w:hAnsi="Times New Roman"/>
          <w:i/>
          <w:sz w:val="28"/>
          <w:lang w:eastAsia="ru-RU" w:bidi="ar-SA"/>
        </w:rPr>
        <w:t>top</w:t>
      </w:r>
      <w:r>
        <w:rPr>
          <w:rFonts w:eastAsia="Times New Roman" w:cs="Times New Roman" w:ascii="Times New Roman" w:hAnsi="Times New Roman"/>
          <w:sz w:val="28"/>
          <w:lang w:eastAsia="ru-RU" w:bidi="ar-SA"/>
        </w:rPr>
        <w:t xml:space="preserve"> при пустом стеке (для операции в стеке не хватает аргументов), по завершении работы программы в стеке более одного элемента, программа должна вывести "</w:t>
      </w:r>
      <w:r>
        <w:rPr>
          <w:rFonts w:eastAsia="Times New Roman" w:cs="Times New Roman" w:ascii="Times New Roman" w:hAnsi="Times New Roman"/>
          <w:i/>
          <w:sz w:val="28"/>
          <w:lang w:eastAsia="ru-RU" w:bidi="ar-SA"/>
        </w:rPr>
        <w:t>error</w:t>
      </w:r>
      <w:r>
        <w:rPr>
          <w:rFonts w:eastAsia="Times New Roman" w:cs="Times New Roman" w:ascii="Times New Roman" w:hAnsi="Times New Roman"/>
          <w:sz w:val="28"/>
          <w:lang w:eastAsia="ru-RU" w:bidi="ar-SA"/>
        </w:rPr>
        <w:t>" и завершиться.</w:t>
      </w:r>
      <w:r>
        <w:br w:type="page"/>
      </w:r>
    </w:p>
    <w:p>
      <w:pPr>
        <w:pStyle w:val="2"/>
        <w:spacing w:lineRule="auto" w:line="240"/>
        <w:rPr/>
      </w:pPr>
      <w:r>
        <w:rPr/>
        <w:t>Выполнение работы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### Класс CustomStack:</w:t>
      </w:r>
    </w:p>
    <w:p>
      <w:pPr>
        <w:pStyle w:val="Textbody"/>
        <w:rPr>
          <w:lang w:eastAsia="ru-RU" w:bidi="ar-SA"/>
        </w:rPr>
      </w:pPr>
      <w:r>
        <w:rPr/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1. **Определение класса:**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   </w:t>
      </w:r>
      <w:r>
        <w:rPr>
          <w:lang w:eastAsia="ru-RU" w:bidi="ar-SA"/>
        </w:rPr>
        <w:t>- В классе CustomStack определены приватные члены std::stack&lt;int&gt; stack_, которые представляют стек целых чисел.</w:t>
      </w:r>
    </w:p>
    <w:p>
      <w:pPr>
        <w:pStyle w:val="Textbody"/>
        <w:rPr>
          <w:lang w:eastAsia="ru-RU" w:bidi="ar-SA"/>
        </w:rPr>
      </w:pPr>
      <w:r>
        <w:rPr/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2. **Методы класса:**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   </w:t>
      </w:r>
      <w:r>
        <w:rPr>
          <w:lang w:eastAsia="ru-RU" w:bidi="ar-SA"/>
        </w:rPr>
        <w:t>- push(int num): Добавляет целое число num в вершину стека.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   </w:t>
      </w:r>
      <w:r>
        <w:rPr>
          <w:lang w:eastAsia="ru-RU" w:bidi="ar-SA"/>
        </w:rPr>
        <w:t>- pop(): Удаляет элемент из вершины стека.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   </w:t>
      </w:r>
      <w:r>
        <w:rPr>
          <w:lang w:eastAsia="ru-RU" w:bidi="ar-SA"/>
        </w:rPr>
        <w:t>- top(): Возвращает значение элемента на вершине стека.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   </w:t>
      </w:r>
      <w:r>
        <w:rPr>
          <w:lang w:eastAsia="ru-RU" w:bidi="ar-SA"/>
        </w:rPr>
        <w:t>- size(): Возвращает количество элементов в стеке.</w:t>
      </w:r>
    </w:p>
    <w:p>
      <w:pPr>
        <w:pStyle w:val="Textbody"/>
        <w:rPr>
          <w:lang w:eastAsia="ru-RU" w:bidi="ar-SA"/>
        </w:rPr>
      </w:pPr>
      <w:r>
        <w:rPr/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### Функция main:</w:t>
      </w:r>
    </w:p>
    <w:p>
      <w:pPr>
        <w:pStyle w:val="Textbody"/>
        <w:rPr>
          <w:lang w:eastAsia="ru-RU" w:bidi="ar-SA"/>
        </w:rPr>
      </w:pPr>
      <w:r>
        <w:rPr/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1. **Инициализация объекта:**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   </w:t>
      </w:r>
      <w:r>
        <w:rPr>
          <w:lang w:eastAsia="ru-RU" w:bidi="ar-SA"/>
        </w:rPr>
        <w:t>- Создается объект CustomStack stack, который представляет стек для хранения чисел.</w:t>
      </w:r>
    </w:p>
    <w:p>
      <w:pPr>
        <w:pStyle w:val="Textbody"/>
        <w:rPr>
          <w:lang w:eastAsia="ru-RU" w:bidi="ar-SA"/>
        </w:rPr>
      </w:pPr>
      <w:r>
        <w:rPr/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2. **Чтение входных данных:**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   </w:t>
      </w:r>
      <w:r>
        <w:rPr>
          <w:lang w:eastAsia="ru-RU" w:bidi="ar-SA"/>
        </w:rPr>
        <w:t>- Считывается строка str с помощью fgets, содержащая выражение с операндами и операторами.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   </w:t>
      </w:r>
      <w:r>
        <w:rPr>
          <w:lang w:eastAsia="ru-RU" w:bidi="ar-SA"/>
        </w:rPr>
        <w:t>- Строка разбивается на токены с помощью strtok.</w:t>
      </w:r>
    </w:p>
    <w:p>
      <w:pPr>
        <w:pStyle w:val="Textbody"/>
        <w:rPr>
          <w:lang w:eastAsia="ru-RU" w:bidi="ar-SA"/>
        </w:rPr>
      </w:pPr>
      <w:r>
        <w:rPr/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3. **Обработка токенов:**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   </w:t>
      </w:r>
      <w:r>
        <w:rPr>
          <w:lang w:eastAsia="ru-RU" w:bidi="ar-SA"/>
        </w:rPr>
        <w:t>- Проверяется каждый токен на оператор (+, -, *, /) или операнд (целое число).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   </w:t>
      </w:r>
      <w:r>
        <w:rPr>
          <w:lang w:eastAsia="ru-RU" w:bidi="ar-SA"/>
        </w:rPr>
        <w:t>- Если токен является оператором, то извлекаются два числа из стека, выполняется соответствующая операция и результат помещается обратно в стек.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   </w:t>
      </w:r>
      <w:r>
        <w:rPr>
          <w:lang w:eastAsia="ru-RU" w:bidi="ar-SA"/>
        </w:rPr>
        <w:t>- Если токен является операндом, он добавляется в стек.</w:t>
      </w:r>
    </w:p>
    <w:p>
      <w:pPr>
        <w:pStyle w:val="Textbody"/>
        <w:rPr>
          <w:lang w:eastAsia="ru-RU" w:bidi="ar-SA"/>
        </w:rPr>
      </w:pPr>
      <w:r>
        <w:rPr/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4. **Проверка корректности выражения:**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   </w:t>
      </w:r>
      <w:r>
        <w:rPr>
          <w:lang w:eastAsia="ru-RU" w:bidi="ar-SA"/>
        </w:rPr>
        <w:t>- Проверяется, что в конце выполнения программы в стеке осталось только одно число.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   </w:t>
      </w:r>
      <w:r>
        <w:rPr>
          <w:lang w:eastAsia="ru-RU" w:bidi="ar-SA"/>
        </w:rPr>
        <w:t>- Если стек пуст или содержит больше одного элемента, выводится сообщение "error".</w:t>
      </w:r>
    </w:p>
    <w:p>
      <w:pPr>
        <w:pStyle w:val="Textbody"/>
        <w:rPr>
          <w:lang w:eastAsia="ru-RU" w:bidi="ar-SA"/>
        </w:rPr>
      </w:pPr>
      <w:r>
        <w:rPr/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5. **Вывод результата:**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   </w:t>
      </w:r>
      <w:r>
        <w:rPr>
          <w:lang w:eastAsia="ru-RU" w:bidi="ar-SA"/>
        </w:rPr>
        <w:t>- Если выражение было корректным, выводится результат вычислений, находящийся на вершине стека.</w:t>
      </w:r>
    </w:p>
    <w:p>
      <w:pPr>
        <w:pStyle w:val="Standard"/>
        <w:rPr/>
      </w:pPr>
      <w:r>
        <w:rPr/>
        <w:t>Разработанный программный код см. в приложении А. Результаты тестирования см. в приложении Б.</w:t>
        <w:tab/>
      </w:r>
      <w:bookmarkStart w:id="0" w:name="_GoBack"/>
      <w:bookmarkEnd w:id="0"/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b/>
          <w:b/>
          <w:bCs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sz w:val="28"/>
          <w:lang w:eastAsia="ru-RU" w:bidi="ar-SA"/>
        </w:rPr>
      </w:r>
      <w:r>
        <w:br w:type="page"/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5"/>
        <w:keepNext w:val="true"/>
        <w:rPr/>
      </w:pPr>
      <w:r>
        <w:rPr/>
        <w:t>Таблица 1 – Результаты тестирования</w:t>
      </w:r>
    </w:p>
    <w:tbl>
      <w:tblPr>
        <w:tblW w:w="93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89"/>
        <w:gridCol w:w="2692"/>
        <w:gridCol w:w="3545"/>
        <w:gridCol w:w="2128"/>
      </w:tblGrid>
      <w:tr>
        <w:trPr/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989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numPr>
                <w:ilvl w:val="0"/>
                <w:numId w:val="1"/>
              </w:numPr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692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F5F5F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Consolas" w:hAnsi="Consolas" w:eastAsia="Times New Roman" w:cs="Courier New"/>
                <w:color w:val="212529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Courier New" w:ascii="Consolas" w:hAnsi="Consolas"/>
                <w:color w:val="212529"/>
                <w:kern w:val="0"/>
                <w:sz w:val="20"/>
                <w:szCs w:val="20"/>
                <w:lang w:eastAsia="ru-RU" w:bidi="ar-SA"/>
              </w:rPr>
              <w:t>1 2 + 3 4 - 5 * +</w:t>
            </w:r>
          </w:p>
        </w:tc>
        <w:tc>
          <w:tcPr>
            <w:tcW w:w="3545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ind w:hanging="0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-2</w:t>
            </w:r>
          </w:p>
          <w:p>
            <w:pPr>
              <w:pStyle w:val="Style22"/>
              <w:widowControl w:val="false"/>
              <w:ind w:hanging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</w:p>
          <w:p>
            <w:pPr>
              <w:pStyle w:val="Style22"/>
              <w:widowControl w:val="false"/>
              <w:ind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128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spacing w:lineRule="auto" w:line="240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Данные обработаны корректно.</w:t>
            </w:r>
          </w:p>
        </w:tc>
      </w:tr>
      <w:tr>
        <w:trPr>
          <w:trHeight w:val="1338" w:hRule="atLeast"/>
        </w:trPr>
        <w:tc>
          <w:tcPr>
            <w:tcW w:w="98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numPr>
                <w:ilvl w:val="0"/>
                <w:numId w:val="1"/>
              </w:numPr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F5F5F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lang w:val="en-US"/>
              </w:rPr>
            </w:pPr>
            <w:r>
              <w:rPr>
                <w:lang w:val="en-US"/>
              </w:rPr>
              <w:t>2 3 4 + + +</w:t>
            </w:r>
          </w:p>
          <w:p>
            <w:pPr>
              <w:pStyle w:val="Normal"/>
              <w:widowControl w:val="false"/>
              <w:shd w:val="clear" w:color="auto" w:fill="F5F5F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spacing w:lineRule="auto" w:line="276"/>
              <w:ind w:hanging="0"/>
              <w:jc w:val="lef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error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spacing w:lineRule="auto" w:line="240"/>
              <w:ind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Данные обработаны корректно.</w:t>
            </w:r>
          </w:p>
        </w:tc>
      </w:tr>
      <w:tr>
        <w:trPr>
          <w:trHeight w:val="1338" w:hRule="atLeast"/>
        </w:trPr>
        <w:tc>
          <w:tcPr>
            <w:tcW w:w="98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numPr>
                <w:ilvl w:val="0"/>
                <w:numId w:val="1"/>
              </w:numPr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F5F5F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lang w:val="en-US"/>
              </w:rPr>
            </w:pPr>
            <w:r>
              <w:rPr>
                <w:lang w:val="en-US"/>
              </w:rPr>
              <w:t>3 4 5 + +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spacing w:lineRule="auto" w:line="276"/>
              <w:ind w:hanging="0"/>
              <w:jc w:val="lef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12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spacing w:lineRule="auto" w:line="240"/>
              <w:ind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Данные обработаны корректно.</w:t>
            </w:r>
          </w:p>
        </w:tc>
      </w:tr>
    </w:tbl>
    <w:p>
      <w:pPr>
        <w:pStyle w:val="Standard"/>
        <w:rPr>
          <w:lang w:val="en-US" w:eastAsia="ru-RU" w:bidi="ar-SA"/>
        </w:rPr>
      </w:pPr>
      <w:r>
        <w:rPr>
          <w:lang w:val="en-US" w:eastAsia="ru-RU" w:bidi="ar-SA"/>
        </w:rPr>
      </w:r>
    </w:p>
    <w:p>
      <w:pPr>
        <w:pStyle w:val="Standard"/>
        <w:rPr>
          <w:lang w:val="en-US" w:eastAsia="ru-RU" w:bidi="ar-SA"/>
        </w:rPr>
      </w:pPr>
      <w:r>
        <w:rPr>
          <w:lang w:val="en-US" w:eastAsia="ru-RU" w:bidi="ar-SA"/>
        </w:rPr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sz w:val="28"/>
          <w:lang w:val="en-US" w:eastAsia="ru-RU" w:bidi="ar-SA"/>
        </w:rPr>
      </w:pPr>
      <w:r>
        <w:rPr>
          <w:rFonts w:eastAsia="Times New Roman" w:cs="Times New Roman" w:ascii="Times New Roman" w:hAnsi="Times New Roman"/>
          <w:sz w:val="28"/>
          <w:lang w:val="en-US" w:eastAsia="ru-RU" w:bidi="ar-SA"/>
        </w:rPr>
      </w:r>
      <w:r>
        <w:br w:type="page"/>
      </w:r>
    </w:p>
    <w:p>
      <w:pPr>
        <w:pStyle w:val="2"/>
        <w:rPr/>
      </w:pPr>
      <w:r>
        <w:rPr/>
        <w:t>Выводы</w:t>
      </w:r>
    </w:p>
    <w:p>
      <w:pPr>
        <w:pStyle w:val="Textbody"/>
        <w:rPr/>
      </w:pPr>
      <w:r>
        <w:rPr/>
        <w:t xml:space="preserve">Были изучена работа с базовыми механизмами языка </w:t>
      </w:r>
      <w:r>
        <w:rPr>
          <w:lang w:val="en-US"/>
        </w:rPr>
        <w:t>C</w:t>
      </w:r>
      <w:r>
        <w:rPr/>
        <w:t>++.  Была создана программа, в которой реализован стек на основе динамического массива.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Название файла: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lb</w:t>
      </w:r>
      <w:r>
        <w:rPr>
          <w:rFonts w:eastAsia="Times New Roman" w:cs="Times New Roman" w:ascii="Times New Roman" w:hAnsi="Times New Roman"/>
          <w:sz w:val="28"/>
          <w:szCs w:val="28"/>
        </w:rPr>
        <w:t>4.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&lt;iostream&gt;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&lt;string&gt;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&lt;cstring&gt; // Для функции strtok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&lt;cstdlib&gt; // Для функции exit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&lt;sstream&gt;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CustomStack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public: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CustomStack(){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mSize=0; //кол-во эл-тов в стеке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mCapacity=100; //размер массива данных стека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mData=new int[mCapacity]; // указатель на массив целых чисел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~CustomStack(){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delete[] mData;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void push(int val)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(mSize == mCapacity)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extend(100); // Расширяем массив при необходимости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mData[mSize++] = val;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</w:t>
      </w:r>
      <w:r>
        <w:rPr>
          <w:rFonts w:cs="Courier New" w:ascii="Courier New" w:hAnsi="Courier New"/>
          <w:sz w:val="22"/>
          <w:szCs w:val="22"/>
          <w:lang w:val="en-US"/>
        </w:rPr>
        <w:t>void pop()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(mSize == 0)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std::cout &lt;&lt; "error" &lt;&lt; std::endl;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exit(1); // Завершить программу с кодом ошибки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(mSize &gt; 0)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--mSize;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top(){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(empty())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std::cout &lt;&lt; "error" &lt;&lt; std::endl;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exit(1);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mData[mSize - 1];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bool empty(){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mSize == 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size_t size()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mSize;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void extend(int n)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int* newData = new int[mCapacity + n];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(size_t i = 0; i &lt; mSize; ++i)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newData[i] = mData[i];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delete[] mData;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mData = newData;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mCapacity += n;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protected: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*mData;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private: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size_t mSize;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size_t mCapacity;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int main()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CustomStack stack;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 str[101];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fgets(str, 100, stdin);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 *token = strtok(str, " \n");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while (token)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std::string tokens(token, strlen(token));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(tokens == "+" || tokens == "-" || tokens == "*" || tokens == "/")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(stack.size() &lt; 2)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std::cout &lt;&lt; "error" &lt;&lt; std::endl;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return 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int num1 = stack.top();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stack.pop();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int num2 = stack.top();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stack.pop();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int result;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switch (tokens[0])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case '+':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result = num2 + num1;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break;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case '-':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result = num2 - num1;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break;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case '*':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result = num2 * num1;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break;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case '/':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if (num1 == 0)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    </w:t>
      </w:r>
      <w:r>
        <w:rPr>
          <w:rFonts w:cs="Courier New" w:ascii="Courier New" w:hAnsi="Courier New"/>
          <w:sz w:val="22"/>
          <w:szCs w:val="22"/>
          <w:lang w:val="en-US"/>
        </w:rPr>
        <w:t>std::cout &lt;&lt; "error" &lt;&lt; std::endl;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    </w:t>
      </w:r>
      <w:r>
        <w:rPr>
          <w:rFonts w:cs="Courier New" w:ascii="Courier New" w:hAnsi="Courier New"/>
          <w:sz w:val="22"/>
          <w:szCs w:val="22"/>
          <w:lang w:val="en-US"/>
        </w:rPr>
        <w:t>return 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result = num2 / num1;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break;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stack.push(result);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 else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stack.push(std::stoi(tokens));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token = strtok(NULL, " \n");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if (stack.size() != 1)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std::cout &lt;&lt; "error" &lt;&lt; std::endl;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std::cout &lt;&lt; stack.top() &lt;&lt; std::endl;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371d2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next w:val="Textbody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7"/>
    <w:next w:val="Textbody"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7"/>
    <w:next w:val="Textbody"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5653e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55653e"/>
    <w:rPr>
      <w:sz w:val="20"/>
      <w:szCs w:val="18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55653e"/>
    <w:rPr>
      <w:b/>
      <w:bCs/>
      <w:sz w:val="20"/>
      <w:szCs w:val="18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55653e"/>
    <w:rPr>
      <w:rFonts w:ascii="Segoe UI" w:hAnsi="Segoe UI"/>
      <w:sz w:val="18"/>
      <w:szCs w:val="16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6c67b7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yle16">
    <w:name w:val="Интернет-ссылка"/>
    <w:basedOn w:val="DefaultParagraphFont"/>
    <w:uiPriority w:val="99"/>
    <w:unhideWhenUsed/>
    <w:rsid w:val="00121a16"/>
    <w:rPr>
      <w:color w:val="0563C1" w:themeColor="hyperlink"/>
      <w:u w:val="single"/>
    </w:rPr>
  </w:style>
  <w:style w:type="paragraph" w:styleId="Style17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Textbody"/>
    <w:pPr/>
    <w:rPr>
      <w:rFonts w:cs="Mangal"/>
      <w:sz w:val="24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eastAsia="ru-RU" w:bidi="ar-SA" w:val="ru-RU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2" w:customStyle="1">
    <w:name w:val="Содержимое таблицы"/>
    <w:basedOn w:val="Standard"/>
    <w:qFormat/>
    <w:pPr>
      <w:suppressLineNumbers/>
    </w:pPr>
    <w:rPr/>
  </w:style>
  <w:style w:type="paragraph" w:styleId="Style23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1" w:customStyle="1">
    <w:name w:val="Сетка таблицы1"/>
    <w:basedOn w:val="DocumentMap"/>
    <w:qFormat/>
    <w:pPr/>
    <w:rPr>
      <w:lang w:eastAsia="en-US"/>
    </w:rPr>
  </w:style>
  <w:style w:type="paragraph" w:styleId="Style24" w:customStyle="1">
    <w:name w:val="Заголовок таблицы"/>
    <w:basedOn w:val="Style22"/>
    <w:qFormat/>
    <w:pPr>
      <w:jc w:val="center"/>
    </w:pPr>
    <w:rPr>
      <w:b/>
      <w:bCs/>
    </w:rPr>
  </w:style>
  <w:style w:type="paragraph" w:styleId="Style25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26" w:customStyle="1">
    <w:name w:val="Table of Figures"/>
    <w:basedOn w:val="Caption"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7">
    <w:name w:val="Колонтитул"/>
    <w:basedOn w:val="Normal"/>
    <w:qFormat/>
    <w:pPr/>
    <w:rPr/>
  </w:style>
  <w:style w:type="paragraph" w:styleId="Style28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9" w:customStyle="1">
    <w:name w:val="Содержимое врезки"/>
    <w:basedOn w:val="Standard"/>
    <w:qFormat/>
    <w:pPr/>
    <w:rPr/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55653e"/>
    <w:pPr/>
    <w:rPr>
      <w:sz w:val="20"/>
      <w:szCs w:val="18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55653e"/>
    <w:pPr/>
    <w:rPr>
      <w:b/>
      <w:bCs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55653e"/>
    <w:pPr/>
    <w:rPr>
      <w:rFonts w:ascii="Segoe UI" w:hAnsi="Segoe UI"/>
      <w:sz w:val="18"/>
      <w:szCs w:val="16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6c67b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714822"/>
    <w:pPr>
      <w:spacing w:before="0" w:after="0"/>
      <w:ind w:left="720" w:hanging="0"/>
      <w:contextualSpacing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121a16"/>
    <w:pPr/>
    <w:rPr>
      <w:rFonts w:ascii="Times New Roman" w:hAnsi="Times New Roman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Application>LibreOffice/7.3.7.2$Linux_X86_64 LibreOffice_project/30$Build-2</Application>
  <AppVersion>15.0000</AppVersion>
  <Pages>10</Pages>
  <Words>890</Words>
  <Characters>4987</Characters>
  <CharactersWithSpaces>6639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2023-09-23T12:17:00Z</dcterms:created>
  <dc:creator>mor1l</dc:creator>
  <dc:description/>
  <dc:language>ru-RU</dc:language>
  <cp:lastModifiedBy/>
  <dcterms:modified xsi:type="dcterms:W3CDTF">2024-04-25T20:22:33Z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