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ВВЕДЕНИЕ...……………………………………………………………………….5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 Изучение литературы……………………………………………………………6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1.1.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Текст 1…………….</w:t>
      </w:r>
      <w:r>
        <w:rPr>
          <w:sz w:val="28"/>
          <w:szCs w:val="28"/>
        </w:rPr>
        <w:t>…………………………………………………………….6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1.2. Текст 2…………………………………………………………………………..9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ЗАКЛЮЧЕНИЕ…………………………………………………………………….68</w:t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LibreOffice/6.4.7.2$Linux_X86_64 LibreOffice_project/40$Build-2</Application>
  <Pages>1</Pages>
  <Words>13</Words>
  <Characters>216</Characters>
  <CharactersWithSpaces>222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2022-05-14T12:11:53Z</dcterms:modified>
  <cp:revision>12</cp:revision>
  <dc:subject/>
  <dc:title>ПРОЕКТ ЛЭТИ</dc:title>
</cp:coreProperties>
</file>