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ОПРЕДЕЛЕНИЯ, ОБОЗНАЧЕНИЯ И СОКРАЩЕНИЯ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bookmarkStart w:id="0" w:name="__DdeLink__117_364657554"/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  <w:bookmarkEnd w:id="0"/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bookmarkStart w:id="1" w:name="__DdeLink__119_364657554"/>
            <w:r>
              <w:rPr>
                <w:bCs/>
                <w:sz w:val="28"/>
                <w:szCs w:val="28"/>
              </w:rPr>
              <w:t>Список использованных источников</w:t>
            </w:r>
            <w:bookmarkEnd w:id="1"/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24</Words>
  <Characters>151</Characters>
  <CharactersWithSpaces>161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2022-05-14T12:24:22Z</dcterms:modified>
  <cp:revision>10</cp:revision>
  <dc:subject/>
  <dc:title>ПРОЕКТ ЛЭТИ</dc:title>
</cp:coreProperties>
</file>