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\t "Title,1,Subtitle,2" \h</w:instrText>
          </w:r>
          <w:r>
            <w:rPr>
              <w:rStyle w:val="IndexLink"/>
            </w:rPr>
            <w:fldChar w:fldCharType="separate"/>
          </w:r>
          <w:hyperlink w:anchor="__RefHeading___Toc682_4152736215">
            <w:r>
              <w:rPr>
                <w:rStyle w:val="IndexLink"/>
              </w:rPr>
              <w:t>ВВЕДЕНИЕ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701_4152736215">
            <w:r>
              <w:rPr>
                <w:rStyle w:val="IndexLink"/>
              </w:rPr>
              <w:t>ОПРЕДЕЛЕНИЯ, ОБОЗНАЧЕНИЯ И СОКРАЩЕНИЯ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675_4152736215">
            <w:bookmarkStart w:id="0" w:name="__DdeLink__127_554953859"/>
            <w:r>
              <w:rPr>
                <w:rStyle w:val="IndexLink"/>
              </w:rPr>
              <w:t>1. Первый раздел</w:t>
            </w:r>
            <w:bookmarkEnd w:id="0"/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rPr/>
            <w:t xml:space="preserve"> </w:t>
          </w:r>
          <w:hyperlink w:anchor="__RefHeading___Toc563_4152736215">
            <w:bookmarkStart w:id="1" w:name="__DdeLink__129_554953859"/>
            <w:r>
              <w:rPr>
                <w:rStyle w:val="IndexLink"/>
              </w:rPr>
              <w:t>1</w:t>
            </w:r>
          </w:hyperlink>
          <w:hyperlink w:anchor="__RefHeading___Toc563_4152736215">
            <w:r>
              <w:rPr>
                <w:rStyle w:val="IndexLink"/>
              </w:rPr>
              <w:t>.1. Первый подраздел первого раздела</w:t>
            </w:r>
          </w:hyperlink>
          <w:bookmarkEnd w:id="1"/>
          <w:r>
            <w:rPr>
              <w:rStyle w:val="IndexLink"/>
            </w:rPr>
            <w:tab/>
            <w:t>4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69_4152736215">
            <w:r>
              <w:rPr>
                <w:rStyle w:val="IndexLink"/>
              </w:rPr>
              <w:t xml:space="preserve"> </w:t>
            </w:r>
            <w:bookmarkStart w:id="2" w:name="__DdeLink__131_554953859"/>
            <w:r>
              <w:rPr>
                <w:rStyle w:val="IndexLink"/>
              </w:rPr>
              <w:t>1.2. Второй подраздел первого раздела</w:t>
            </w:r>
            <w:bookmarkEnd w:id="2"/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rPr/>
          </w:pPr>
          <w:hyperlink w:anchor="__RefHeading___Toc679_4152736215">
            <w:bookmarkStart w:id="3" w:name="__DdeLink__133_554953859"/>
            <w:r>
              <w:rPr>
                <w:rStyle w:val="IndexLink"/>
              </w:rPr>
              <w:t>2. ВТОРОЙ раздел</w:t>
            </w:r>
            <w:bookmarkEnd w:id="3"/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67_4152736215">
            <w:r>
              <w:rPr>
                <w:rStyle w:val="IndexLink"/>
              </w:rPr>
              <w:t xml:space="preserve"> </w:t>
            </w:r>
            <w:bookmarkStart w:id="4" w:name="__DdeLink__135_554953859"/>
            <w:r>
              <w:rPr>
                <w:rStyle w:val="IndexLink"/>
              </w:rPr>
              <w:t>2.1. Первый подраздел второго раздела</w:t>
            </w:r>
            <w:bookmarkEnd w:id="4"/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565_4152736215">
            <w:r>
              <w:rPr>
                <w:rStyle w:val="IndexLink"/>
              </w:rPr>
              <w:t xml:space="preserve"> </w:t>
            </w:r>
            <w:bookmarkStart w:id="5" w:name="__DdeLink__137_554953859"/>
            <w:r>
              <w:rPr>
                <w:rStyle w:val="IndexLink"/>
              </w:rPr>
              <w:t>2.2. Второй подраздел второго раздела</w:t>
            </w:r>
            <w:bookmarkEnd w:id="5"/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rPr/>
          </w:pPr>
          <w:hyperlink w:anchor="__RefHeading___Toc677_4152736215">
            <w:r>
              <w:rPr>
                <w:rStyle w:val="IndexLink"/>
              </w:rPr>
              <w:t>ЗАКЛЮЧЕНИЕ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itle"/>
        <w:rPr>
          <w:rFonts w:ascii="Times New Roman" w:hAnsi="Times New Roman" w:eastAsia="Times New Roman" w:cs="Times New Roman"/>
          <w:b/>
          <w:b/>
          <w:bCs/>
          <w:caps/>
          <w:color w:val="FF0000"/>
          <w:sz w:val="28"/>
          <w:szCs w:val="28"/>
          <w:lang w:val="ru-RU" w:eastAsia="zh-CN" w:bidi="ar-SA"/>
        </w:rPr>
      </w:pPr>
      <w:bookmarkStart w:id="6" w:name="__RefHeading___Toc682_4152736215"/>
      <w:bookmarkEnd w:id="6"/>
      <w:r>
        <w:rPr>
          <w:rFonts w:eastAsia="Times New Roman" w:cs="Times New Roman"/>
          <w:b/>
          <w:bCs/>
          <w:caps/>
          <w:color w:val="FF0000"/>
          <w:sz w:val="28"/>
          <w:szCs w:val="28"/>
          <w:lang w:val="ru-RU" w:eastAsia="zh-CN" w:bidi="ar-SA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Кратко описать цель и задачи практики.</w:t>
      </w:r>
    </w:p>
    <w:p>
      <w:pPr>
        <w:pStyle w:val="Normal"/>
        <w:ind w:firstLine="709"/>
        <w:rPr>
          <w:color w:val="FF0000"/>
          <w:spacing w:val="-2"/>
          <w:sz w:val="28"/>
          <w:szCs w:val="28"/>
          <w:lang w:val="en-US"/>
        </w:rPr>
      </w:pPr>
      <w:r>
        <w:rPr>
          <w:color w:val="FF0000"/>
          <w:spacing w:val="-2"/>
          <w:sz w:val="28"/>
          <w:szCs w:val="28"/>
          <w:lang w:val="en-US"/>
        </w:rPr>
      </w:r>
      <w:r>
        <w:br w:type="page"/>
      </w:r>
    </w:p>
    <w:p>
      <w:pPr>
        <w:pStyle w:val="Title"/>
        <w:rPr>
          <w:rFonts w:ascii="Times New Roman" w:hAnsi="Times New Roman" w:eastAsia="Times New Roman" w:cs="Times New Roman"/>
          <w:b/>
          <w:b/>
          <w:bCs/>
          <w:caps/>
          <w:color w:val="FF0000"/>
          <w:sz w:val="28"/>
          <w:szCs w:val="28"/>
          <w:lang w:val="ru-RU" w:eastAsia="zh-CN" w:bidi="ar-SA"/>
        </w:rPr>
      </w:pPr>
      <w:bookmarkStart w:id="7" w:name="__RefHeading___Toc701_4152736215"/>
      <w:bookmarkEnd w:id="7"/>
      <w:r>
        <w:rPr>
          <w:rFonts w:eastAsia="Times New Roman" w:cs="Times New Roman"/>
          <w:b/>
          <w:bCs/>
          <w:caps/>
          <w:color w:val="FF0000"/>
          <w:sz w:val="28"/>
          <w:szCs w:val="28"/>
          <w:lang w:val="ru-RU" w:eastAsia="zh-CN" w:bidi="ar-SA"/>
        </w:rPr>
        <w:t>ОПРЕДЕЛЕНИЯ, ОБОЗНАЧЕНИЯ И СОКРАЩЕНИЯ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pacing w:val="-2"/>
          <w:sz w:val="28"/>
          <w:szCs w:val="28"/>
          <w:lang w:val="en-US"/>
        </w:rPr>
      </w:pPr>
      <w:r>
        <w:rPr>
          <w:color w:val="FF0000"/>
          <w:spacing w:val="-2"/>
          <w:sz w:val="28"/>
          <w:szCs w:val="28"/>
          <w:lang w:val="en-US"/>
        </w:rPr>
        <w:t>Кратко описать цель и задачи практики.</w:t>
      </w:r>
      <w:r>
        <w:br w:type="page"/>
      </w:r>
    </w:p>
    <w:p>
      <w:pPr>
        <w:pStyle w:val="Title"/>
        <w:rPr>
          <w:b/>
          <w:b/>
          <w:caps/>
          <w:sz w:val="28"/>
          <w:szCs w:val="28"/>
        </w:rPr>
      </w:pPr>
      <w:bookmarkStart w:id="8" w:name="__RefHeading___Toc675_4152736215"/>
      <w:bookmarkEnd w:id="8"/>
      <w:r>
        <w:rPr>
          <w:b/>
          <w:caps/>
          <w:sz w:val="28"/>
          <w:szCs w:val="28"/>
        </w:rPr>
        <w:t xml:space="preserve">1. </w:t>
      </w:r>
      <w:r>
        <w:rPr>
          <w:b/>
          <w:caps/>
          <w:color w:val="FF0000"/>
          <w:sz w:val="28"/>
          <w:szCs w:val="28"/>
        </w:rPr>
        <w:t>Первый раздел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Subtitle"/>
        <w:jc w:val="left"/>
        <w:rPr/>
      </w:pPr>
      <w:bookmarkStart w:id="9" w:name="__RefHeading___Toc563_4152736215"/>
      <w:bookmarkEnd w:id="9"/>
      <w:r>
        <w:rPr>
          <w:b/>
          <w:bCs/>
          <w:sz w:val="28"/>
          <w:szCs w:val="28"/>
        </w:rPr>
        <w:tab/>
        <w:t xml:space="preserve">1.1. </w:t>
      </w:r>
      <w:r>
        <w:rPr>
          <w:rFonts w:eastAsia="Times New Roman" w:cs="Times New Roman"/>
          <w:b/>
          <w:bCs/>
          <w:color w:val="FF0000"/>
          <w:sz w:val="28"/>
          <w:szCs w:val="28"/>
          <w:lang w:val="ru-RU" w:eastAsia="zh-CN" w:bidi="ar-SA"/>
        </w:rPr>
        <w:t>Первый подраздел первого раздела</w:t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Subtitle"/>
        <w:jc w:val="left"/>
        <w:rPr/>
      </w:pPr>
      <w:bookmarkStart w:id="10" w:name="__RefHeading___Toc569_4152736215"/>
      <w:bookmarkEnd w:id="10"/>
      <w:r>
        <w:rPr>
          <w:b/>
          <w:bCs/>
          <w:sz w:val="28"/>
          <w:szCs w:val="28"/>
        </w:rPr>
        <w:tab/>
        <w:t xml:space="preserve">1.2. </w:t>
      </w:r>
      <w:r>
        <w:rPr>
          <w:b/>
          <w:bCs/>
          <w:color w:val="FF0000"/>
          <w:sz w:val="28"/>
          <w:szCs w:val="28"/>
        </w:rPr>
        <w:t>Второй подраздел первого раздела</w:t>
      </w:r>
      <w:r>
        <w:br w:type="page"/>
      </w:r>
    </w:p>
    <w:p>
      <w:pPr>
        <w:pStyle w:val="Title"/>
        <w:rPr>
          <w:b/>
          <w:b/>
          <w:caps/>
          <w:sz w:val="28"/>
          <w:szCs w:val="28"/>
        </w:rPr>
      </w:pPr>
      <w:bookmarkStart w:id="11" w:name="__RefHeading___Toc679_4152736215"/>
      <w:bookmarkEnd w:id="11"/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ВТОРОЙ раздел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Subtitle"/>
        <w:jc w:val="left"/>
        <w:rPr/>
      </w:pPr>
      <w:bookmarkStart w:id="12" w:name="__RefHeading___Toc567_4152736215"/>
      <w:bookmarkEnd w:id="12"/>
      <w:r>
        <w:rPr>
          <w:b/>
          <w:bCs/>
          <w:sz w:val="28"/>
          <w:szCs w:val="28"/>
        </w:rPr>
        <w:tab/>
        <w:t xml:space="preserve">2.1. </w:t>
      </w:r>
      <w:r>
        <w:rPr>
          <w:b/>
          <w:bCs/>
          <w:color w:val="FF0000"/>
          <w:sz w:val="28"/>
          <w:szCs w:val="28"/>
        </w:rPr>
        <w:t>Первый подраздел второго раздела</w:t>
      </w:r>
    </w:p>
    <w:p>
      <w:pPr>
        <w:pStyle w:val="Normal"/>
        <w:spacing w:lineRule="auto" w:line="360"/>
        <w:ind w:firstLine="709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Subtitle"/>
        <w:jc w:val="left"/>
        <w:rPr/>
      </w:pPr>
      <w:bookmarkStart w:id="13" w:name="__RefHeading___Toc565_4152736215"/>
      <w:bookmarkEnd w:id="13"/>
      <w:r>
        <w:rPr>
          <w:b/>
          <w:bCs/>
          <w:sz w:val="28"/>
          <w:szCs w:val="28"/>
        </w:rPr>
        <w:tab/>
        <w:t xml:space="preserve">2.2. </w:t>
      </w:r>
      <w:r>
        <w:rPr>
          <w:b/>
          <w:bCs/>
          <w:color w:val="FF0000"/>
          <w:sz w:val="28"/>
          <w:szCs w:val="28"/>
        </w:rPr>
        <w:t>Второй подраздел второго раздела</w:t>
      </w:r>
    </w:p>
    <w:p>
      <w:pPr>
        <w:pStyle w:val="Normal"/>
        <w:spacing w:lineRule="auto" w:line="360"/>
        <w:jc w:val="cent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  <w:r>
        <w:br w:type="page"/>
      </w:r>
    </w:p>
    <w:p>
      <w:pPr>
        <w:pStyle w:val="Title"/>
        <w:rPr>
          <w:rFonts w:ascii="Times New Roman" w:hAnsi="Times New Roman" w:eastAsia="Times New Roman" w:cs="Times New Roman"/>
          <w:b/>
          <w:b/>
          <w:bCs/>
          <w:caps/>
          <w:color w:val="FF0000"/>
          <w:sz w:val="28"/>
          <w:szCs w:val="28"/>
          <w:lang w:val="ru-RU" w:eastAsia="zh-CN" w:bidi="ar-SA"/>
        </w:rPr>
      </w:pPr>
      <w:bookmarkStart w:id="14" w:name="__RefHeading___Toc677_4152736215"/>
      <w:bookmarkEnd w:id="14"/>
      <w:r>
        <w:rPr>
          <w:rFonts w:eastAsia="Times New Roman" w:cs="Times New Roman"/>
          <w:b/>
          <w:bCs/>
          <w:caps/>
          <w:color w:val="FF0000"/>
          <w:sz w:val="28"/>
          <w:szCs w:val="28"/>
          <w:lang w:val="ru-RU" w:eastAsia="zh-CN" w:bidi="ar-SA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>
      <w:pPr>
        <w:pStyle w:val="Normal"/>
        <w:rPr>
          <w:color w:val="FF0000"/>
          <w:spacing w:val="-2"/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caps w:val="false"/>
      <w:smallCaps w:val="false"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2">
    <w:name w:val="TOC 2"/>
    <w:basedOn w:val="Index"/>
    <w:pPr>
      <w:tabs>
        <w:tab w:val="clear" w:pos="720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6</Pages>
  <Words>100</Words>
  <Characters>612</Characters>
  <CharactersWithSpaces>696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2022-05-05T21:27:50Z</dcterms:modified>
  <cp:revision>8</cp:revision>
  <dc:subject/>
  <dc:title>ПРОЕКТ ЛЭТИ</dc:title>
</cp:coreProperties>
</file>