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b/>
          <w:b/>
          <w:caps/>
          <w:sz w:val="28"/>
          <w:szCs w:val="28"/>
        </w:rPr>
      </w:pPr>
      <w:r>
        <w:rPr>
          <w:b/>
          <w:caps/>
          <w:sz w:val="28"/>
          <w:szCs w:val="28"/>
        </w:rPr>
        <w:t>МИНОБРНАУКИ РОССИИ</w:t>
      </w:r>
    </w:p>
    <w:p>
      <w:pPr>
        <w:pStyle w:val="Normal"/>
        <w:spacing w:lineRule="auto" w:line="360"/>
        <w:jc w:val="center"/>
        <w:rPr>
          <w:b/>
          <w:b/>
          <w:caps/>
          <w:sz w:val="28"/>
          <w:szCs w:val="28"/>
        </w:rPr>
      </w:pPr>
      <w:r>
        <w:rPr>
          <w:b/>
          <w:caps/>
          <w:sz w:val="28"/>
          <w:szCs w:val="28"/>
        </w:rPr>
        <w:t>Санкт-Петербургский государственный</w:t>
      </w:r>
    </w:p>
    <w:p>
      <w:pPr>
        <w:pStyle w:val="Normal"/>
        <w:spacing w:lineRule="auto" w:line="360"/>
        <w:jc w:val="center"/>
        <w:rPr>
          <w:b/>
          <w:b/>
          <w:caps/>
          <w:sz w:val="28"/>
          <w:szCs w:val="28"/>
        </w:rPr>
      </w:pPr>
      <w:r>
        <w:rPr>
          <w:b/>
          <w:caps/>
          <w:sz w:val="28"/>
          <w:szCs w:val="28"/>
        </w:rPr>
        <w:t>электротехнический университет</w:t>
      </w:r>
    </w:p>
    <w:p>
      <w:pPr>
        <w:pStyle w:val="Normal"/>
        <w:spacing w:lineRule="auto" w:line="360"/>
        <w:jc w:val="center"/>
        <w:rPr>
          <w:b/>
          <w:b/>
          <w:caps/>
          <w:sz w:val="28"/>
          <w:szCs w:val="28"/>
        </w:rPr>
      </w:pPr>
      <w:r>
        <w:rPr>
          <w:b/>
          <w:caps/>
          <w:sz w:val="28"/>
          <w:szCs w:val="28"/>
        </w:rPr>
        <w:t>«ЛЭТИ» им. В.И. Ульянова (Ленина)</w:t>
      </w:r>
    </w:p>
    <w:p>
      <w:pPr>
        <w:pStyle w:val="Normal"/>
        <w:spacing w:lineRule="auto" w:line="360"/>
        <w:jc w:val="center"/>
        <w:rPr>
          <w:b/>
          <w:b/>
          <w:sz w:val="28"/>
          <w:szCs w:val="28"/>
        </w:rPr>
      </w:pPr>
      <w:r>
        <w:rPr>
          <w:b/>
          <w:sz w:val="28"/>
          <w:szCs w:val="28"/>
        </w:rPr>
        <w:t>Кафедра МО ЭВМ</w:t>
      </w:r>
    </w:p>
    <w:p>
      <w:pPr>
        <w:pStyle w:val="Normal"/>
        <w:spacing w:lineRule="auto" w:line="360"/>
        <w:jc w:val="center"/>
        <w:rPr>
          <w:b/>
          <w:b/>
          <w:caps/>
          <w:sz w:val="28"/>
          <w:szCs w:val="28"/>
        </w:rPr>
      </w:pPr>
      <w:r>
        <w:rPr>
          <w:b/>
          <w:caps/>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Times1421"/>
        <w:spacing w:lineRule="auto" w:line="360"/>
        <w:ind w:hanging="0"/>
        <w:jc w:val="center"/>
        <w:rPr>
          <w:rStyle w:val="BookTitle"/>
          <w:caps/>
          <w:szCs w:val="28"/>
        </w:rPr>
      </w:pPr>
      <w:r>
        <w:rPr>
          <w:rStyle w:val="BookTitle"/>
          <w:caps/>
          <w:szCs w:val="28"/>
        </w:rPr>
        <w:t>отчет</w:t>
      </w:r>
    </w:p>
    <w:p>
      <w:pPr>
        <w:pStyle w:val="Normal"/>
        <w:spacing w:lineRule="auto" w:line="360"/>
        <w:jc w:val="center"/>
        <w:rPr/>
      </w:pPr>
      <w:r>
        <w:rPr>
          <w:b/>
          <w:sz w:val="28"/>
          <w:szCs w:val="28"/>
        </w:rPr>
        <w:t>по лабораторной работе №1</w:t>
      </w:r>
    </w:p>
    <w:p>
      <w:pPr>
        <w:pStyle w:val="Normal"/>
        <w:spacing w:lineRule="auto" w:line="360"/>
        <w:jc w:val="center"/>
        <w:rPr/>
      </w:pPr>
      <w:r>
        <w:rPr>
          <w:b/>
          <w:sz w:val="28"/>
          <w:szCs w:val="28"/>
        </w:rPr>
        <w:t xml:space="preserve">по дисциплине </w:t>
      </w:r>
      <w:r>
        <w:rPr>
          <w:b/>
          <w:color w:val="000000"/>
          <w:sz w:val="28"/>
          <w:szCs w:val="28"/>
        </w:rPr>
        <w:t>«Базы данных»</w:t>
      </w:r>
    </w:p>
    <w:p>
      <w:pPr>
        <w:pStyle w:val="Normal"/>
        <w:spacing w:lineRule="auto" w:line="360"/>
        <w:jc w:val="center"/>
        <w:rPr/>
      </w:pPr>
      <w:r>
        <w:rPr>
          <w:rStyle w:val="BookTitle"/>
          <w:caps w:val="false"/>
          <w:smallCaps w:val="false"/>
          <w:sz w:val="28"/>
          <w:szCs w:val="28"/>
        </w:rPr>
        <w:t xml:space="preserve">Тема: </w:t>
      </w:r>
      <w:r>
        <w:rPr>
          <w:rStyle w:val="BookTitle"/>
          <w:caps w:val="false"/>
          <w:smallCaps w:val="false"/>
          <w:color w:val="000000"/>
          <w:spacing w:val="0"/>
          <w:sz w:val="28"/>
          <w:szCs w:val="28"/>
        </w:rPr>
        <w:t>Проектирование ER модели и структуры БД по текстовому описанию предметной области</w:t>
      </w:r>
      <w:r>
        <w:rPr>
          <w:rStyle w:val="BookTitle"/>
          <w:b w:val="false"/>
          <w:bCs w:val="false"/>
          <w:caps w:val="false"/>
          <w:smallCaps w:val="false"/>
          <w:color w:val="000000"/>
          <w:sz w:val="28"/>
          <w:szCs w:val="28"/>
        </w:rPr>
        <w:t xml:space="preserve"> </w:t>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right"/>
        <w:rPr>
          <w:bCs/>
          <w:sz w:val="28"/>
          <w:szCs w:val="28"/>
        </w:rPr>
      </w:pPr>
      <w:r>
        <w:rPr>
          <w:bCs/>
          <w:sz w:val="28"/>
          <w:szCs w:val="28"/>
        </w:rPr>
        <w:t>Студент гр.9303                   _________________________                  Куршев Е.О.</w:t>
      </w:r>
    </w:p>
    <w:p>
      <w:pPr>
        <w:pStyle w:val="Normal"/>
        <w:spacing w:lineRule="auto" w:line="360"/>
        <w:jc w:val="right"/>
        <w:rPr>
          <w:bCs/>
          <w:sz w:val="28"/>
          <w:szCs w:val="28"/>
        </w:rPr>
      </w:pPr>
      <w:r>
        <w:rPr>
          <w:bCs/>
          <w:sz w:val="28"/>
          <w:szCs w:val="28"/>
        </w:rPr>
        <w:t>Преподаватель                     _________________________          Заславский М.М.</w:t>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bCs/>
          <w:sz w:val="28"/>
          <w:szCs w:val="28"/>
        </w:rPr>
      </w:pPr>
      <w:r>
        <w:rPr>
          <w:bCs/>
          <w:sz w:val="28"/>
          <w:szCs w:val="28"/>
        </w:rPr>
        <w:t xml:space="preserve">Санкт-Петербург </w:t>
      </w:r>
    </w:p>
    <w:p>
      <w:pPr>
        <w:pStyle w:val="Normal"/>
        <w:spacing w:lineRule="auto" w:line="360"/>
        <w:jc w:val="center"/>
        <w:rPr>
          <w:bCs/>
          <w:sz w:val="28"/>
          <w:szCs w:val="28"/>
        </w:rPr>
      </w:pPr>
      <w:r>
        <w:rPr>
          <w:bCs/>
          <w:sz w:val="28"/>
          <w:szCs w:val="28"/>
        </w:rPr>
        <w:t>2021</w:t>
      </w:r>
      <w:r>
        <w:br w:type="page"/>
      </w:r>
    </w:p>
    <w:p>
      <w:pPr>
        <w:pStyle w:val="Normal"/>
        <w:spacing w:lineRule="auto" w:line="360"/>
        <w:ind w:firstLine="709"/>
        <w:jc w:val="both"/>
        <w:rPr>
          <w:b/>
          <w:b/>
          <w:sz w:val="28"/>
          <w:szCs w:val="28"/>
        </w:rPr>
      </w:pPr>
      <w:r>
        <w:rPr>
          <w:b/>
          <w:sz w:val="28"/>
          <w:szCs w:val="28"/>
        </w:rPr>
        <w:t>Цель работы</w:t>
      </w:r>
    </w:p>
    <w:p>
      <w:pPr>
        <w:pStyle w:val="Style20"/>
        <w:spacing w:lineRule="auto" w:line="360"/>
        <w:ind w:firstLine="709"/>
        <w:jc w:val="both"/>
        <w:rPr>
          <w:sz w:val="28"/>
          <w:szCs w:val="28"/>
        </w:rPr>
      </w:pPr>
      <w:r>
        <w:rPr>
          <w:sz w:val="28"/>
          <w:szCs w:val="28"/>
        </w:rPr>
        <w:t>Изучить основы создания баз данных, создать базу данных по текстовому описанию.</w:t>
      </w:r>
    </w:p>
    <w:p>
      <w:pPr>
        <w:pStyle w:val="Style20"/>
        <w:spacing w:lineRule="auto" w:line="360"/>
        <w:ind w:firstLine="709"/>
        <w:jc w:val="both"/>
        <w:rPr/>
      </w:pPr>
      <w:r>
        <w:rPr/>
      </w:r>
    </w:p>
    <w:p>
      <w:pPr>
        <w:pStyle w:val="Normal"/>
        <w:spacing w:lineRule="auto" w:line="360"/>
        <w:ind w:left="0" w:right="0" w:firstLine="709"/>
        <w:jc w:val="both"/>
        <w:rPr>
          <w:rFonts w:ascii="Times New Roman" w:hAnsi="Times New Roman" w:eastAsia="Times New Roman" w:cs="Times New Roman"/>
          <w:b/>
          <w:b/>
          <w:bCs/>
          <w:color w:val="000000"/>
          <w:sz w:val="28"/>
          <w:szCs w:val="28"/>
        </w:rPr>
      </w:pPr>
      <w:r>
        <w:rPr>
          <w:rFonts w:eastAsia="Times New Roman" w:cs="Times New Roman"/>
          <w:b/>
          <w:bCs/>
          <w:color w:val="000000"/>
          <w:sz w:val="28"/>
          <w:szCs w:val="28"/>
        </w:rPr>
        <w:t>Постановка задачи</w:t>
      </w:r>
    </w:p>
    <w:p>
      <w:pPr>
        <w:pStyle w:val="Normal"/>
        <w:spacing w:lineRule="auto" w:line="360" w:before="120" w:after="0"/>
        <w:ind w:firstLine="708"/>
        <w:jc w:val="both"/>
        <w:rPr>
          <w:sz w:val="28"/>
          <w:szCs w:val="28"/>
        </w:rPr>
      </w:pPr>
      <w:r>
        <w:rPr>
          <w:sz w:val="28"/>
          <w:szCs w:val="28"/>
        </w:rPr>
        <w:t>Вариант 8:</w:t>
      </w:r>
    </w:p>
    <w:p>
      <w:pPr>
        <w:pStyle w:val="Style20"/>
        <w:spacing w:lineRule="auto" w:line="360"/>
        <w:ind w:firstLine="709"/>
        <w:jc w:val="both"/>
        <w:rPr>
          <w:color w:val="24292F"/>
          <w:sz w:val="28"/>
          <w:szCs w:val="28"/>
        </w:rPr>
      </w:pPr>
      <w:r>
        <w:rPr>
          <w:color w:val="24292F"/>
          <w:sz w:val="28"/>
          <w:szCs w:val="28"/>
        </w:rPr>
        <w:t>Пусть требуется создать программную систему, предназначенную для директора продовольственного магазина. Такая система должна обеспечивать хранение сведений о магазине, об имеющихся в нем товарах, о торговых базах и товарах, хранящихся на этих базах. Магазин осуществляет закупку товаров на разных базах, предпочитая при этом закупать одни виды товара на одних базах, а другие на других. Магазин характеризуется классом, номером и имеет несколько отделов. Каждый товар в каждом магазине продается, по крайней мере, в одном отделе. Каждый отдел имеет заведующего. Товары, имеющиеся в магазине и хранящиеся на базах, характеризуются ценой, сортом и количеством. Розничные цены в магазине зависят от класса магазина. Директор магазина должен иметь возможность изменить цену товара по своему усмотрению, осуществить закупку недостающего товара на базе. Он может также закрыть один из отделов или открыть новый, при этом товары могут перемещаться из отдела в отдел. Директору могут потребоваться следующие сведения:</w:t>
      </w:r>
    </w:p>
    <w:p>
      <w:pPr>
        <w:pStyle w:val="Style20"/>
        <w:numPr>
          <w:ilvl w:val="0"/>
          <w:numId w:val="3"/>
        </w:numPr>
        <w:spacing w:lineRule="auto" w:line="360"/>
        <w:jc w:val="both"/>
        <w:rPr>
          <w:color w:val="24292F"/>
          <w:sz w:val="28"/>
          <w:szCs w:val="28"/>
        </w:rPr>
      </w:pPr>
      <w:r>
        <w:rPr>
          <w:color w:val="24292F"/>
          <w:sz w:val="28"/>
          <w:szCs w:val="28"/>
        </w:rPr>
        <w:t>Какие товары имеются в магазине (на базе)?</w:t>
      </w:r>
    </w:p>
    <w:p>
      <w:pPr>
        <w:pStyle w:val="Style20"/>
        <w:numPr>
          <w:ilvl w:val="0"/>
          <w:numId w:val="3"/>
        </w:numPr>
        <w:spacing w:lineRule="auto" w:line="360"/>
        <w:jc w:val="both"/>
        <w:rPr>
          <w:color w:val="24292F"/>
          <w:sz w:val="28"/>
          <w:szCs w:val="28"/>
        </w:rPr>
      </w:pPr>
      <w:r>
        <w:rPr>
          <w:color w:val="24292F"/>
          <w:sz w:val="28"/>
          <w:szCs w:val="28"/>
        </w:rPr>
        <w:t>Какие отсутствующие товары может заказать магазин на базе?</w:t>
      </w:r>
    </w:p>
    <w:p>
      <w:pPr>
        <w:pStyle w:val="Style20"/>
        <w:numPr>
          <w:ilvl w:val="0"/>
          <w:numId w:val="3"/>
        </w:numPr>
        <w:spacing w:lineRule="auto" w:line="360"/>
        <w:jc w:val="both"/>
        <w:rPr>
          <w:color w:val="24292F"/>
          <w:sz w:val="28"/>
          <w:szCs w:val="28"/>
        </w:rPr>
      </w:pPr>
      <w:r>
        <w:rPr>
          <w:color w:val="24292F"/>
          <w:sz w:val="28"/>
          <w:szCs w:val="28"/>
        </w:rPr>
        <w:t>Какие товары, и в каком количестве имеются в отделе магазина?</w:t>
      </w:r>
    </w:p>
    <w:p>
      <w:pPr>
        <w:pStyle w:val="Style20"/>
        <w:numPr>
          <w:ilvl w:val="0"/>
          <w:numId w:val="3"/>
        </w:numPr>
        <w:spacing w:lineRule="auto" w:line="360"/>
        <w:jc w:val="both"/>
        <w:rPr>
          <w:color w:val="24292F"/>
          <w:sz w:val="28"/>
          <w:szCs w:val="28"/>
        </w:rPr>
      </w:pPr>
      <w:r>
        <w:rPr>
          <w:color w:val="24292F"/>
          <w:sz w:val="28"/>
          <w:szCs w:val="28"/>
        </w:rPr>
        <w:t>Список заведующих отделами магазина?</w:t>
      </w:r>
    </w:p>
    <w:p>
      <w:pPr>
        <w:pStyle w:val="Style20"/>
        <w:numPr>
          <w:ilvl w:val="0"/>
          <w:numId w:val="3"/>
        </w:numPr>
        <w:spacing w:lineRule="auto" w:line="360"/>
        <w:jc w:val="both"/>
        <w:rPr>
          <w:color w:val="24292F"/>
          <w:sz w:val="28"/>
          <w:szCs w:val="28"/>
        </w:rPr>
      </w:pPr>
      <w:r>
        <w:rPr>
          <w:color w:val="24292F"/>
          <w:sz w:val="28"/>
          <w:szCs w:val="28"/>
        </w:rPr>
        <w:t>Суммарная стоимость товара в каждом отделе?</w:t>
      </w:r>
    </w:p>
    <w:p>
      <w:pPr>
        <w:pStyle w:val="Style20"/>
        <w:numPr>
          <w:ilvl w:val="0"/>
          <w:numId w:val="3"/>
        </w:numPr>
        <w:spacing w:lineRule="auto" w:line="360"/>
        <w:jc w:val="both"/>
        <w:rPr>
          <w:bCs/>
        </w:rPr>
      </w:pPr>
      <w:r>
        <w:rPr>
          <w:color w:val="24292F"/>
          <w:sz w:val="28"/>
          <w:szCs w:val="28"/>
        </w:rPr>
        <w:t>На каких базах, и в каких количествах есть товар нужного наименования?</w:t>
      </w:r>
    </w:p>
    <w:p>
      <w:pPr>
        <w:pStyle w:val="Style20"/>
        <w:spacing w:lineRule="auto" w:line="360"/>
        <w:jc w:val="both"/>
        <w:rPr>
          <w:b/>
          <w:b/>
          <w:sz w:val="28"/>
          <w:szCs w:val="28"/>
        </w:rPr>
      </w:pPr>
      <w:r>
        <w:rPr>
          <w:b/>
          <w:sz w:val="28"/>
          <w:szCs w:val="28"/>
        </w:rPr>
      </w:r>
    </w:p>
    <w:p>
      <w:pPr>
        <w:pStyle w:val="Style20"/>
        <w:spacing w:lineRule="auto" w:line="360"/>
        <w:ind w:firstLine="360"/>
        <w:jc w:val="both"/>
        <w:rPr>
          <w:bCs/>
          <w:sz w:val="28"/>
          <w:szCs w:val="28"/>
        </w:rPr>
      </w:pPr>
      <w:r>
        <w:rPr>
          <w:bCs/>
          <w:sz w:val="28"/>
          <w:szCs w:val="28"/>
        </w:rPr>
        <w:t>Были поставлены следующие задачи:</w:t>
      </w:r>
    </w:p>
    <w:p>
      <w:pPr>
        <w:pStyle w:val="Style20"/>
        <w:numPr>
          <w:ilvl w:val="0"/>
          <w:numId w:val="4"/>
        </w:numPr>
        <w:spacing w:lineRule="auto" w:line="360"/>
        <w:jc w:val="both"/>
        <w:rPr>
          <w:bCs/>
          <w:sz w:val="28"/>
          <w:szCs w:val="28"/>
        </w:rPr>
      </w:pPr>
      <w:r>
        <w:rPr>
          <w:bCs/>
          <w:sz w:val="28"/>
          <w:szCs w:val="28"/>
        </w:rPr>
        <w:t>Нарисовать ER модель</w:t>
      </w:r>
    </w:p>
    <w:p>
      <w:pPr>
        <w:pStyle w:val="Style20"/>
        <w:numPr>
          <w:ilvl w:val="0"/>
          <w:numId w:val="4"/>
        </w:numPr>
        <w:spacing w:lineRule="auto" w:line="360"/>
        <w:jc w:val="both"/>
        <w:rPr>
          <w:bCs/>
          <w:sz w:val="28"/>
          <w:szCs w:val="28"/>
        </w:rPr>
      </w:pPr>
      <w:r>
        <w:rPr>
          <w:bCs/>
          <w:sz w:val="28"/>
          <w:szCs w:val="28"/>
        </w:rPr>
        <w:t>Нарисовать структуру БД, содержащую названия полей, таблиц, связи, типы данных, ключи.</w:t>
      </w:r>
    </w:p>
    <w:p>
      <w:pPr>
        <w:pStyle w:val="Style20"/>
        <w:numPr>
          <w:ilvl w:val="0"/>
          <w:numId w:val="4"/>
        </w:numPr>
        <w:spacing w:lineRule="auto" w:line="360"/>
        <w:jc w:val="both"/>
        <w:rPr>
          <w:bCs/>
          <w:sz w:val="28"/>
          <w:szCs w:val="28"/>
        </w:rPr>
      </w:pPr>
      <w:r>
        <w:rPr>
          <w:bCs/>
          <w:sz w:val="28"/>
          <w:szCs w:val="28"/>
        </w:rPr>
        <w:t>Проверить и обосновать, что реляционная модель соответствует НФБК</w:t>
      </w:r>
    </w:p>
    <w:p>
      <w:pPr>
        <w:pStyle w:val="Style20"/>
        <w:spacing w:lineRule="auto" w:line="360"/>
        <w:jc w:val="both"/>
        <w:rPr>
          <w:bCs/>
          <w:sz w:val="28"/>
          <w:szCs w:val="28"/>
        </w:rPr>
      </w:pPr>
      <w:r>
        <w:rPr>
          <w:bCs/>
          <w:sz w:val="28"/>
          <w:szCs w:val="28"/>
        </w:rPr>
      </w:r>
    </w:p>
    <w:p>
      <w:pPr>
        <w:pStyle w:val="Normal"/>
        <w:spacing w:lineRule="auto" w:line="360"/>
        <w:ind w:left="709" w:right="0" w:hanging="0"/>
        <w:jc w:val="both"/>
        <w:rPr>
          <w:bCs/>
          <w:sz w:val="28"/>
          <w:szCs w:val="28"/>
        </w:rPr>
      </w:pPr>
      <w:r>
        <w:rPr>
          <w:b/>
          <w:bCs/>
          <w:sz w:val="28"/>
          <w:szCs w:val="28"/>
        </w:rPr>
        <w:t>Основные теоретические положения</w:t>
      </w:r>
    </w:p>
    <w:p>
      <w:pPr>
        <w:pStyle w:val="Style20"/>
        <w:spacing w:lineRule="auto" w:line="360"/>
        <w:jc w:val="both"/>
        <w:rPr>
          <w:bCs/>
          <w:sz w:val="28"/>
          <w:szCs w:val="28"/>
        </w:rPr>
      </w:pPr>
      <w:r>
        <w:rPr>
          <w:bCs/>
          <w:sz w:val="28"/>
          <w:szCs w:val="28"/>
        </w:rPr>
        <w:t>База данных — совокупность данных, хранимых в соответствии со схемой данных, манипулирование которыми выполняют в соответствии с правилами средств моделирования данных.</w:t>
      </w:r>
    </w:p>
    <w:p>
      <w:pPr>
        <w:pStyle w:val="Style20"/>
        <w:spacing w:lineRule="auto" w:line="360"/>
        <w:ind w:left="709" w:hanging="0"/>
        <w:jc w:val="both"/>
        <w:rPr>
          <w:b/>
          <w:b/>
          <w:sz w:val="28"/>
          <w:szCs w:val="28"/>
        </w:rPr>
      </w:pPr>
      <w:r>
        <w:rPr>
          <w:rFonts w:eastAsia="Times New Roman" w:cs="Times New Roman"/>
          <w:b/>
          <w:color w:val="auto"/>
          <w:kern w:val="0"/>
          <w:sz w:val="28"/>
          <w:szCs w:val="28"/>
          <w:lang w:val="ru-RU" w:eastAsia="ru-RU" w:bidi="ar-SA"/>
        </w:rPr>
        <w:t>Выполнение</w:t>
      </w:r>
      <w:r>
        <w:rPr>
          <w:b/>
          <w:sz w:val="28"/>
          <w:szCs w:val="28"/>
        </w:rPr>
        <w:t xml:space="preserve"> работы</w:t>
      </w:r>
    </w:p>
    <w:p>
      <w:pPr>
        <w:pStyle w:val="Style20"/>
        <w:spacing w:lineRule="auto" w:line="360"/>
        <w:ind w:left="709" w:hanging="0"/>
        <w:jc w:val="both"/>
        <w:rPr>
          <w:bCs/>
          <w:sz w:val="28"/>
          <w:szCs w:val="28"/>
        </w:rPr>
      </w:pPr>
      <w:r>
        <w:drawing>
          <wp:anchor behindDoc="0" distT="0" distB="0" distL="0" distR="0" simplePos="0" locked="0" layoutInCell="1" allowOverlap="1" relativeHeight="2">
            <wp:simplePos x="0" y="0"/>
            <wp:positionH relativeFrom="margin">
              <wp:align>right</wp:align>
            </wp:positionH>
            <wp:positionV relativeFrom="paragraph">
              <wp:posOffset>515620</wp:posOffset>
            </wp:positionV>
            <wp:extent cx="6120130" cy="2864485"/>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6120130" cy="2864485"/>
                    </a:xfrm>
                    <a:prstGeom prst="rect">
                      <a:avLst/>
                    </a:prstGeom>
                  </pic:spPr>
                </pic:pic>
              </a:graphicData>
            </a:graphic>
          </wp:anchor>
        </w:drawing>
      </w:r>
      <w:r>
        <w:rPr>
          <w:bCs/>
          <w:sz w:val="28"/>
          <w:szCs w:val="28"/>
        </w:rPr>
        <w:t>В</w:t>
      </w:r>
      <w:r>
        <w:rPr>
          <w:bCs/>
          <w:sz w:val="28"/>
          <w:szCs w:val="28"/>
        </w:rPr>
        <w:t xml:space="preserve"> ходе выполнения работы была построена </w:t>
      </w:r>
      <w:r>
        <w:rPr>
          <w:bCs/>
          <w:sz w:val="28"/>
          <w:szCs w:val="28"/>
          <w:lang w:val="en-US"/>
        </w:rPr>
        <w:t>ER</w:t>
      </w:r>
      <w:r>
        <w:rPr>
          <w:bCs/>
          <w:sz w:val="28"/>
          <w:szCs w:val="28"/>
        </w:rPr>
        <w:t>-модель (см. рис. 1) и спроектирована база данных (см. рис. 2).</w:t>
      </w:r>
    </w:p>
    <w:p>
      <w:pPr>
        <w:pStyle w:val="Normal"/>
        <w:spacing w:lineRule="auto" w:line="360" w:before="120" w:after="0"/>
        <w:ind w:firstLine="708"/>
        <w:jc w:val="center"/>
        <w:rPr>
          <w:sz w:val="28"/>
          <w:szCs w:val="28"/>
        </w:rPr>
      </w:pPr>
      <w:r>
        <w:rPr>
          <w:sz w:val="28"/>
          <w:szCs w:val="28"/>
        </w:rPr>
        <w:t xml:space="preserve">Рисунок 1 – </w:t>
      </w:r>
      <w:r>
        <w:rPr>
          <w:sz w:val="28"/>
          <w:szCs w:val="28"/>
          <w:lang w:val="en-US"/>
        </w:rPr>
        <w:t>ER</w:t>
      </w:r>
      <w:r>
        <w:rPr>
          <w:sz w:val="28"/>
          <w:szCs w:val="28"/>
        </w:rPr>
        <w:t>-диаграмма базы данных</w:t>
      </w:r>
    </w:p>
    <w:p>
      <w:pPr>
        <w:pStyle w:val="Normal"/>
        <w:spacing w:lineRule="auto" w:line="360" w:before="120" w:after="0"/>
        <w:rPr>
          <w:sz w:val="28"/>
          <w:szCs w:val="28"/>
        </w:rPr>
      </w:pPr>
      <w:r>
        <w:rPr>
          <w:sz w:val="28"/>
          <w:szCs w:val="28"/>
        </w:rPr>
        <w:drawing>
          <wp:anchor behindDoc="0" distT="0" distB="0" distL="0" distR="0" simplePos="0" locked="0" layoutInCell="1" allowOverlap="1" relativeHeight="3">
            <wp:simplePos x="0" y="0"/>
            <wp:positionH relativeFrom="margin">
              <wp:posOffset>0</wp:posOffset>
            </wp:positionH>
            <wp:positionV relativeFrom="paragraph">
              <wp:posOffset>311785</wp:posOffset>
            </wp:positionV>
            <wp:extent cx="5730240" cy="3465830"/>
            <wp:effectExtent l="0" t="0" r="0" b="0"/>
            <wp:wrapTopAndBottom/>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5730240" cy="3465830"/>
                    </a:xfrm>
                    <a:prstGeom prst="rect">
                      <a:avLst/>
                    </a:prstGeom>
                  </pic:spPr>
                </pic:pic>
              </a:graphicData>
            </a:graphic>
          </wp:anchor>
        </w:drawing>
      </w:r>
    </w:p>
    <w:p>
      <w:pPr>
        <w:pStyle w:val="ListParagraph"/>
        <w:spacing w:lineRule="auto" w:line="360" w:before="120" w:after="0"/>
        <w:contextualSpacing/>
        <w:jc w:val="center"/>
        <w:rPr>
          <w:sz w:val="28"/>
          <w:szCs w:val="28"/>
        </w:rPr>
      </w:pPr>
      <w:r>
        <w:rPr>
          <w:sz w:val="28"/>
          <w:szCs w:val="28"/>
        </w:rPr>
        <w:t>Рисунок 2 – Структура базы данных.</w:t>
      </w:r>
    </w:p>
    <w:p>
      <w:pPr>
        <w:pStyle w:val="ListParagraph"/>
        <w:spacing w:lineRule="auto" w:line="360" w:before="120" w:after="0"/>
        <w:contextualSpacing/>
        <w:jc w:val="center"/>
        <w:rPr>
          <w:sz w:val="28"/>
          <w:szCs w:val="28"/>
        </w:rPr>
      </w:pPr>
      <w:r>
        <w:rPr>
          <w:sz w:val="28"/>
          <w:szCs w:val="28"/>
        </w:rPr>
      </w:r>
    </w:p>
    <w:p>
      <w:pPr>
        <w:pStyle w:val="ListParagraph"/>
        <w:spacing w:lineRule="auto" w:line="360" w:before="120" w:after="0"/>
        <w:ind w:left="0" w:hanging="0"/>
        <w:contextualSpacing/>
        <w:jc w:val="both"/>
        <w:rPr>
          <w:sz w:val="28"/>
          <w:szCs w:val="28"/>
        </w:rPr>
      </w:pPr>
      <w:r>
        <w:rPr>
          <w:sz w:val="28"/>
          <w:szCs w:val="28"/>
        </w:rPr>
        <w:t>База данных имеет 5 сущностей:</w:t>
      </w:r>
    </w:p>
    <w:p>
      <w:pPr>
        <w:pStyle w:val="ListParagraph"/>
        <w:numPr>
          <w:ilvl w:val="0"/>
          <w:numId w:val="1"/>
        </w:numPr>
        <w:spacing w:lineRule="auto" w:line="360" w:before="120" w:after="0"/>
        <w:contextualSpacing/>
        <w:jc w:val="both"/>
        <w:rPr>
          <w:sz w:val="28"/>
          <w:szCs w:val="28"/>
        </w:rPr>
      </w:pPr>
      <w:r>
        <w:rPr>
          <w:sz w:val="28"/>
          <w:szCs w:val="28"/>
        </w:rPr>
        <w:t xml:space="preserve">База. Содержит два атрибута: «Закупочная цена» типа </w:t>
      </w:r>
      <w:r>
        <w:rPr>
          <w:sz w:val="28"/>
          <w:szCs w:val="28"/>
          <w:lang w:val="en-US"/>
        </w:rPr>
        <w:t>DECIMAL</w:t>
      </w:r>
      <w:r>
        <w:rPr>
          <w:sz w:val="28"/>
          <w:szCs w:val="28"/>
        </w:rPr>
        <w:t xml:space="preserve"> и «Количество товара на складе» типа </w:t>
      </w:r>
      <w:r>
        <w:rPr>
          <w:sz w:val="28"/>
          <w:szCs w:val="28"/>
          <w:lang w:val="en-US"/>
        </w:rPr>
        <w:t>INT</w:t>
      </w:r>
      <w:r>
        <w:rPr>
          <w:sz w:val="28"/>
          <w:szCs w:val="28"/>
        </w:rPr>
        <w:t>;</w:t>
      </w:r>
    </w:p>
    <w:p>
      <w:pPr>
        <w:pStyle w:val="ListParagraph"/>
        <w:numPr>
          <w:ilvl w:val="0"/>
          <w:numId w:val="1"/>
        </w:numPr>
        <w:spacing w:lineRule="auto" w:line="360" w:before="120" w:after="0"/>
        <w:contextualSpacing/>
        <w:jc w:val="both"/>
        <w:rPr>
          <w:sz w:val="28"/>
          <w:szCs w:val="28"/>
        </w:rPr>
      </w:pPr>
      <w:r>
        <w:rPr>
          <w:sz w:val="28"/>
          <w:szCs w:val="28"/>
        </w:rPr>
        <w:t xml:space="preserve">Товар. Содержит два атрибута: «Название» типа </w:t>
      </w:r>
      <w:r>
        <w:rPr>
          <w:sz w:val="28"/>
          <w:szCs w:val="28"/>
          <w:lang w:val="en-US"/>
        </w:rPr>
        <w:t>VARCHAR</w:t>
      </w:r>
      <w:r>
        <w:rPr>
          <w:sz w:val="28"/>
          <w:szCs w:val="28"/>
        </w:rPr>
        <w:t xml:space="preserve"> и «Сорт» типа </w:t>
      </w:r>
      <w:r>
        <w:rPr>
          <w:sz w:val="28"/>
          <w:szCs w:val="28"/>
          <w:lang w:val="en-US"/>
        </w:rPr>
        <w:t>INT</w:t>
      </w:r>
      <w:r>
        <w:rPr>
          <w:sz w:val="28"/>
          <w:szCs w:val="28"/>
        </w:rPr>
        <w:t>;</w:t>
      </w:r>
    </w:p>
    <w:p>
      <w:pPr>
        <w:pStyle w:val="ListParagraph"/>
        <w:numPr>
          <w:ilvl w:val="0"/>
          <w:numId w:val="1"/>
        </w:numPr>
        <w:spacing w:lineRule="auto" w:line="360" w:before="120" w:after="0"/>
        <w:contextualSpacing/>
        <w:jc w:val="both"/>
        <w:rPr>
          <w:sz w:val="28"/>
          <w:szCs w:val="28"/>
        </w:rPr>
      </w:pPr>
      <w:r>
        <w:rPr>
          <w:sz w:val="28"/>
          <w:szCs w:val="28"/>
        </w:rPr>
        <w:t xml:space="preserve">Отдел. Содержит два атрибута: «Розничная цена» типа </w:t>
      </w:r>
      <w:r>
        <w:rPr>
          <w:sz w:val="28"/>
          <w:szCs w:val="28"/>
          <w:lang w:val="en-US"/>
        </w:rPr>
        <w:t>DECIMAL</w:t>
      </w:r>
      <w:r>
        <w:rPr>
          <w:sz w:val="28"/>
          <w:szCs w:val="28"/>
        </w:rPr>
        <w:t xml:space="preserve"> и «Количество товара в отделе» типа </w:t>
      </w:r>
      <w:r>
        <w:rPr>
          <w:sz w:val="28"/>
          <w:szCs w:val="28"/>
          <w:lang w:val="en-US"/>
        </w:rPr>
        <w:t>INT</w:t>
      </w:r>
      <w:r>
        <w:rPr>
          <w:sz w:val="28"/>
          <w:szCs w:val="28"/>
        </w:rPr>
        <w:t>;</w:t>
      </w:r>
    </w:p>
    <w:p>
      <w:pPr>
        <w:pStyle w:val="ListParagraph"/>
        <w:numPr>
          <w:ilvl w:val="0"/>
          <w:numId w:val="1"/>
        </w:numPr>
        <w:spacing w:lineRule="auto" w:line="360" w:before="120" w:after="0"/>
        <w:contextualSpacing/>
        <w:jc w:val="both"/>
        <w:rPr>
          <w:sz w:val="28"/>
          <w:szCs w:val="28"/>
        </w:rPr>
      </w:pPr>
      <w:r>
        <w:rPr>
          <w:sz w:val="28"/>
          <w:szCs w:val="28"/>
        </w:rPr>
        <w:t xml:space="preserve">Магазин. Содержит атрибут «Класс» типа </w:t>
      </w:r>
      <w:r>
        <w:rPr>
          <w:sz w:val="28"/>
          <w:szCs w:val="28"/>
          <w:lang w:val="en-US"/>
        </w:rPr>
        <w:t>INT</w:t>
      </w:r>
      <w:r>
        <w:rPr>
          <w:sz w:val="28"/>
          <w:szCs w:val="28"/>
        </w:rPr>
        <w:t>.</w:t>
      </w:r>
    </w:p>
    <w:p>
      <w:pPr>
        <w:pStyle w:val="ListParagraph"/>
        <w:numPr>
          <w:ilvl w:val="0"/>
          <w:numId w:val="1"/>
        </w:numPr>
        <w:spacing w:lineRule="auto" w:line="360" w:before="120" w:after="0"/>
        <w:contextualSpacing/>
        <w:jc w:val="both"/>
        <w:rPr>
          <w:sz w:val="28"/>
          <w:szCs w:val="28"/>
        </w:rPr>
      </w:pPr>
      <w:r>
        <w:rPr>
          <w:sz w:val="28"/>
          <w:szCs w:val="28"/>
        </w:rPr>
        <w:t xml:space="preserve">Сотрудник. Содержит атрибут «ФИО» типа </w:t>
      </w:r>
      <w:r>
        <w:rPr>
          <w:sz w:val="28"/>
          <w:szCs w:val="28"/>
          <w:lang w:val="en-US"/>
        </w:rPr>
        <w:t>VARCHAR</w:t>
      </w:r>
      <w:r>
        <w:rPr>
          <w:sz w:val="28"/>
          <w:szCs w:val="28"/>
        </w:rPr>
        <w:t>.</w:t>
      </w:r>
    </w:p>
    <w:p>
      <w:pPr>
        <w:pStyle w:val="ListParagraph"/>
        <w:spacing w:lineRule="auto" w:line="360" w:before="120" w:after="0"/>
        <w:ind w:left="0" w:hanging="0"/>
        <w:contextualSpacing/>
        <w:jc w:val="both"/>
        <w:rPr>
          <w:sz w:val="28"/>
          <w:szCs w:val="28"/>
        </w:rPr>
      </w:pPr>
      <w:r>
        <w:rPr>
          <w:sz w:val="28"/>
          <w:szCs w:val="28"/>
        </w:rPr>
        <w:t>Описание связей между сущностями:</w:t>
      </w:r>
    </w:p>
    <w:p>
      <w:pPr>
        <w:pStyle w:val="ListParagraph"/>
        <w:numPr>
          <w:ilvl w:val="0"/>
          <w:numId w:val="2"/>
        </w:numPr>
        <w:spacing w:lineRule="auto" w:line="360" w:before="120" w:after="0"/>
        <w:contextualSpacing/>
        <w:jc w:val="both"/>
        <w:rPr>
          <w:sz w:val="28"/>
          <w:szCs w:val="28"/>
        </w:rPr>
      </w:pPr>
      <w:r>
        <w:rPr>
          <w:sz w:val="28"/>
          <w:szCs w:val="28"/>
        </w:rPr>
        <w:t>Связь «Один ко многим» используется между сущностями «Товар» и «Отдел», «Отдел» и «Магазин» и «Отдел» и «Работник».</w:t>
      </w:r>
    </w:p>
    <w:p>
      <w:pPr>
        <w:pStyle w:val="ListParagraph"/>
        <w:numPr>
          <w:ilvl w:val="0"/>
          <w:numId w:val="2"/>
        </w:numPr>
        <w:spacing w:lineRule="auto" w:line="360" w:before="120" w:after="0"/>
        <w:contextualSpacing/>
        <w:jc w:val="both"/>
        <w:rPr>
          <w:sz w:val="28"/>
          <w:szCs w:val="28"/>
        </w:rPr>
      </w:pPr>
      <w:r>
        <w:rPr>
          <w:sz w:val="28"/>
          <w:szCs w:val="28"/>
        </w:rPr>
        <w:t>Связь «Многие ко многим» используется между сущностями «Товар» и «База».</w:t>
      </w:r>
    </w:p>
    <w:p>
      <w:pPr>
        <w:pStyle w:val="ListParagraph"/>
        <w:spacing w:lineRule="auto" w:line="360"/>
        <w:ind w:left="0" w:firstLine="708"/>
        <w:jc w:val="center"/>
        <w:rPr>
          <w:sz w:val="28"/>
          <w:szCs w:val="28"/>
        </w:rPr>
      </w:pPr>
      <w:r>
        <w:rPr>
          <w:sz w:val="28"/>
          <w:szCs w:val="28"/>
        </w:rPr>
      </w:r>
    </w:p>
    <w:p>
      <w:pPr>
        <w:pStyle w:val="ListParagraph"/>
        <w:spacing w:lineRule="auto" w:line="360"/>
        <w:ind w:left="0" w:firstLine="708"/>
        <w:jc w:val="both"/>
        <w:rPr>
          <w:sz w:val="28"/>
          <w:szCs w:val="28"/>
        </w:rPr>
      </w:pPr>
      <w:r>
        <w:rPr>
          <w:sz w:val="28"/>
          <w:szCs w:val="28"/>
        </w:rPr>
        <w:t>Проверка требований НФ:</w:t>
      </w:r>
    </w:p>
    <w:p>
      <w:pPr>
        <w:pStyle w:val="ListParagraph"/>
        <w:numPr>
          <w:ilvl w:val="0"/>
          <w:numId w:val="5"/>
        </w:numPr>
        <w:spacing w:lineRule="auto" w:line="360"/>
        <w:jc w:val="both"/>
        <w:rPr>
          <w:sz w:val="28"/>
          <w:szCs w:val="28"/>
        </w:rPr>
      </w:pPr>
      <w:r>
        <w:rPr>
          <w:sz w:val="28"/>
          <w:szCs w:val="28"/>
        </w:rPr>
        <w:t>Спроектированная база данных соответствует первой нормальной форме, так как каждый атрибут хранит ровно одно значение, а также отсутствует дублирование строк.</w:t>
      </w:r>
    </w:p>
    <w:p>
      <w:pPr>
        <w:pStyle w:val="ListParagraph"/>
        <w:numPr>
          <w:ilvl w:val="0"/>
          <w:numId w:val="5"/>
        </w:numPr>
        <w:spacing w:lineRule="auto" w:line="360"/>
        <w:jc w:val="both"/>
        <w:rPr>
          <w:sz w:val="28"/>
          <w:szCs w:val="28"/>
        </w:rPr>
      </w:pPr>
      <w:r>
        <w:rPr>
          <w:sz w:val="28"/>
          <w:szCs w:val="28"/>
        </w:rPr>
        <w:t>Спроектированная база данных соответствует второй нормальной форме, так как она находится в первой нормальной форме, имеет ключи, а также все неключевые атрибуты зависят от полного ключа.</w:t>
      </w:r>
    </w:p>
    <w:p>
      <w:pPr>
        <w:pStyle w:val="ListParagraph"/>
        <w:numPr>
          <w:ilvl w:val="0"/>
          <w:numId w:val="5"/>
        </w:numPr>
        <w:spacing w:lineRule="auto" w:line="360"/>
        <w:jc w:val="both"/>
        <w:rPr>
          <w:sz w:val="28"/>
          <w:szCs w:val="28"/>
        </w:rPr>
      </w:pPr>
      <w:r>
        <w:rPr>
          <w:sz w:val="28"/>
          <w:szCs w:val="28"/>
        </w:rPr>
        <w:t>Структура базы данных соответствует третьей нормальной форме, так как она находится во второй  нормальной форме, а также база данных не содержит транзитивных зависимостей.</w:t>
      </w:r>
    </w:p>
    <w:p>
      <w:pPr>
        <w:pStyle w:val="ListParagraph"/>
        <w:numPr>
          <w:ilvl w:val="0"/>
          <w:numId w:val="0"/>
        </w:numPr>
        <w:spacing w:lineRule="auto" w:line="360"/>
        <w:ind w:left="1440" w:hanging="0"/>
        <w:jc w:val="both"/>
        <w:rPr>
          <w:sz w:val="28"/>
          <w:szCs w:val="28"/>
        </w:rPr>
      </w:pPr>
      <w:r>
        <w:rPr/>
      </w:r>
    </w:p>
    <w:p>
      <w:pPr>
        <w:pStyle w:val="Normal"/>
        <w:spacing w:lineRule="auto" w:line="360"/>
        <w:ind w:left="0" w:right="0" w:firstLine="709"/>
        <w:jc w:val="both"/>
        <w:rPr>
          <w:rFonts w:ascii="Times New Roman" w:hAnsi="Times New Roman" w:eastAsia="Times New Roman" w:cs="Times New Roman"/>
          <w:b/>
          <w:b/>
          <w:bCs/>
          <w:color w:val="000000"/>
          <w:sz w:val="28"/>
          <w:szCs w:val="28"/>
        </w:rPr>
      </w:pPr>
      <w:r>
        <w:rPr>
          <w:rFonts w:eastAsia="Times New Roman" w:cs="Times New Roman"/>
          <w:b/>
          <w:bCs/>
          <w:color w:val="000000"/>
          <w:sz w:val="28"/>
          <w:szCs w:val="28"/>
        </w:rPr>
        <w:t>Тестирование</w:t>
      </w:r>
    </w:p>
    <w:p>
      <w:pPr>
        <w:pStyle w:val="Normal"/>
        <w:spacing w:lineRule="auto" w:line="360"/>
        <w:ind w:firstLine="709"/>
        <w:jc w:val="both"/>
        <w:rPr>
          <w:b w:val="false"/>
          <w:b w:val="false"/>
          <w:bCs w:val="false"/>
          <w:sz w:val="28"/>
          <w:szCs w:val="28"/>
        </w:rPr>
      </w:pPr>
      <w:r>
        <w:rPr>
          <w:b w:val="false"/>
          <w:bCs w:val="false"/>
          <w:sz w:val="28"/>
          <w:szCs w:val="28"/>
        </w:rPr>
        <w:t>Coming soon...</w:t>
      </w:r>
    </w:p>
    <w:p>
      <w:pPr>
        <w:pStyle w:val="Normal"/>
        <w:spacing w:lineRule="auto" w:line="360"/>
        <w:ind w:firstLine="709"/>
        <w:jc w:val="both"/>
        <w:rPr>
          <w:b/>
          <w:b/>
          <w:sz w:val="28"/>
          <w:szCs w:val="28"/>
        </w:rPr>
      </w:pPr>
      <w:r>
        <w:rPr>
          <w:b/>
          <w:sz w:val="28"/>
          <w:szCs w:val="28"/>
        </w:rPr>
      </w:r>
    </w:p>
    <w:p>
      <w:pPr>
        <w:pStyle w:val="Normal"/>
        <w:spacing w:lineRule="auto" w:line="360"/>
        <w:ind w:firstLine="709"/>
        <w:jc w:val="both"/>
        <w:rPr>
          <w:b/>
          <w:b/>
          <w:sz w:val="28"/>
          <w:szCs w:val="28"/>
        </w:rPr>
      </w:pPr>
      <w:r>
        <w:rPr>
          <w:b/>
          <w:sz w:val="28"/>
          <w:szCs w:val="28"/>
        </w:rPr>
        <w:t>Выводы</w:t>
      </w:r>
    </w:p>
    <w:p>
      <w:pPr>
        <w:pStyle w:val="Style20"/>
        <w:spacing w:lineRule="auto" w:line="360"/>
        <w:ind w:firstLine="709"/>
        <w:jc w:val="both"/>
        <w:rPr/>
      </w:pPr>
      <w:r>
        <w:rPr>
          <w:sz w:val="28"/>
          <w:szCs w:val="28"/>
        </w:rPr>
        <w:t>В процессе выполнения работы были изучены основы проектирования баз данных, также в ходе выполнения работы была спроектирована база данных по текстовому описанию. В конце, спроектированная база данных была проверена на нормальные формы.</w:t>
      </w:r>
    </w:p>
    <w:p>
      <w:pPr>
        <w:pStyle w:val="Style20"/>
        <w:spacing w:lineRule="auto" w:line="360"/>
        <w:ind w:firstLine="709"/>
        <w:jc w:val="both"/>
        <w:rPr>
          <w:sz w:val="28"/>
          <w:szCs w:val="28"/>
        </w:rPr>
      </w:pPr>
      <w:r>
        <w:rPr>
          <w:sz w:val="28"/>
          <w:szCs w:val="28"/>
        </w:rPr>
      </w:r>
    </w:p>
    <w:p>
      <w:pPr>
        <w:pStyle w:val="Style20"/>
        <w:spacing w:lineRule="auto" w:line="360"/>
        <w:ind w:firstLine="709"/>
        <w:jc w:val="both"/>
        <w:rPr>
          <w:sz w:val="28"/>
          <w:szCs w:val="28"/>
        </w:rPr>
      </w:pPr>
      <w:r>
        <w:rPr>
          <w:sz w:val="28"/>
          <w:szCs w:val="28"/>
        </w:rPr>
      </w:r>
    </w:p>
    <w:p>
      <w:pPr>
        <w:pStyle w:val="Style20"/>
        <w:spacing w:lineRule="auto" w:line="360"/>
        <w:ind w:firstLine="709"/>
        <w:jc w:val="both"/>
        <w:rPr>
          <w:sz w:val="28"/>
          <w:szCs w:val="28"/>
        </w:rPr>
      </w:pPr>
      <w:r>
        <w:rPr>
          <w:sz w:val="28"/>
          <w:szCs w:val="28"/>
        </w:rPr>
      </w:r>
    </w:p>
    <w:p>
      <w:pPr>
        <w:pStyle w:val="Style20"/>
        <w:spacing w:lineRule="auto" w:line="360"/>
        <w:ind w:firstLine="709"/>
        <w:jc w:val="both"/>
        <w:rPr>
          <w:sz w:val="28"/>
          <w:szCs w:val="28"/>
        </w:rPr>
      </w:pPr>
      <w:r>
        <w:rPr>
          <w:sz w:val="28"/>
          <w:szCs w:val="28"/>
        </w:rPr>
      </w:r>
    </w:p>
    <w:p>
      <w:pPr>
        <w:pStyle w:val="Style20"/>
        <w:spacing w:lineRule="auto" w:line="360"/>
        <w:ind w:firstLine="709"/>
        <w:jc w:val="both"/>
        <w:rPr>
          <w:sz w:val="28"/>
          <w:szCs w:val="28"/>
        </w:rPr>
      </w:pPr>
      <w:r>
        <w:rPr>
          <w:sz w:val="28"/>
          <w:szCs w:val="28"/>
        </w:rPr>
      </w:r>
    </w:p>
    <w:p>
      <w:pPr>
        <w:pStyle w:val="Style20"/>
        <w:spacing w:lineRule="auto" w:line="360"/>
        <w:ind w:firstLine="709"/>
        <w:jc w:val="both"/>
        <w:rPr>
          <w:sz w:val="28"/>
          <w:szCs w:val="28"/>
        </w:rPr>
      </w:pPr>
      <w:r>
        <w:rPr>
          <w:sz w:val="28"/>
          <w:szCs w:val="28"/>
        </w:rPr>
      </w:r>
    </w:p>
    <w:p>
      <w:pPr>
        <w:pStyle w:val="Style20"/>
        <w:spacing w:lineRule="auto" w:line="360" w:before="0" w:after="140"/>
        <w:ind w:firstLine="709"/>
        <w:jc w:val="center"/>
        <w:rPr>
          <w:b/>
          <w:b/>
          <w:bCs/>
        </w:rPr>
      </w:pPr>
      <w:r>
        <w:rPr/>
      </w:r>
    </w:p>
    <w:sectPr>
      <w:headerReference w:type="default" r:id="rId4"/>
      <w:footerReference w:type="default" r:id="rId5"/>
      <w:type w:val="nextPage"/>
      <w:pgSz w:w="11906" w:h="16838"/>
      <w:pgMar w:left="1701" w:right="567" w:header="425" w:top="1134" w:footer="709"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5"/>
      <w:tabs>
        <w:tab w:val="clear" w:pos="9355"/>
        <w:tab w:val="center" w:pos="4677" w:leader="none"/>
        <w:tab w:val="right" w:pos="9639" w:leader="none"/>
      </w:tabs>
      <w:jc w:val="center"/>
      <w:rPr/>
    </w:pPr>
    <w:r>
      <w:rPr/>
      <w:fldChar w:fldCharType="begin"/>
    </w:r>
    <w:r>
      <w:rPr/>
      <w:instrText> PAGE </w:instrText>
    </w:r>
    <w:r>
      <w:rPr/>
      <w:fldChar w:fldCharType="separate"/>
    </w:r>
    <w:r>
      <w:rPr/>
      <w:t>3</w:t>
    </w:r>
    <w:r>
      <w:rPr/>
      <w:fldChar w:fldCharType="end"/>
    </w:r>
  </w:p>
  <w:p>
    <w:pPr>
      <w:pStyle w:val="Style25"/>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6"/>
      <w:ind w:right="-1" w:hanging="0"/>
      <w:jc w:val="right"/>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52cee"/>
    <w:pPr>
      <w:widowControl/>
      <w:suppressAutoHyphens w:val="true"/>
      <w:bidi w:val="0"/>
      <w:spacing w:before="0" w:after="0"/>
      <w:jc w:val="left"/>
    </w:pPr>
    <w:rPr>
      <w:rFonts w:ascii="Times New Roman" w:hAnsi="Times New Roman" w:eastAsia="Times New Roman" w:cs="Times New Roman"/>
      <w:color w:val="auto"/>
      <w:kern w:val="0"/>
      <w:sz w:val="24"/>
      <w:szCs w:val="24"/>
      <w:lang w:val="ru-RU" w:eastAsia="ru-RU" w:bidi="ar-SA"/>
    </w:rPr>
  </w:style>
  <w:style w:type="character" w:styleId="DefaultParagraphFont" w:default="1">
    <w:name w:val="Default Paragraph Font"/>
    <w:uiPriority w:val="1"/>
    <w:semiHidden/>
    <w:unhideWhenUsed/>
    <w:qFormat/>
    <w:rPr/>
  </w:style>
  <w:style w:type="character" w:styleId="Style14" w:customStyle="1">
    <w:name w:val="Нижний колонтитул Знак"/>
    <w:basedOn w:val="DefaultParagraphFont"/>
    <w:uiPriority w:val="99"/>
    <w:qFormat/>
    <w:rsid w:val="00552cee"/>
    <w:rPr>
      <w:rFonts w:ascii="Times New Roman" w:hAnsi="Times New Roman" w:eastAsia="Times New Roman" w:cs="Times New Roman"/>
      <w:sz w:val="24"/>
      <w:szCs w:val="24"/>
      <w:lang w:eastAsia="ru-RU"/>
    </w:rPr>
  </w:style>
  <w:style w:type="character" w:styleId="Style15" w:customStyle="1">
    <w:name w:val="Верхний колонтитул Знак"/>
    <w:basedOn w:val="DefaultParagraphFont"/>
    <w:uiPriority w:val="99"/>
    <w:qFormat/>
    <w:rsid w:val="00552cee"/>
    <w:rPr>
      <w:rFonts w:ascii="Times New Roman" w:hAnsi="Times New Roman" w:eastAsia="Times New Roman" w:cs="Times New Roman"/>
      <w:sz w:val="24"/>
      <w:szCs w:val="24"/>
      <w:lang w:eastAsia="ru-RU"/>
    </w:rPr>
  </w:style>
  <w:style w:type="character" w:styleId="Times142" w:customStyle="1">
    <w:name w:val="Times14_РИО2 Знак"/>
    <w:qFormat/>
    <w:rsid w:val="00552cee"/>
    <w:rPr>
      <w:rFonts w:ascii="Times New Roman" w:hAnsi="Times New Roman" w:eastAsia="Times New Roman" w:cs="Times New Roman"/>
      <w:sz w:val="28"/>
      <w:szCs w:val="24"/>
      <w:lang w:eastAsia="ru-RU"/>
    </w:rPr>
  </w:style>
  <w:style w:type="character" w:styleId="BookTitle">
    <w:name w:val="Book Title"/>
    <w:uiPriority w:val="33"/>
    <w:qFormat/>
    <w:rsid w:val="00552cee"/>
    <w:rPr>
      <w:b/>
      <w:bCs/>
      <w:smallCaps/>
      <w:spacing w:val="5"/>
    </w:rPr>
  </w:style>
  <w:style w:type="character" w:styleId="Style16" w:customStyle="1">
    <w:name w:val="Текст выноски Знак"/>
    <w:basedOn w:val="DefaultParagraphFont"/>
    <w:uiPriority w:val="99"/>
    <w:semiHidden/>
    <w:qFormat/>
    <w:rsid w:val="009d2537"/>
    <w:rPr>
      <w:rFonts w:ascii="Tahoma" w:hAnsi="Tahoma" w:eastAsia="Times New Roman" w:cs="Tahoma"/>
      <w:sz w:val="16"/>
      <w:szCs w:val="16"/>
      <w:lang w:eastAsia="ru-RU"/>
    </w:rPr>
  </w:style>
  <w:style w:type="character" w:styleId="PlaceholderText">
    <w:name w:val="Placeholder Text"/>
    <w:basedOn w:val="DefaultParagraphFont"/>
    <w:uiPriority w:val="99"/>
    <w:semiHidden/>
    <w:qFormat/>
    <w:rsid w:val="00d1129f"/>
    <w:rPr>
      <w:color w:val="808080"/>
    </w:rPr>
  </w:style>
  <w:style w:type="character" w:styleId="Style17" w:customStyle="1">
    <w:name w:val="Маркеры"/>
    <w:qFormat/>
    <w:rPr>
      <w:rFonts w:ascii="OpenSymbol" w:hAnsi="OpenSymbol" w:eastAsia="OpenSymbol" w:cs="OpenSymbol"/>
    </w:rPr>
  </w:style>
  <w:style w:type="character" w:styleId="Style18" w:customStyle="1">
    <w:name w:val="Символ нумерации"/>
    <w:qFormat/>
    <w:rPr/>
  </w:style>
  <w:style w:type="paragraph" w:styleId="Style19">
    <w:name w:val="Заголовок"/>
    <w:basedOn w:val="Normal"/>
    <w:next w:val="Style20"/>
    <w:qFormat/>
    <w:pPr>
      <w:keepNext w:val="true"/>
      <w:spacing w:before="240" w:after="120"/>
    </w:pPr>
    <w:rPr>
      <w:rFonts w:ascii="Liberation Sans" w:hAnsi="Liberation Sans" w:eastAsia="Noto Sans CJK SC" w:cs="Lohit Devanagari"/>
      <w:sz w:val="28"/>
      <w:szCs w:val="28"/>
    </w:rPr>
  </w:style>
  <w:style w:type="paragraph" w:styleId="Style20">
    <w:name w:val="Body Text"/>
    <w:basedOn w:val="Normal"/>
    <w:pPr>
      <w:spacing w:lineRule="auto" w:line="276" w:before="0" w:after="140"/>
    </w:pPr>
    <w:rPr/>
  </w:style>
  <w:style w:type="paragraph" w:styleId="Style21">
    <w:name w:val="List"/>
    <w:basedOn w:val="Style20"/>
    <w:pPr/>
    <w:rPr>
      <w:rFonts w:cs="Lohit Devanagari"/>
    </w:rPr>
  </w:style>
  <w:style w:type="paragraph" w:styleId="Style22">
    <w:name w:val="Caption"/>
    <w:basedOn w:val="Normal"/>
    <w:qFormat/>
    <w:pPr>
      <w:suppressLineNumbers/>
      <w:spacing w:before="120" w:after="120"/>
    </w:pPr>
    <w:rPr>
      <w:rFonts w:cs="Lohit Devanagari"/>
      <w:i/>
      <w:iCs/>
      <w:sz w:val="24"/>
      <w:szCs w:val="24"/>
    </w:rPr>
  </w:style>
  <w:style w:type="paragraph" w:styleId="Style23">
    <w:name w:val="Указатель"/>
    <w:basedOn w:val="Normal"/>
    <w:qFormat/>
    <w:pPr>
      <w:suppressLineNumbers/>
    </w:pPr>
    <w:rPr>
      <w:rFonts w:cs="Lohit Devanagari"/>
    </w:rPr>
  </w:style>
  <w:style w:type="paragraph" w:styleId="1" w:customStyle="1">
    <w:name w:val="Заголовок1"/>
    <w:basedOn w:val="Normal"/>
    <w:next w:val="Style20"/>
    <w:qFormat/>
    <w:pPr>
      <w:keepNext w:val="true"/>
      <w:spacing w:before="240" w:after="120"/>
    </w:pPr>
    <w:rPr>
      <w:rFonts w:ascii="Liberation Sans" w:hAnsi="Liberation Sans" w:eastAsia="Noto Sans CJK SC Regular" w:cs="Lohit Devanagari"/>
      <w:sz w:val="28"/>
      <w:szCs w:val="28"/>
    </w:rPr>
  </w:style>
  <w:style w:type="paragraph" w:styleId="Caption">
    <w:name w:val="caption"/>
    <w:basedOn w:val="Normal"/>
    <w:qFormat/>
    <w:pPr>
      <w:suppressLineNumbers/>
      <w:spacing w:before="120" w:after="120"/>
    </w:pPr>
    <w:rPr>
      <w:rFonts w:cs="Lohit Devanagari"/>
      <w:i/>
      <w:iCs/>
    </w:rPr>
  </w:style>
  <w:style w:type="paragraph" w:styleId="11" w:customStyle="1">
    <w:name w:val="Указатель1"/>
    <w:basedOn w:val="Normal"/>
    <w:qFormat/>
    <w:pPr>
      <w:suppressLineNumbers/>
    </w:pPr>
    <w:rPr>
      <w:rFonts w:cs="Lohit Devanagari"/>
    </w:rPr>
  </w:style>
  <w:style w:type="paragraph" w:styleId="Style24" w:customStyle="1">
    <w:name w:val="Верхний и нижний колонтитулы"/>
    <w:basedOn w:val="Normal"/>
    <w:qFormat/>
    <w:pPr/>
    <w:rPr/>
  </w:style>
  <w:style w:type="paragraph" w:styleId="Style25">
    <w:name w:val="Footer"/>
    <w:basedOn w:val="Normal"/>
    <w:uiPriority w:val="99"/>
    <w:rsid w:val="00552cee"/>
    <w:pPr>
      <w:tabs>
        <w:tab w:val="clear" w:pos="708"/>
        <w:tab w:val="center" w:pos="4677" w:leader="none"/>
        <w:tab w:val="right" w:pos="9355" w:leader="none"/>
      </w:tabs>
    </w:pPr>
    <w:rPr/>
  </w:style>
  <w:style w:type="paragraph" w:styleId="Style26">
    <w:name w:val="Header"/>
    <w:basedOn w:val="Normal"/>
    <w:uiPriority w:val="99"/>
    <w:rsid w:val="00552cee"/>
    <w:pPr>
      <w:tabs>
        <w:tab w:val="clear" w:pos="708"/>
        <w:tab w:val="center" w:pos="4677" w:leader="none"/>
        <w:tab w:val="right" w:pos="9355" w:leader="none"/>
      </w:tabs>
    </w:pPr>
    <w:rPr/>
  </w:style>
  <w:style w:type="paragraph" w:styleId="Times1421" w:customStyle="1">
    <w:name w:val="Times14_РИО2"/>
    <w:basedOn w:val="Normal"/>
    <w:qFormat/>
    <w:rsid w:val="00552cee"/>
    <w:pPr>
      <w:tabs>
        <w:tab w:val="clear" w:pos="708"/>
        <w:tab w:val="left" w:pos="709" w:leader="none"/>
      </w:tabs>
      <w:spacing w:lineRule="auto" w:line="312"/>
      <w:ind w:firstLine="709"/>
      <w:jc w:val="both"/>
    </w:pPr>
    <w:rPr>
      <w:sz w:val="28"/>
    </w:rPr>
  </w:style>
  <w:style w:type="paragraph" w:styleId="ListParagraph">
    <w:name w:val="List Paragraph"/>
    <w:basedOn w:val="Normal"/>
    <w:uiPriority w:val="34"/>
    <w:qFormat/>
    <w:rsid w:val="009f3f2c"/>
    <w:pPr>
      <w:spacing w:before="0" w:after="0"/>
      <w:ind w:left="720" w:hanging="0"/>
      <w:contextualSpacing/>
    </w:pPr>
    <w:rPr/>
  </w:style>
  <w:style w:type="paragraph" w:styleId="Standard" w:customStyle="1">
    <w:name w:val="Standard"/>
    <w:qFormat/>
    <w:rsid w:val="00751e42"/>
    <w:pPr>
      <w:widowControl/>
      <w:suppressAutoHyphens w:val="true"/>
      <w:bidi w:val="0"/>
      <w:spacing w:lineRule="auto" w:line="360" w:before="0" w:after="0"/>
      <w:ind w:firstLine="709"/>
      <w:jc w:val="left"/>
      <w:textAlignment w:val="baseline"/>
    </w:pPr>
    <w:rPr>
      <w:rFonts w:ascii="Times New Roman" w:hAnsi="Times New Roman" w:eastAsia="Times New Roman" w:cs="Times New Roman"/>
      <w:color w:val="00000A"/>
      <w:kern w:val="2"/>
      <w:sz w:val="28"/>
      <w:szCs w:val="20"/>
      <w:lang w:val="ru-RU" w:eastAsia="ru-RU" w:bidi="ar-SA"/>
    </w:rPr>
  </w:style>
  <w:style w:type="paragraph" w:styleId="BalloonText">
    <w:name w:val="Balloon Text"/>
    <w:basedOn w:val="Normal"/>
    <w:uiPriority w:val="99"/>
    <w:semiHidden/>
    <w:unhideWhenUsed/>
    <w:qFormat/>
    <w:rsid w:val="009d2537"/>
    <w:pPr/>
    <w:rPr>
      <w:rFonts w:ascii="Tahoma" w:hAnsi="Tahoma" w:cs="Tahoma"/>
      <w:sz w:val="16"/>
      <w:szCs w:val="16"/>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2">
    <w:name w:val="Table Grid"/>
    <w:basedOn w:val="a1"/>
    <w:uiPriority w:val="39"/>
    <w:rsid w:val="0092750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E9D9C1-C63B-40DC-B503-BCBD36BB4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Application>LibreOffice/6.4.7.2$Linux_X86_64 LibreOffice_project/40$Build-2</Application>
  <Pages>5</Pages>
  <Words>544</Words>
  <Characters>3408</Characters>
  <CharactersWithSpaces>3955</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2021-10-06T19:57:00Z</dcterms:created>
  <dc:creator>Ласковенко</dc:creator>
  <dc:description/>
  <dc:language>en-US</dc:language>
  <cp:lastModifiedBy/>
  <cp:lastPrinted>2019-05-09T23:47:00Z</cp:lastPrinted>
  <dcterms:modified xsi:type="dcterms:W3CDTF">2022-04-13T13:59:53Z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