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7AC992D8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изучить предметную область;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18432" w14:textId="77777777" w:rsidR="003B1509" w:rsidRDefault="003B1509">
      <w:r>
        <w:separator/>
      </w:r>
    </w:p>
  </w:endnote>
  <w:endnote w:type="continuationSeparator" w:id="0">
    <w:p w14:paraId="76F2E5D3" w14:textId="77777777" w:rsidR="003B1509" w:rsidRDefault="003B1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A723F" w14:textId="77777777" w:rsidR="003B1509" w:rsidRDefault="003B1509">
      <w:r>
        <w:separator/>
      </w:r>
    </w:p>
  </w:footnote>
  <w:footnote w:type="continuationSeparator" w:id="0">
    <w:p w14:paraId="72197498" w14:textId="77777777" w:rsidR="003B1509" w:rsidRDefault="003B1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94416"/>
    <w:rsid w:val="000A40BF"/>
    <w:rsid w:val="000C5094"/>
    <w:rsid w:val="000D1A69"/>
    <w:rsid w:val="001013BD"/>
    <w:rsid w:val="00117B6F"/>
    <w:rsid w:val="0015028A"/>
    <w:rsid w:val="00165676"/>
    <w:rsid w:val="001C4F92"/>
    <w:rsid w:val="001D03D8"/>
    <w:rsid w:val="001D6AF8"/>
    <w:rsid w:val="001F6490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B1509"/>
    <w:rsid w:val="003D37DF"/>
    <w:rsid w:val="003F251E"/>
    <w:rsid w:val="004128D9"/>
    <w:rsid w:val="004327EA"/>
    <w:rsid w:val="00467BF9"/>
    <w:rsid w:val="0048360F"/>
    <w:rsid w:val="00485897"/>
    <w:rsid w:val="004D2393"/>
    <w:rsid w:val="004F563D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1632"/>
    <w:rsid w:val="007B4EC4"/>
    <w:rsid w:val="00826081"/>
    <w:rsid w:val="00847EE7"/>
    <w:rsid w:val="00863A21"/>
    <w:rsid w:val="00875A5E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19</cp:revision>
  <cp:lastPrinted>2026-05-02T11:37:00Z</cp:lastPrinted>
  <dcterms:created xsi:type="dcterms:W3CDTF">2026-05-02T09:22:00Z</dcterms:created>
  <dcterms:modified xsi:type="dcterms:W3CDTF">2026-10-09T22:23:00Z</dcterms:modified>
  <dc:language/>
</cp:coreProperties>
</file>