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15" w:rsidRPr="003C6215" w:rsidRDefault="003C6215" w:rsidP="003C621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0" w:name="_GoBack"/>
      <w:bookmarkEnd w:id="0"/>
      <w:r w:rsidRPr="003C62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Сценарии использования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заходит на сайт, который предназначен для получения информации о матчах Английской </w:t>
      </w:r>
      <w:proofErr w:type="gram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Премьер-лиги</w:t>
      </w:r>
      <w:proofErr w:type="gram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Он видит меню навигации, состоящее из трех кнопок:</w:t>
      </w:r>
    </w:p>
    <w:p w:rsidR="003C6215" w:rsidRPr="003C6215" w:rsidRDefault="003C6215" w:rsidP="003C6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Find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match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поиск матча,</w:t>
      </w:r>
    </w:p>
    <w:p w:rsidR="003C6215" w:rsidRPr="003C6215" w:rsidRDefault="003C6215" w:rsidP="003C62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Statistics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статистика команды,</w:t>
      </w:r>
    </w:p>
    <w:p w:rsidR="003C6215" w:rsidRPr="003C6215" w:rsidRDefault="003C6215" w:rsidP="003C621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Compare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two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teams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сравнение двух команд.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переходит в интересующий его раздел.</w:t>
      </w:r>
    </w:p>
    <w:p w:rsidR="003C6215" w:rsidRPr="003C6215" w:rsidRDefault="003C6215" w:rsidP="003C62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Поиск матчей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вбивает известные ему параметры матча в соответствующие поля, остальные поля не заполняются. После нажатия кнопки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Find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List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of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matches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появляется список матчей, удовлетворяющих условиям поиска. Список представляет собой пары </w:t>
      </w:r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Домашняя Команда (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Home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) – Гостевая Команда (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Away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)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Чтобы получить подробную информацию о матче, пользователь нажимает на значок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info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рядом с матчем. При нажатии на название какой-либо команды, пользователь переходит к ее статистике в раздел </w:t>
      </w:r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Статистика команды (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statistics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)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где ее название уже подставлено в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select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Чтобы вернуться в меню, следует нажать кнопку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Back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to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main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Общие параметры матча:</w:t>
      </w:r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Date</w:t>
      </w:r>
      <w:proofErr w:type="spellEnd"/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Full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Result</w:t>
      </w:r>
      <w:proofErr w:type="spellEnd"/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Half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Result</w:t>
      </w:r>
      <w:proofErr w:type="spellEnd"/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Referee</w:t>
      </w:r>
      <w:proofErr w:type="spellEnd"/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№1</w:t>
      </w:r>
    </w:p>
    <w:p w:rsidR="003C6215" w:rsidRPr="003C6215" w:rsidRDefault="003C6215" w:rsidP="003C621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№2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Параметры для каждой команды:</w:t>
      </w:r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Full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Goals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Half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Time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Goals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Shots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Shots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Target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Fouls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Committed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Corners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Yellow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Cards</w:t>
      </w:r>
      <w:proofErr w:type="spellEnd"/>
    </w:p>
    <w:p w:rsidR="003C6215" w:rsidRPr="003C6215" w:rsidRDefault="003C6215" w:rsidP="003C62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Red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Cards</w:t>
      </w:r>
      <w:proofErr w:type="spellEnd"/>
    </w:p>
    <w:p w:rsidR="003C6215" w:rsidRPr="003C6215" w:rsidRDefault="003C6215" w:rsidP="003C62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Статистика команды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разделе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statistics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пользователь в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select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выбирает название команды, статистику которой хочет получить и нажимает кнопку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search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Пользователь получает </w:t>
      </w:r>
      <w:r w:rsidRPr="003C62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следующие данные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Number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matches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общее количество матчей команды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Number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побед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Number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draws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игр, сыгранных в ничью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Number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losses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проигрышей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Goal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голов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Goal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against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пропущенных голов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Shots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ударов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Shots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Target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ударов в цель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Fouls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фолов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Corners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</w:t>
      </w:r>
      <w:proofErr w:type="gram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угловых</w:t>
      </w:r>
      <w:proofErr w:type="gramEnd"/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Yellow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Cards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желтых карточек</w:t>
      </w:r>
    </w:p>
    <w:p w:rsidR="003C6215" w:rsidRPr="003C6215" w:rsidRDefault="003C6215" w:rsidP="003C621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Red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Cards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количество красных карточек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Чтобы вернуться в главное меню, следует нажать кнопку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Back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to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main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C6215" w:rsidRPr="003C6215" w:rsidRDefault="003C6215" w:rsidP="003C62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Сравнение двух команд</w:t>
      </w:r>
    </w:p>
    <w:p w:rsidR="003C6215" w:rsidRPr="003C6215" w:rsidRDefault="003C6215" w:rsidP="003C62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сравнения двух команд, в разделе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Compare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two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teams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пользователь выбирает названия команд </w:t>
      </w:r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Team1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Team2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нажимает на кнопку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compare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После этого появляются статистики двух команд, а также график сравнения. Чтобы вернуться в главное меню, следует нажать кнопку 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Back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to</w:t>
      </w:r>
      <w:proofErr w:type="spellEnd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3C621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main</w:t>
      </w:r>
      <w:proofErr w:type="spellEnd"/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C6215" w:rsidRPr="003C6215" w:rsidRDefault="003C6215" w:rsidP="003C621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ru-RU"/>
        </w:rPr>
        <w:t>Макет пользовательского интерфейса</w:t>
      </w:r>
    </w:p>
    <w:p w:rsidR="003C6215" w:rsidRPr="003C6215" w:rsidRDefault="003C6215" w:rsidP="003C621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C621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Ссылка:</w:t>
      </w:r>
      <w:r w:rsidRPr="003C621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6" w:history="1">
        <w:r w:rsidRPr="003C6215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https://app.moqups.com/jNMJTa8zST/view/page/ad64222d5</w:t>
        </w:r>
      </w:hyperlink>
    </w:p>
    <w:p w:rsidR="008C61E1" w:rsidRDefault="008C61E1"/>
    <w:sectPr w:rsidR="008C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41C"/>
    <w:multiLevelType w:val="multilevel"/>
    <w:tmpl w:val="41B4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F200A"/>
    <w:multiLevelType w:val="multilevel"/>
    <w:tmpl w:val="A17A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845D9"/>
    <w:multiLevelType w:val="multilevel"/>
    <w:tmpl w:val="ACD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A6833"/>
    <w:multiLevelType w:val="multilevel"/>
    <w:tmpl w:val="95B4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15"/>
    <w:rsid w:val="003C6215"/>
    <w:rsid w:val="008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6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6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6215"/>
    <w:rPr>
      <w:color w:val="0000FF"/>
      <w:u w:val="single"/>
    </w:rPr>
  </w:style>
  <w:style w:type="character" w:styleId="a5">
    <w:name w:val="Emphasis"/>
    <w:basedOn w:val="a0"/>
    <w:uiPriority w:val="20"/>
    <w:qFormat/>
    <w:rsid w:val="003C6215"/>
    <w:rPr>
      <w:i/>
      <w:iCs/>
    </w:rPr>
  </w:style>
  <w:style w:type="character" w:styleId="a6">
    <w:name w:val="Strong"/>
    <w:basedOn w:val="a0"/>
    <w:uiPriority w:val="22"/>
    <w:qFormat/>
    <w:rsid w:val="003C621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C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6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62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2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2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62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6215"/>
    <w:rPr>
      <w:color w:val="0000FF"/>
      <w:u w:val="single"/>
    </w:rPr>
  </w:style>
  <w:style w:type="character" w:styleId="a5">
    <w:name w:val="Emphasis"/>
    <w:basedOn w:val="a0"/>
    <w:uiPriority w:val="20"/>
    <w:qFormat/>
    <w:rsid w:val="003C6215"/>
    <w:rPr>
      <w:i/>
      <w:iCs/>
    </w:rPr>
  </w:style>
  <w:style w:type="character" w:styleId="a6">
    <w:name w:val="Strong"/>
    <w:basedOn w:val="a0"/>
    <w:uiPriority w:val="22"/>
    <w:qFormat/>
    <w:rsid w:val="003C621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C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6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oqups.com/jNMJTa8zST/view/page/ad64222d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2019-03-29T14:22:00Z</dcterms:created>
  <dcterms:modified xsi:type="dcterms:W3CDTF">2019-03-29T14:23:00Z</dcterms:modified>
</cp:coreProperties>
</file>