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ДОМАШНЕЕ ЗАДАНИЕ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«Введение в нереляционные 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Сервис хранения экспериментов инструмента 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0382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Крючков А.М.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И.А.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Пустовалова Е.М.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НА КУРСОВУЮ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5"/>
        <w:gridCol w:w="2436"/>
        <w:gridCol w:w="3153"/>
        <w:tblGridChange w:id="0">
          <w:tblGrid>
            <w:gridCol w:w="4265"/>
            <w:gridCol w:w="2436"/>
            <w:gridCol w:w="3153"/>
          </w:tblGrid>
        </w:tblGridChange>
      </w:tblGrid>
      <w:tr>
        <w:trPr>
          <w:cantSplit w:val="0"/>
          <w:trHeight w:val="81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Крючков А.М.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 0382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Пустовалова Е.М.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И.А.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 0383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проекта: Сервис хранения экспериментов инструмента Sumo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реализовать приложение  для импорта / хранения / поиска / визуализации экспериментов инструмента Sumo с помощью СУБД Neo4j.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«Содержание», «Введение», «Сценарий использования», «Модель данных», «Разработанное приложение», «Выводы», «Приложения», «Литература»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Не менее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страниц.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выдачи задания: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20.09.2023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 реферата: 23.12.2023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защиты реферата: 23.12.2023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0382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Крючков А.М.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И.А.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Пустовалова Е.М.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данного курса предполагалось разработать какое-либо приложение в команде на одну из поставленных тем. Была выбрана тема создания приложения для импорта / хранения / поиска / визуализации экспериментов инструмента Sumo с помощью СУБД Neo4j. Найти исходный код и всю дополнительную информацию можно по ссылке: https://github.com/moevm/nosql2h23-sumo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ANNOTATION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part of this course, it was supposed to develop an application in a team on one of the set topics. The topic of creating an application for importing/storing/searching/visualizing experiments of the Sumo tool using the Neo4j DBMS was chosen. You can find the source code and all additional information at the link: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https://github.com/moevm/nosql2h23-sumo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ЗАДАНИЕ................................................................................................................. 2</w:t>
      </w:r>
    </w:p>
    <w:p w:rsidR="00000000" w:rsidDel="00000000" w:rsidP="00000000" w:rsidRDefault="00000000" w:rsidRPr="00000000" w14:paraId="0000006A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АННОТАЦИЯ.......................................................................................................... 3</w:t>
      </w:r>
    </w:p>
    <w:p w:rsidR="00000000" w:rsidDel="00000000" w:rsidP="00000000" w:rsidRDefault="00000000" w:rsidRPr="00000000" w14:paraId="0000006B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СОДЕРЖАНИЕ........................................................................................................ 4</w:t>
      </w:r>
    </w:p>
    <w:p w:rsidR="00000000" w:rsidDel="00000000" w:rsidP="00000000" w:rsidRDefault="00000000" w:rsidRPr="00000000" w14:paraId="0000006C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ВВЕДЕНИЕ........................................................................................................... 5</w:t>
      </w:r>
    </w:p>
    <w:p w:rsidR="00000000" w:rsidDel="00000000" w:rsidP="00000000" w:rsidRDefault="00000000" w:rsidRPr="00000000" w14:paraId="0000006D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Актуальность решаемой проблемы ……………………............................ 6</w:t>
      </w:r>
    </w:p>
    <w:p w:rsidR="00000000" w:rsidDel="00000000" w:rsidP="00000000" w:rsidRDefault="00000000" w:rsidRPr="00000000" w14:paraId="0000006E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Постановка задачи ……………………........................................................ 6</w:t>
      </w:r>
    </w:p>
    <w:p w:rsidR="00000000" w:rsidDel="00000000" w:rsidP="00000000" w:rsidRDefault="00000000" w:rsidRPr="00000000" w14:paraId="0000006F">
      <w:pPr>
        <w:spacing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1.3. Предлагаемое решение ................................................................................. 6</w:t>
      </w:r>
    </w:p>
    <w:p w:rsidR="00000000" w:rsidDel="00000000" w:rsidP="00000000" w:rsidRDefault="00000000" w:rsidRPr="00000000" w14:paraId="00000070">
      <w:pPr>
        <w:spacing w:before="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Качественные требования к решению ........................................................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СЦЕНАРИИ ИСПОЛЬЗОВАНИЯ.................................................................... 7</w:t>
      </w:r>
    </w:p>
    <w:p w:rsidR="00000000" w:rsidDel="00000000" w:rsidP="00000000" w:rsidRDefault="00000000" w:rsidRPr="00000000" w14:paraId="00000072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Макеты UI....................................................................................................... 7</w:t>
      </w:r>
    </w:p>
    <w:p w:rsidR="00000000" w:rsidDel="00000000" w:rsidP="00000000" w:rsidRDefault="00000000" w:rsidRPr="00000000" w14:paraId="00000073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Сценарии использования для задачи ......................................................... 9</w:t>
      </w:r>
    </w:p>
    <w:p w:rsidR="00000000" w:rsidDel="00000000" w:rsidP="00000000" w:rsidRDefault="00000000" w:rsidRPr="00000000" w14:paraId="00000074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 Импорт данных ………........................................................................ 9</w:t>
      </w:r>
    </w:p>
    <w:p w:rsidR="00000000" w:rsidDel="00000000" w:rsidP="00000000" w:rsidRDefault="00000000" w:rsidRPr="00000000" w14:paraId="00000075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2.2.1.1. Сценарий использования - “массовый импорт данных”..... 9</w:t>
      </w:r>
    </w:p>
    <w:p w:rsidR="00000000" w:rsidDel="00000000" w:rsidP="00000000" w:rsidRDefault="00000000" w:rsidRPr="00000000" w14:paraId="00000076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2.2.1.2. Сценарий использования - “ручной импорт данных” ........ 9</w:t>
      </w:r>
    </w:p>
    <w:p w:rsidR="00000000" w:rsidDel="00000000" w:rsidP="00000000" w:rsidRDefault="00000000" w:rsidRPr="00000000" w14:paraId="00000077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Представление данных ........................................................................ 10</w:t>
      </w:r>
    </w:p>
    <w:p w:rsidR="00000000" w:rsidDel="00000000" w:rsidP="00000000" w:rsidRDefault="00000000" w:rsidRPr="00000000" w14:paraId="00000078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 Анализ данных ………......................................................................... 10</w:t>
      </w:r>
    </w:p>
    <w:p w:rsidR="00000000" w:rsidDel="00000000" w:rsidP="00000000" w:rsidRDefault="00000000" w:rsidRPr="00000000" w14:paraId="00000079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2.2.4. Экспорт данных ………………………............................................... 10</w:t>
      </w:r>
    </w:p>
    <w:p w:rsidR="00000000" w:rsidDel="00000000" w:rsidP="00000000" w:rsidRDefault="00000000" w:rsidRPr="00000000" w14:paraId="0000007A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Вывод относительно нашего функционала ............................................... 11</w:t>
      </w:r>
    </w:p>
    <w:p w:rsidR="00000000" w:rsidDel="00000000" w:rsidP="00000000" w:rsidRDefault="00000000" w:rsidRPr="00000000" w14:paraId="0000007B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МОДЕЛЬ ДАННЫХ........................................................................................... 12</w:t>
      </w:r>
    </w:p>
    <w:p w:rsidR="00000000" w:rsidDel="00000000" w:rsidP="00000000" w:rsidRDefault="00000000" w:rsidRPr="00000000" w14:paraId="0000007C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Нереляционная модель данных - Neo4j ..................................................... 12</w:t>
      </w:r>
    </w:p>
    <w:p w:rsidR="00000000" w:rsidDel="00000000" w:rsidP="00000000" w:rsidRDefault="00000000" w:rsidRPr="00000000" w14:paraId="0000007D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3.1.1. Графическое представление данных ………………………………. 12</w:t>
      </w:r>
    </w:p>
    <w:p w:rsidR="00000000" w:rsidDel="00000000" w:rsidP="00000000" w:rsidRDefault="00000000" w:rsidRPr="00000000" w14:paraId="0000007E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3.1.2. Описание назначений коллекций, типов данных и сущностей …... 12</w:t>
      </w:r>
    </w:p>
    <w:p w:rsidR="00000000" w:rsidDel="00000000" w:rsidP="00000000" w:rsidRDefault="00000000" w:rsidRPr="00000000" w14:paraId="0000007F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удельного объема информации, хранимой в модели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.......... 13</w:t>
      </w:r>
    </w:p>
    <w:p w:rsidR="00000000" w:rsidDel="00000000" w:rsidP="00000000" w:rsidRDefault="00000000" w:rsidRPr="00000000" w14:paraId="00000080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Запросы к модели, с помощью которых реализуются сценарии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……………………………………………………................ 14</w:t>
      </w:r>
    </w:p>
    <w:p w:rsidR="00000000" w:rsidDel="00000000" w:rsidP="00000000" w:rsidRDefault="00000000" w:rsidRPr="00000000" w14:paraId="00000081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Реляционные модели данных...................................................................... 14</w:t>
      </w:r>
    </w:p>
    <w:p w:rsidR="00000000" w:rsidDel="00000000" w:rsidP="00000000" w:rsidRDefault="00000000" w:rsidRPr="00000000" w14:paraId="00000082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3.2.1. Графическое представление данных…………………………….…. 14</w:t>
      </w:r>
    </w:p>
    <w:p w:rsidR="00000000" w:rsidDel="00000000" w:rsidP="00000000" w:rsidRDefault="00000000" w:rsidRPr="00000000" w14:paraId="00000083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3.2.2. Описание назначений коллекций, типов данных и сущностей....... 15</w:t>
      </w:r>
    </w:p>
    <w:p w:rsidR="00000000" w:rsidDel="00000000" w:rsidP="00000000" w:rsidRDefault="00000000" w:rsidRPr="00000000" w14:paraId="00000084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удельного объема информации, хранимой в модели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 16</w:t>
      </w:r>
    </w:p>
    <w:p w:rsidR="00000000" w:rsidDel="00000000" w:rsidP="00000000" w:rsidRDefault="00000000" w:rsidRPr="00000000" w14:paraId="00000085">
      <w:pPr>
        <w:spacing w:before="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Запросы к модели, с помощью которых реализуются сценарии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………………………………................................................ 17</w:t>
      </w:r>
    </w:p>
    <w:p w:rsidR="00000000" w:rsidDel="00000000" w:rsidP="00000000" w:rsidRDefault="00000000" w:rsidRPr="00000000" w14:paraId="00000086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Сравнение моделей................................................................................... 18</w:t>
      </w:r>
    </w:p>
    <w:p w:rsidR="00000000" w:rsidDel="00000000" w:rsidP="00000000" w:rsidRDefault="00000000" w:rsidRPr="00000000" w14:paraId="00000087">
      <w:pPr>
        <w:spacing w:before="6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3.3.1. Удельный объем информации ......................................................... 18</w:t>
      </w:r>
    </w:p>
    <w:p w:rsidR="00000000" w:rsidDel="00000000" w:rsidP="00000000" w:rsidRDefault="00000000" w:rsidRPr="00000000" w14:paraId="00000088">
      <w:pPr>
        <w:spacing w:before="6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3.3.2. Запросы по отдельным юзкейсам ................................................... 18</w:t>
      </w:r>
    </w:p>
    <w:p w:rsidR="00000000" w:rsidDel="00000000" w:rsidP="00000000" w:rsidRDefault="00000000" w:rsidRPr="00000000" w14:paraId="00000089">
      <w:pPr>
        <w:spacing w:before="60" w:lineRule="auto"/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3.3.3. Вывод....................................... ......................................................... 18</w:t>
      </w:r>
    </w:p>
    <w:p w:rsidR="00000000" w:rsidDel="00000000" w:rsidP="00000000" w:rsidRDefault="00000000" w:rsidRPr="00000000" w14:paraId="0000008A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РАЗРАБОТАННОЕ ПРИЛОЖЕНИЕ........................................................... </w:t>
      </w:r>
    </w:p>
    <w:p w:rsidR="00000000" w:rsidDel="00000000" w:rsidP="00000000" w:rsidRDefault="00000000" w:rsidRPr="00000000" w14:paraId="0000008B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Краткое описание...................................................................................... </w:t>
      </w:r>
    </w:p>
    <w:p w:rsidR="00000000" w:rsidDel="00000000" w:rsidP="00000000" w:rsidRDefault="00000000" w:rsidRPr="00000000" w14:paraId="0000008C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Использованные технологии................................................................... </w:t>
      </w:r>
    </w:p>
    <w:p w:rsidR="00000000" w:rsidDel="00000000" w:rsidP="00000000" w:rsidRDefault="00000000" w:rsidRPr="00000000" w14:paraId="0000008D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Снимки экрана приложения..................................................................... </w:t>
      </w:r>
    </w:p>
    <w:p w:rsidR="00000000" w:rsidDel="00000000" w:rsidP="00000000" w:rsidRDefault="00000000" w:rsidRPr="00000000" w14:paraId="0000008E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ВЫВОД............................................................................................................... </w:t>
      </w:r>
    </w:p>
    <w:p w:rsidR="00000000" w:rsidDel="00000000" w:rsidP="00000000" w:rsidRDefault="00000000" w:rsidRPr="00000000" w14:paraId="0000008F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Достигнутые результаты.......................................................................... </w:t>
      </w:r>
    </w:p>
    <w:p w:rsidR="00000000" w:rsidDel="00000000" w:rsidP="00000000" w:rsidRDefault="00000000" w:rsidRPr="00000000" w14:paraId="00000090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Недостатки и пути для улучшения полученного решения................... </w:t>
      </w:r>
    </w:p>
    <w:p w:rsidR="00000000" w:rsidDel="00000000" w:rsidP="00000000" w:rsidRDefault="00000000" w:rsidRPr="00000000" w14:paraId="00000091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 Будущее развитие решения...................................................................... </w:t>
      </w:r>
    </w:p>
    <w:p w:rsidR="00000000" w:rsidDel="00000000" w:rsidP="00000000" w:rsidRDefault="00000000" w:rsidRPr="00000000" w14:paraId="00000092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ПРИЛОЖЕНИЯ................................................................................................ </w:t>
      </w:r>
    </w:p>
    <w:p w:rsidR="00000000" w:rsidDel="00000000" w:rsidP="00000000" w:rsidRDefault="00000000" w:rsidRPr="00000000" w14:paraId="00000093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Документация по сборке и развертыванию приложения...................... </w:t>
      </w:r>
    </w:p>
    <w:p w:rsidR="00000000" w:rsidDel="00000000" w:rsidP="00000000" w:rsidRDefault="00000000" w:rsidRPr="00000000" w14:paraId="00000094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Инструкция для пользователя................................................................. </w:t>
      </w:r>
    </w:p>
    <w:p w:rsidR="00000000" w:rsidDel="00000000" w:rsidP="00000000" w:rsidRDefault="00000000" w:rsidRPr="00000000" w14:paraId="00000095">
      <w:pPr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ЛИТЕРАТУРА...................................................................................................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hd w:fill="ffffff" w:val="clear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Актуальность решаемой проблемы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- создать быстрое и удобное веб-приложения для импорта / хранения / поиска / визуализации экспериментов инструмента Sumo. 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предоставлять функционал для решения следующих задач: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hd w:fill="ffffff" w:val="clear"/>
        <w:spacing w:before="6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Позволять пользователям загружать эксперименты инструмента 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Предоставлять пользователям инструменты для визуализации и работы со статистиками дорожных сетей экспериментов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hd w:fill="ffffff" w:val="clear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Предлагаемое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необходимо разработать web приложение для импорта / хранения / поиска / визуализации экспериментов инструмента Sumo.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hd w:fill="ffffff" w:val="clear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Качественные требования к решению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веб-приложение с использованием СУБД neo4j</w:t>
      </w:r>
    </w:p>
    <w:p w:rsidR="00000000" w:rsidDel="00000000" w:rsidP="00000000" w:rsidRDefault="00000000" w:rsidRPr="00000000" w14:paraId="000000BB">
      <w:pPr>
        <w:shd w:fill="ffffff" w:val="clear"/>
        <w:spacing w:after="220" w:before="60" w:line="276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20" w:before="60" w:line="276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(Рис.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3553" cy="359728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553" cy="359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главная страница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Страница просмотра эксперимента (Рис. 2)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8803" cy="31813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803" cy="318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Страница просмотра эксперимента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настройки фильтрации (Рис. 3)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4450" cy="3562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Экран настройки фильтрации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общей статистики экспериментов (Рис. 4)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9228" cy="33938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339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Рисунок 4 - Страница общей статистики экспериментов</w:t>
        <w:br w:type="textWrapping"/>
        <w:br w:type="textWrapping"/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Сценарии использования для задачи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2.2.1. Импорт данных</w:t>
      </w:r>
    </w:p>
    <w:p w:rsidR="00000000" w:rsidDel="00000000" w:rsidP="00000000" w:rsidRDefault="00000000" w:rsidRPr="00000000" w14:paraId="000000CE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2.2.1.1. Сценарий использования - “массовый импорт данных”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 - пользователь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находится на главной странице сервиса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кнопку “Массовый импорт”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иконку “Массовый импорт”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окно с выбором файла для импорта данных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файл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отправляются на серверную часть и успешно импортируются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выбрал некорректный файл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сообщение о некорректном файле</w:t>
        <w:br w:type="textWrapping"/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2.2.1.2. Сценарий использования - “ручной импорт данных”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Действующее лицо - пользователь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находится на главной странице сервиса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кнопку Импорт эксперимента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кнопку Импорт эксперимента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данные дорожной сети эксперимента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“ОК”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отправляются на серверную часть и успешно импортируются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2.2.2. Представление данных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 - пользователь</w:t>
      </w:r>
    </w:p>
    <w:p w:rsidR="00000000" w:rsidDel="00000000" w:rsidP="00000000" w:rsidRDefault="00000000" w:rsidRPr="00000000" w14:paraId="000000E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находится на главной странице сервиса</w:t>
      </w:r>
    </w:p>
    <w:p w:rsidR="00000000" w:rsidDel="00000000" w:rsidP="00000000" w:rsidRDefault="00000000" w:rsidRPr="00000000" w14:paraId="000000E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таблицу, в которой представлены строки-эксперименты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строку эксперимента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переходит на страницу просмотра эксперимента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визуализацию и статистику эксперимента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2.2.3. Анализ данных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Действующее лицо - пользователь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находится на главной странице сервиса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shd w:fill="ffffff" w:val="clear"/>
        <w:spacing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кнопку навигации “статистика”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shd w:fill="ffffff" w:val="clear"/>
        <w:spacing w:after="240" w:line="360" w:lineRule="auto"/>
        <w:ind w:left="14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успешно переходит на страницу статистики, на которой отображена общая статистика экспериментов с возможностью настройки через страницу фильтрации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2.2.4. Экспорт данных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Действующее лицо - пользователь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находится на главной странице сервиса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кнопку “Массовый экспорт”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кнопку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эксперимент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формирует соответствующий файл в формате JSON с информацией об эксперименте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скачивается на устройство пользователя.</w:t>
      </w:r>
    </w:p>
    <w:p w:rsidR="00000000" w:rsidDel="00000000" w:rsidP="00000000" w:rsidRDefault="00000000" w:rsidRPr="00000000" w14:paraId="00000101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Вывод относительно нашего функционала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анализа сценариев использования и самой задачи приложения был сделан вывод, что в задаче преобладают операции чтения, поскольку импорт представляет собой запись информации в базу данных, а все остальные операции направлены на чтение данной информации.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3. МОДЕЛЬ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Нереляционная модель данных - 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Графическое представление нереляционной базы данных представлено на рис. 5</w:t>
      </w:r>
    </w:p>
    <w:p w:rsidR="00000000" w:rsidDel="00000000" w:rsidP="00000000" w:rsidRDefault="00000000" w:rsidRPr="00000000" w14:paraId="0000010C">
      <w:pPr>
        <w:keepNext w:val="1"/>
        <w:spacing w:after="20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143375" cy="403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144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Схема нереляционной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графическое представление нереляционной базы данных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назначений коллекций, типов данных и сущностей</w:t>
      </w:r>
    </w:p>
    <w:p w:rsidR="00000000" w:rsidDel="00000000" w:rsidP="00000000" w:rsidRDefault="00000000" w:rsidRPr="00000000" w14:paraId="000001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- таблица экспериментов</w:t>
      </w:r>
    </w:p>
    <w:p w:rsidR="00000000" w:rsidDel="00000000" w:rsidP="00000000" w:rsidRDefault="00000000" w:rsidRPr="00000000" w14:paraId="000001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оболочка над дорожной сетью с некоторой метаинформацией</w:t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строковое название эксперимента</w:t>
      </w:r>
    </w:p>
    <w:p w:rsidR="00000000" w:rsidDel="00000000" w:rsidP="00000000" w:rsidRDefault="00000000" w:rsidRPr="00000000" w14:paraId="000001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StartDate, EndDate - date, когда эксперимент начался и когда закончился</w:t>
      </w:r>
    </w:p>
    <w:p w:rsidR="00000000" w:rsidDel="00000000" w:rsidP="00000000" w:rsidRDefault="00000000" w:rsidRPr="00000000" w14:paraId="000001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vertexes - узлы сети:</w:t>
      </w:r>
    </w:p>
    <w:p w:rsidR="00000000" w:rsidDel="00000000" w:rsidP="00000000" w:rsidRDefault="00000000" w:rsidRPr="00000000" w14:paraId="000001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-x, y - float координаты узлов в координатной плоскости дорожной сети</w:t>
      </w:r>
    </w:p>
    <w:p w:rsidR="00000000" w:rsidDel="00000000" w:rsidP="00000000" w:rsidRDefault="00000000" w:rsidRPr="00000000" w14:paraId="000001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-type - строковый тип узла (висячая вершина или нет)</w:t>
      </w:r>
    </w:p>
    <w:p w:rsidR="00000000" w:rsidDel="00000000" w:rsidP="00000000" w:rsidRDefault="00000000" w:rsidRPr="00000000" w14:paraId="000001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edges - пути между связанными напрямую дорогой узлами дорожной сети:</w:t>
      </w:r>
    </w:p>
    <w:p w:rsidR="00000000" w:rsidDel="00000000" w:rsidP="00000000" w:rsidRDefault="00000000" w:rsidRPr="00000000" w14:paraId="000001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-from, to - id вершин (откуда ребро выходит/куда ребро входит)</w:t>
      </w:r>
    </w:p>
    <w:p w:rsidR="00000000" w:rsidDel="00000000" w:rsidP="00000000" w:rsidRDefault="00000000" w:rsidRPr="00000000" w14:paraId="0000011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- таблица экспериментов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оболочка над дорожной сетью с некоторой метаинформацией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строковое название эксперимента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StartDate, EndDate - date, когда эксперимент начался и когда закончился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vertexes - узлы сети: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-x, y - float координаты узлов в координатной плоскости дорожной сети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-type - строковый тип узла (висячая вершина или нет)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edges - пути между связанными напрямую дорогой узлами дорожной сети: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-from, to - id вершин (откуда ребро выходит/куда ребро входит)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Оценка удельного объема информации, хранимой в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 информации (O) можно оценить по формуле:</w:t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O=V*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+E*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+N*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объемы памяти, необходимые для хранения одной вершины в vertex, одного ребра в esges и общей информации эксперимента соответственно</w:t>
        <w:br w:type="textWrapping"/>
        <w:t xml:space="preserve">V, M, N - количество вершин, количество рёбер и количество экспериментов соответственно</w:t>
        <w:br w:type="textWrapping"/>
        <w:t xml:space="preserve">предположим, что в среднем дорожная сеть представима полным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графом, тогда</w:t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V=N*5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E=N*20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общий объем информации можно оценить через количество экспериментов как</w:t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O=N*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+20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+2*float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x,y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+string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len=8</m:t>
            </m:r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type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=4b+2*4b+8*2b=28b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+2*int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fromid,toid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=4b+2*4b=12b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+string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len=20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name+2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date</m:t>
            </m:r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start,end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=4b+20*2b+2*3b=50b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зависимость общего объема от числа экспериментов следующая:</w:t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O=N*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+20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=N*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5*28+20*12+50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O=N*430b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0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Запросы к модели, с помощью которых реализуются 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эксперимент по имени</w:t>
      </w:r>
    </w:p>
    <w:p w:rsidR="00000000" w:rsidDel="00000000" w:rsidP="00000000" w:rsidRDefault="00000000" w:rsidRPr="00000000" w14:paraId="00000138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db.exps.find({name: _name})</w:t>
      </w:r>
    </w:p>
    <w:p w:rsidR="00000000" w:rsidDel="00000000" w:rsidP="00000000" w:rsidRDefault="00000000" w:rsidRPr="00000000" w14:paraId="00000139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эксперименты начатые в диапазоне дат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db.exps.find({start_date: {$gt: _start_date}}, {end_date: {$lt: _end_date}})</w:t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представление эксперимента (потребуется получить эксперимент, все вершины и ребра)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db.exps.find({experiment_id: _experiment_id})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эксперименты, с числом вершин не менее заданного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db.exps.find({vertexes: {$size:{$gt: _value}}})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Реляционная модель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Графическое представление реляционной базы данных представлено на рис. 6</w:t>
      </w:r>
    </w:p>
    <w:p w:rsidR="00000000" w:rsidDel="00000000" w:rsidP="00000000" w:rsidRDefault="00000000" w:rsidRPr="00000000" w14:paraId="00000146">
      <w:pPr>
        <w:keepNext w:val="1"/>
        <w:spacing w:after="200" w:lineRule="auto"/>
        <w:rPr>
          <w:rFonts w:ascii="Arial" w:cs="Arial" w:eastAsia="Arial" w:hAnsi="Arial"/>
          <w:color w:val="656d76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334000" cy="2362200"/>
            <wp:effectExtent b="0" l="0" r="0" t="0"/>
            <wp:docPr descr="image" id="7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6 -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графическое представление реляционной базы данных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назначений коллекций, типов данных и сущностей</w:t>
      </w:r>
    </w:p>
    <w:p w:rsidR="00000000" w:rsidDel="00000000" w:rsidP="00000000" w:rsidRDefault="00000000" w:rsidRPr="00000000" w14:paraId="00000149">
      <w:pPr>
        <w:shd w:fill="ffffff" w:val="clear"/>
        <w:spacing w:after="24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Experiment - таблица экспериментов сущность, объединяющая вершины и рёбра в единый объект - схему (граф) дорожной сети </w:t>
      </w:r>
    </w:p>
    <w:p w:rsidR="00000000" w:rsidDel="00000000" w:rsidP="00000000" w:rsidRDefault="00000000" w:rsidRPr="00000000" w14:paraId="0000014A">
      <w:pP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StartDate - EndDate - date когда был проведен эксперимент (начало, конец)</w:t>
      </w:r>
    </w:p>
    <w:p w:rsidR="00000000" w:rsidDel="00000000" w:rsidP="00000000" w:rsidRDefault="00000000" w:rsidRPr="00000000" w14:paraId="0000014B">
      <w:pPr>
        <w:shd w:fill="ffffff" w:val="clear"/>
        <w:spacing w:after="24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Vertex - таблица вершин сущность для схематического отображения узлов дорожной сети </w:t>
      </w:r>
    </w:p>
    <w:p w:rsidR="00000000" w:rsidDel="00000000" w:rsidP="00000000" w:rsidRDefault="00000000" w:rsidRPr="00000000" w14:paraId="0000014C">
      <w:pP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поля:</w:t>
      </w:r>
    </w:p>
    <w:p w:rsidR="00000000" w:rsidDel="00000000" w:rsidP="00000000" w:rsidRDefault="00000000" w:rsidRPr="00000000" w14:paraId="0000014D">
      <w:pP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x, y - float расположение на координатной плоскости отображения графа type - строковый тип (тупик или узел)</w:t>
      </w:r>
    </w:p>
    <w:p w:rsidR="00000000" w:rsidDel="00000000" w:rsidP="00000000" w:rsidRDefault="00000000" w:rsidRPr="00000000" w14:paraId="0000014E">
      <w:pPr>
        <w:shd w:fill="ffffff" w:val="clear"/>
        <w:spacing w:after="24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Edges - таблица направленных рёбер сущность для схематического отображения путей между связанными напрямую дорогой узлами дорожной сети </w:t>
      </w:r>
    </w:p>
    <w:p w:rsidR="00000000" w:rsidDel="00000000" w:rsidP="00000000" w:rsidRDefault="00000000" w:rsidRPr="00000000" w14:paraId="0000014F">
      <w:pP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поля: </w:t>
      </w:r>
    </w:p>
    <w:p w:rsidR="00000000" w:rsidDel="00000000" w:rsidP="00000000" w:rsidRDefault="00000000" w:rsidRPr="00000000" w14:paraId="00000150">
      <w:pP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FromID - id вершины, откуда ребро выходит </w:t>
      </w:r>
    </w:p>
    <w:p w:rsidR="00000000" w:rsidDel="00000000" w:rsidP="00000000" w:rsidRDefault="00000000" w:rsidRPr="00000000" w14:paraId="00000151">
      <w:pP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ToID - id вершины, куда ребро входит</w:t>
      </w:r>
    </w:p>
    <w:p w:rsidR="00000000" w:rsidDel="00000000" w:rsidP="00000000" w:rsidRDefault="00000000" w:rsidRPr="00000000" w14:paraId="00000152">
      <w:pPr>
        <w:shd w:fill="ffffff" w:val="clear"/>
        <w:spacing w:after="24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240"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Оценка удельного объема информации, хранимой в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 информации (O) можно оценить по формуле:</w:t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O=V*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+E*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+N*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объемы памяти, необходимые для хранения одной сущности вершины, одной сущности ребра и одной сущности эксперимента соответственно</w:t>
        <w:br w:type="textWrapping"/>
        <w:t xml:space="preserve">V, M, N - количество вершин, количество рёбер и количество экспериментов соответственно</w:t>
        <w:br w:type="textWrapping"/>
        <w:t xml:space="preserve">предположим, что в среднем дорожная сеть представима полным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графом, тогда</w:t>
      </w:r>
    </w:p>
    <w:p w:rsidR="00000000" w:rsidDel="00000000" w:rsidP="00000000" w:rsidRDefault="00000000" w:rsidRPr="00000000" w14:paraId="000001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V=N*5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E=N*20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общий объем информации можно оценить через количество экспериментов как</w:t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O=N*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+20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объёмы памяти для хранения отдельно взятых сущностей:</w:t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+varchar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name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+2*float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x,y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+varchar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type+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expid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=4b+6b+2*4b+6b+4b=28b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+2*int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fromid,toid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expid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=4b+2*4b+4b=16b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=int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+varchar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name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date</m:t>
            </m:r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start,end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=4b+6b+2*3b=16b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8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зависимость общего объема от числа экспериментов следующая:</w:t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O=N*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+20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=N*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5*28+20*16+16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O=N*476b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Запросы к модели, с помощью которых реализуются сценарии использования</w:t>
      </w:r>
    </w:p>
    <w:p w:rsidR="00000000" w:rsidDel="00000000" w:rsidP="00000000" w:rsidRDefault="00000000" w:rsidRPr="00000000" w14:paraId="00000168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эксперимент по имени</w:t>
      </w:r>
    </w:p>
    <w:p w:rsidR="00000000" w:rsidDel="00000000" w:rsidP="00000000" w:rsidRDefault="00000000" w:rsidRPr="00000000" w14:paraId="00000169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EXPERIMENT</w:t>
      </w:r>
    </w:p>
    <w:p w:rsidR="00000000" w:rsidDel="00000000" w:rsidP="00000000" w:rsidRDefault="00000000" w:rsidRPr="00000000" w14:paraId="0000016A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name = $name</w:t>
      </w:r>
    </w:p>
    <w:p w:rsidR="00000000" w:rsidDel="00000000" w:rsidP="00000000" w:rsidRDefault="00000000" w:rsidRPr="00000000" w14:paraId="0000016B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эксперименты начатые в диапазоне дат</w:t>
      </w:r>
    </w:p>
    <w:p w:rsidR="00000000" w:rsidDel="00000000" w:rsidP="00000000" w:rsidRDefault="00000000" w:rsidRPr="00000000" w14:paraId="0000016D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EXPERIMENT</w:t>
      </w:r>
    </w:p>
    <w:p w:rsidR="00000000" w:rsidDel="00000000" w:rsidP="00000000" w:rsidRDefault="00000000" w:rsidRPr="00000000" w14:paraId="0000016E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start_date BETWEEN $start_date_min AND $start_date_max</w:t>
      </w:r>
    </w:p>
    <w:p w:rsidR="00000000" w:rsidDel="00000000" w:rsidP="00000000" w:rsidRDefault="00000000" w:rsidRPr="00000000" w14:paraId="0000016F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представление эксперимента (потребуется получить эксперимент, все вершины и ребра)</w:t>
      </w:r>
    </w:p>
    <w:p w:rsidR="00000000" w:rsidDel="00000000" w:rsidP="00000000" w:rsidRDefault="00000000" w:rsidRPr="00000000" w14:paraId="00000171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EXPERIMENT</w:t>
      </w:r>
    </w:p>
    <w:p w:rsidR="00000000" w:rsidDel="00000000" w:rsidP="00000000" w:rsidRDefault="00000000" w:rsidRPr="00000000" w14:paraId="00000172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experiment_id = $experiment_id</w:t>
      </w:r>
    </w:p>
    <w:p w:rsidR="00000000" w:rsidDel="00000000" w:rsidP="00000000" w:rsidRDefault="00000000" w:rsidRPr="00000000" w14:paraId="00000173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VERTEX</w:t>
      </w:r>
    </w:p>
    <w:p w:rsidR="00000000" w:rsidDel="00000000" w:rsidP="00000000" w:rsidRDefault="00000000" w:rsidRPr="00000000" w14:paraId="00000175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experiment_id = $experiment_id</w:t>
      </w:r>
    </w:p>
    <w:p w:rsidR="00000000" w:rsidDel="00000000" w:rsidP="00000000" w:rsidRDefault="00000000" w:rsidRPr="00000000" w14:paraId="00000176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EDGES</w:t>
      </w:r>
    </w:p>
    <w:p w:rsidR="00000000" w:rsidDel="00000000" w:rsidP="00000000" w:rsidRDefault="00000000" w:rsidRPr="00000000" w14:paraId="00000178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experiment_id = $experiment_id</w:t>
      </w:r>
    </w:p>
    <w:p w:rsidR="00000000" w:rsidDel="00000000" w:rsidP="00000000" w:rsidRDefault="00000000" w:rsidRPr="00000000" w14:paraId="00000179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Получить эксперименты, с числом вершин не менее заданного</w:t>
      </w:r>
    </w:p>
    <w:p w:rsidR="00000000" w:rsidDel="00000000" w:rsidP="00000000" w:rsidRDefault="00000000" w:rsidRPr="00000000" w14:paraId="0000017B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EXPERIMENT</w:t>
      </w:r>
    </w:p>
    <w:p w:rsidR="00000000" w:rsidDel="00000000" w:rsidP="00000000" w:rsidRDefault="00000000" w:rsidRPr="00000000" w14:paraId="0000017C">
      <w:pPr>
        <w:shd w:fill="ffffff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WHERE (SELECT COUNT(*) FROM VERTEX WHERE VERTEX.experiment_id = EXPERIMENT.experiment_id) &gt;= $min_v</w:t>
      </w:r>
    </w:p>
    <w:p w:rsidR="00000000" w:rsidDel="00000000" w:rsidP="00000000" w:rsidRDefault="00000000" w:rsidRPr="00000000" w14:paraId="0000017D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Сравнение моделей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Удельный объем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Нереляционная модель предоставляет лучшее решение по памяти (N*430b против N*476b) и меньшее значение избыточности (1.21 против 1.28). Направления роста моделей в целом схожи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по отдельным юзкейсам</w:t>
      </w:r>
    </w:p>
    <w:p w:rsidR="00000000" w:rsidDel="00000000" w:rsidP="00000000" w:rsidRDefault="00000000" w:rsidRPr="00000000" w14:paraId="00000186">
      <w:pPr>
        <w:shd w:fill="ffffff" w:val="clear"/>
        <w:spacing w:after="240" w:before="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Нереляционная модель затрачивает меньшее или равное количество запросов и также затрагивает меньшее или равное число коллекций в рамках реализации пользовательских сценариев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В задаче обработки графовой структуры данных дорожной сети лучше использовать нереляционную модель данных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РАЗРАБОТАННОЕ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Краткое описание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было разработано на фреймворке Nuxt.js, работающем на Node.js. Для реализации бэкенд-логики использовались API маршруты Nuxt.js, в то время как для фронтенда использовался Vue.js. 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Использованные технологии</w:t>
      </w:r>
    </w:p>
    <w:p w:rsidR="00000000" w:rsidDel="00000000" w:rsidP="00000000" w:rsidRDefault="00000000" w:rsidRPr="00000000" w14:paraId="0000018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7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Neo4j</w:t>
      </w:r>
    </w:p>
    <w:p w:rsidR="00000000" w:rsidDel="00000000" w:rsidP="00000000" w:rsidRDefault="00000000" w:rsidRPr="00000000" w14:paraId="0000018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Back-end: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Nuxt.js API Routes</w:t>
      </w:r>
    </w:p>
    <w:p w:rsidR="00000000" w:rsidDel="00000000" w:rsidP="00000000" w:rsidRDefault="00000000" w:rsidRPr="00000000" w14:paraId="0000019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Front-end: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Vue.js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Nuxt.js</w:t>
      </w:r>
    </w:p>
    <w:p w:rsidR="00000000" w:rsidDel="00000000" w:rsidP="00000000" w:rsidRDefault="00000000" w:rsidRPr="00000000" w14:paraId="00000194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Снимки экрана приложения</w:t>
      </w:r>
    </w:p>
    <w:p w:rsidR="00000000" w:rsidDel="00000000" w:rsidP="00000000" w:rsidRDefault="00000000" w:rsidRPr="00000000" w14:paraId="00000195">
      <w:pPr>
        <w:keepNext w:val="1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393636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616" r="6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экранов приложения</w:t>
      </w:r>
    </w:p>
    <w:p w:rsidR="00000000" w:rsidDel="00000000" w:rsidP="00000000" w:rsidRDefault="00000000" w:rsidRPr="00000000" w14:paraId="00000197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5.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 Достигнутые результаты</w:t>
      </w:r>
    </w:p>
    <w:p w:rsidR="00000000" w:rsidDel="00000000" w:rsidP="00000000" w:rsidRDefault="00000000" w:rsidRPr="00000000" w14:paraId="0000019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текущем этапе развития приложения, мы успешно реализовали функционал импорта сетей для экспериментов, а также получения статистики как для отдельных экспериментов, так и для всех. Кроме того, для большинства параметров эксперимента реализованы фильтры. </w:t>
      </w:r>
    </w:p>
    <w:p w:rsidR="00000000" w:rsidDel="00000000" w:rsidP="00000000" w:rsidRDefault="00000000" w:rsidRPr="00000000" w14:paraId="0000019A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 Недостатки и пути для улучшения полученного решения</w:t>
      </w:r>
    </w:p>
    <w:p w:rsidR="00000000" w:rsidDel="00000000" w:rsidP="00000000" w:rsidRDefault="00000000" w:rsidRPr="00000000" w14:paraId="0000019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данный момент, мы столкнулись с некоторыми проблемами производительности при массовом импорте и экспорте данных, особенно при работе с большими объемами данных. Один из потенциальных путей улучшения — использование потокового обработчика данных и рабочих потоков (worker threads) для оптимизации этих операций.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Будущее развитие решения 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перспективе планируется расширение функционала приложения, включая поддержку большего количества атрибутов из данных экспериментов SUMO.</w:t>
      </w:r>
    </w:p>
    <w:p w:rsidR="00000000" w:rsidDel="00000000" w:rsidP="00000000" w:rsidRDefault="00000000" w:rsidRPr="00000000" w14:paraId="0000019E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6. ПРИЛОЖЕНИЯ</w:t>
      </w:r>
    </w:p>
    <w:p w:rsidR="00000000" w:rsidDel="00000000" w:rsidP="00000000" w:rsidRDefault="00000000" w:rsidRPr="00000000" w14:paraId="0000019F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 Документация по сборке и развертыванию приложения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Скачать проект из репозитория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команду: docker compose up</w:t>
      </w:r>
    </w:p>
    <w:p w:rsidR="00000000" w:rsidDel="00000000" w:rsidP="00000000" w:rsidRDefault="00000000" w:rsidRPr="00000000" w14:paraId="000001A2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Инструкция для пользователя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Открыть приложение: http://localhost:3000/</w:t>
      </w:r>
    </w:p>
    <w:p w:rsidR="00000000" w:rsidDel="00000000" w:rsidP="00000000" w:rsidRDefault="00000000" w:rsidRPr="00000000" w14:paraId="000001A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7. ЛИТЕРАТУРА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к Neo4j: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https://neo4j.com/docs/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19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Официальная документация Nuxt: https://nuxt.com/docs/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2.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3.3.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3.1.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1.%1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neo4j.com/docs/" TargetMode="Externa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