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СЦЕНАРИЙ ИСПОЛЬЗОВАНИЯ</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Название </w:t>
      </w:r>
      <w:r w:rsidDel="00000000" w:rsidR="00000000" w:rsidRPr="00000000">
        <w:rPr>
          <w:rFonts w:ascii="Times New Roman" w:cs="Times New Roman" w:eastAsia="Times New Roman" w:hAnsi="Times New Roman"/>
          <w:b w:val="1"/>
          <w:sz w:val="28"/>
          <w:szCs w:val="28"/>
          <w:rtl w:val="0"/>
        </w:rPr>
        <w:t xml:space="preserve">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Введение в нереляционные базы данных</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База данных заболеваний, анализов, симптомов и синдромов (с возможностью логического вывода)</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1384</w:t>
            </w:r>
            <w:r w:rsidDel="00000000" w:rsidR="00000000" w:rsidRPr="00000000">
              <w:rPr>
                <w:rtl w:val="0"/>
              </w:rPr>
            </w:r>
          </w:p>
        </w:tc>
        <w:tc>
          <w:tcPr>
            <w:tcBorders>
              <w:bottom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 А.В.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1384</w:t>
            </w:r>
            <w:r w:rsidDel="00000000" w:rsidR="00000000" w:rsidRPr="00000000">
              <w:rPr>
                <w:rtl w:val="0"/>
              </w:rPr>
            </w:r>
          </w:p>
        </w:tc>
        <w:tc>
          <w:tcPr>
            <w:tcBorders>
              <w:bottom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Шушков Е.В.</w:t>
            </w:r>
          </w:p>
        </w:tc>
      </w:tr>
      <w:tr>
        <w:trPr>
          <w:cantSplit w:val="0"/>
          <w:trHeight w:val="614" w:hRule="atLeast"/>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НА КУРСОВУЮ РАБОТУ </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(КУРСОВОЙ ПРОЕКТ)</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Шушков Е.В.</w:t>
            </w:r>
            <w:r w:rsidDel="00000000" w:rsidR="00000000" w:rsidRPr="00000000">
              <w:rPr>
                <w:rtl w:val="0"/>
              </w:rPr>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Группа </w:t>
            </w:r>
            <w:r w:rsidDel="00000000" w:rsidR="00000000" w:rsidRPr="00000000">
              <w:rPr>
                <w:rFonts w:ascii="Times New Roman" w:cs="Times New Roman" w:eastAsia="Times New Roman" w:hAnsi="Times New Roman"/>
                <w:sz w:val="28"/>
                <w:szCs w:val="28"/>
                <w:rtl w:val="0"/>
              </w:rPr>
              <w:t xml:space="preserve">1384</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(проекта)</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База данных заболеваний, анализов, симптомов и синдромов (с возможностью логического вывода)</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Исходные данные: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Медицинский датасет</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содержащий диагнозы, симптоматику, рекомендации к лечению и связь между ними. Требуется реализовать приложение для быстрого медицинского диагностирования на основе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позволяющее хранить информацию о пациентах, их обращениях, заболеваниях, симптомах, рекомендуемых анализах для подтверждения диагноза, а также оценивать вероятность по наличия диагноза по набору симптомов.</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“Качественные требования к решению”</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использования”</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приложения”</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Не менее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09</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1384</w:t>
            </w:r>
            <w:r w:rsidDel="00000000" w:rsidR="00000000" w:rsidRPr="00000000">
              <w:rPr>
                <w:rtl w:val="0"/>
              </w:rPr>
            </w:r>
          </w:p>
        </w:tc>
        <w:tc>
          <w:tcPr>
            <w:tcBorders>
              <w:bottom w:color="ffffff" w:space="0" w:sz="4" w:val="single"/>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 А.В.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 гр. 1384</w:t>
            </w:r>
            <w:r w:rsidDel="00000000" w:rsidR="00000000" w:rsidRPr="00000000">
              <w:rPr>
                <w:rtl w:val="0"/>
              </w:rPr>
            </w:r>
          </w:p>
        </w:tc>
        <w:tc>
          <w:tcPr>
            <w:tcBorders>
              <w:bottom w:color="ffffff"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Шушков Е.В.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Преподаватель</w:t>
            </w:r>
          </w:p>
        </w:tc>
        <w:tc>
          <w:tcPr>
            <w:tcBorders>
              <w:top w:color="ffffff" w:space="0" w:sz="4" w:val="single"/>
              <w:bottom w:color="ffffff" w:space="0" w:sz="4"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рамках данного курса разработано приложение</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быстрого медицинского диагностирования на основе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Приложение способно на основе набора симптомов информировать пользователя о возможных заболеваниях. В ходе диагностики пользователь может ознакомиться с описанием диагнозов, с рекомендациями по их профилактике и анализами, которые могли бы помочь утвердить поставленный диагноз. Приложение позволяет хранить информацию не только о заболеваниях, диагнозах и анализах, но и о пользователях (далее - пациентах) и их обращениях. Для пользователей с правами администратора доступны разделы просмотра записей в БД и статистического анализа по множеству сделанных обращений.</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6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part of this course, an application for rapid medical diagnostics based on the Neo4j database has been developed. The application can inform the user about possible diseases based on a set of symptoms. During the diagnosis, the user can familiarize themselves with the descriptions of the diagnoses, recommendations for their prevention, and analyses that could help confirm the diagnosis. The application allows storing information not only about diseases, diagnoses, and analyses but also about users (hereafter referred to as patients) and their inquiries. For users with administrator rights, sections for viewing database records and statistical analysis of multiple inquiries are available.</w:t>
      </w:r>
    </w:p>
    <w:p w:rsidR="00000000" w:rsidDel="00000000" w:rsidP="00000000" w:rsidRDefault="00000000" w:rsidRPr="00000000" w14:paraId="0000006A">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Сценарий использования</w:t>
            </w: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Макет UI</w:t>
            </w: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1.2.</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Описание сценариев использования</w:t>
            </w:r>
            <w:r w:rsidDel="00000000" w:rsidR="00000000" w:rsidRPr="00000000">
              <w:rPr>
                <w:rtl w:val="0"/>
              </w:rPr>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Нереляционная модель данных</w:t>
            </w:r>
            <w:r w:rsidDel="00000000" w:rsidR="00000000" w:rsidRPr="00000000">
              <w:rPr>
                <w:rtl w:val="0"/>
              </w:rPr>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Реляционная модель данных</w:t>
            </w:r>
            <w:r w:rsidDel="00000000" w:rsidR="00000000" w:rsidRPr="00000000">
              <w:rPr>
                <w:rtl w:val="0"/>
              </w:rPr>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моделей</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blHeader w:val="0"/>
        </w:trPr>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3.1.</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Backend-сторона</w:t>
            </w: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3.2.</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Frontend-сторона</w:t>
            </w:r>
            <w:r w:rsidDel="00000000" w:rsidR="00000000" w:rsidRPr="00000000">
              <w:rPr>
                <w:rtl w:val="0"/>
              </w:rPr>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Приложение А. </w:t>
            </w:r>
            <w:r w:rsidDel="00000000" w:rsidR="00000000" w:rsidRPr="00000000">
              <w:rPr>
                <w:rFonts w:ascii="Times New Roman" w:cs="Times New Roman" w:eastAsia="Times New Roman" w:hAnsi="Times New Roman"/>
                <w:sz w:val="28"/>
                <w:szCs w:val="28"/>
                <w:rtl w:val="0"/>
              </w:rPr>
              <w:t xml:space="preserve">Запуск приложения</w:t>
            </w: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44</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sz w:val="28"/>
          <w:szCs w:val="28"/>
          <w:rtl w:val="0"/>
        </w:rPr>
        <w:t xml:space="preserve">Цель работы - создать приложение быстрого медицинского диагностирования на основе открытого датасета</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с использованием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w:t>
      </w:r>
      <w:r w:rsidDel="00000000" w:rsidR="00000000" w:rsidRPr="00000000">
        <w:rPr>
          <w:rFonts w:ascii="Times New Roman" w:cs="Times New Roman" w:eastAsia="Times New Roman" w:hAnsi="Times New Roman"/>
          <w:color w:val="18181b"/>
          <w:sz w:val="28"/>
          <w:szCs w:val="28"/>
          <w:rtl w:val="0"/>
        </w:rPr>
        <w:t xml:space="preserve">риложение должно позволять пользователям на основе набора симптомов получать информацию о возможных заболеваниях, рекомендациях по их профилактике и необходимых анализах для подтверждения диагноза. Приложение должно обеспечивать хранение и управление данными о пациентах, их обращениях, заболеваниях, симптомах и анализах, а также предоставлять возможность логического вывода для оценки вероятности диагноза.</w:t>
      </w:r>
    </w:p>
    <w:p w:rsidR="00000000" w:rsidDel="00000000" w:rsidP="00000000" w:rsidRDefault="00000000" w:rsidRPr="00000000" w14:paraId="0000009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ind w:left="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решения</w:t>
      </w:r>
    </w:p>
    <w:p w:rsidR="00000000" w:rsidDel="00000000" w:rsidP="00000000" w:rsidRDefault="00000000" w:rsidRPr="00000000" w14:paraId="0000009E">
      <w:pPr>
        <w:pBdr>
          <w:top w:color="18181b" w:space="0" w:sz="0" w:val="none"/>
          <w:left w:color="18181b" w:space="0" w:sz="0" w:val="none"/>
          <w:bottom w:color="18181b" w:space="0" w:sz="0" w:val="none"/>
          <w:right w:color="18181b" w:space="0" w:sz="0" w:val="none"/>
          <w:between w:color="18181b" w:space="0" w:sz="0" w:val="none"/>
        </w:pBdr>
        <w:shd w:fill="ffffff" w:val="clear"/>
        <w:spacing w:after="160" w:line="360" w:lineRule="auto"/>
        <w:ind w:left="0" w:firstLine="36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Для достижения поставленной цели будут использованы следующие методы:</w:t>
      </w:r>
    </w:p>
    <w:p w:rsidR="00000000" w:rsidDel="00000000" w:rsidP="00000000" w:rsidRDefault="00000000" w:rsidRPr="00000000" w14:paraId="0000009F">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Использование СУБД Neo4j: Для хранения и управления данными будет использована графовая база данных Neo4j, которая позволяет эффективно моделировать сложные связи между различными сущностями, такими как заболевания, симптомы, анализы и пациенты.</w:t>
      </w:r>
    </w:p>
    <w:p w:rsidR="00000000" w:rsidDel="00000000" w:rsidP="00000000" w:rsidRDefault="00000000" w:rsidRPr="00000000" w14:paraId="000000A0">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Разработка модели данных: Создание модели данных, которая включает в себя сущности "Пациент", "Обращение", "Заболевание", "Симптом", "Анализ" и их взаимосвязи. Модель должна учитывать возможность логического вывода для оценки вероятности диагноза.</w:t>
      </w:r>
    </w:p>
    <w:p w:rsidR="00000000" w:rsidDel="00000000" w:rsidP="00000000" w:rsidRDefault="00000000" w:rsidRPr="00000000" w14:paraId="000000A1">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Реализация приложения: Разработка пользовательского интерфейса и серверной части приложения, которое будет взаимодействовать с базой данных Neo4j. Приложение должно предоставлять функционал для ввода симптомов, отображения возможных диагнозов, рекомендаций по профилактике и необходимых анализов. Для реализации серверной части выбрана библиотека Flask</w:t>
      </w:r>
      <w:r w:rsidDel="00000000" w:rsidR="00000000" w:rsidRPr="00000000">
        <w:rPr>
          <w:rFonts w:ascii="Times New Roman" w:cs="Times New Roman" w:eastAsia="Times New Roman" w:hAnsi="Times New Roman"/>
          <w:color w:val="18181b"/>
          <w:sz w:val="28"/>
          <w:szCs w:val="28"/>
          <w:vertAlign w:val="superscript"/>
          <w:rtl w:val="0"/>
        </w:rPr>
        <w:t xml:space="preserve">[4]</w:t>
      </w:r>
      <w:r w:rsidDel="00000000" w:rsidR="00000000" w:rsidRPr="00000000">
        <w:rPr>
          <w:rFonts w:ascii="Times New Roman" w:cs="Times New Roman" w:eastAsia="Times New Roman" w:hAnsi="Times New Roman"/>
          <w:color w:val="18181b"/>
          <w:sz w:val="28"/>
          <w:szCs w:val="28"/>
          <w:rtl w:val="0"/>
        </w:rPr>
        <w:t xml:space="preserve"> языка программирования Python</w:t>
      </w:r>
      <w:r w:rsidDel="00000000" w:rsidR="00000000" w:rsidRPr="00000000">
        <w:rPr>
          <w:rFonts w:ascii="Times New Roman" w:cs="Times New Roman" w:eastAsia="Times New Roman" w:hAnsi="Times New Roman"/>
          <w:color w:val="18181b"/>
          <w:sz w:val="28"/>
          <w:szCs w:val="28"/>
          <w:vertAlign w:val="superscript"/>
          <w:rtl w:val="0"/>
        </w:rPr>
        <w:t xml:space="preserve">[5]</w:t>
      </w:r>
      <w:r w:rsidDel="00000000" w:rsidR="00000000" w:rsidRPr="00000000">
        <w:rPr>
          <w:rFonts w:ascii="Times New Roman" w:cs="Times New Roman" w:eastAsia="Times New Roman" w:hAnsi="Times New Roman"/>
          <w:color w:val="18181b"/>
          <w:sz w:val="28"/>
          <w:szCs w:val="28"/>
          <w:rtl w:val="0"/>
        </w:rPr>
        <w:t xml:space="preserve">. Для реализации пользовательского интерфейса - Angular</w:t>
      </w:r>
      <w:r w:rsidDel="00000000" w:rsidR="00000000" w:rsidRPr="00000000">
        <w:rPr>
          <w:rFonts w:ascii="Times New Roman" w:cs="Times New Roman" w:eastAsia="Times New Roman" w:hAnsi="Times New Roman"/>
          <w:color w:val="18181b"/>
          <w:sz w:val="28"/>
          <w:szCs w:val="28"/>
          <w:vertAlign w:val="superscript"/>
          <w:rtl w:val="0"/>
        </w:rPr>
        <w:t xml:space="preserve">[6]</w:t>
      </w:r>
      <w:r w:rsidDel="00000000" w:rsidR="00000000" w:rsidRPr="00000000">
        <w:rPr>
          <w:rFonts w:ascii="Times New Roman" w:cs="Times New Roman" w:eastAsia="Times New Roman" w:hAnsi="Times New Roman"/>
          <w:color w:val="18181b"/>
          <w:sz w:val="28"/>
          <w:szCs w:val="28"/>
          <w:rtl w:val="0"/>
        </w:rPr>
        <w:t xml:space="preserve"> языка программирования TypeScript</w:t>
      </w:r>
      <w:r w:rsidDel="00000000" w:rsidR="00000000" w:rsidRPr="00000000">
        <w:rPr>
          <w:rFonts w:ascii="Times New Roman" w:cs="Times New Roman" w:eastAsia="Times New Roman" w:hAnsi="Times New Roman"/>
          <w:color w:val="18181b"/>
          <w:sz w:val="28"/>
          <w:szCs w:val="28"/>
          <w:vertAlign w:val="superscript"/>
          <w:rtl w:val="0"/>
        </w:rPr>
        <w:t xml:space="preserve">[7]</w:t>
      </w:r>
      <w:r w:rsidDel="00000000" w:rsidR="00000000" w:rsidRPr="00000000">
        <w:rPr>
          <w:rFonts w:ascii="Times New Roman" w:cs="Times New Roman" w:eastAsia="Times New Roman" w:hAnsi="Times New Roman"/>
          <w:color w:val="18181b"/>
          <w:sz w:val="28"/>
          <w:szCs w:val="28"/>
          <w:rtl w:val="0"/>
        </w:rPr>
        <w:t xml:space="preserve">.</w:t>
      </w:r>
      <w:r w:rsidDel="00000000" w:rsidR="00000000" w:rsidRPr="00000000">
        <w:rPr>
          <w:rtl w:val="0"/>
        </w:rPr>
      </w:r>
    </w:p>
    <w:p w:rsidR="00000000" w:rsidDel="00000000" w:rsidP="00000000" w:rsidRDefault="00000000" w:rsidRPr="00000000" w14:paraId="000000A2">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Логический вывод: Использование алгоритмов логического вывода для оценки вероятности диагноза на основе введенных симптомов. Это позволит пользователям получать более точные и обоснованные рекомендации.</w:t>
      </w:r>
    </w:p>
    <w:p w:rsidR="00000000" w:rsidDel="00000000" w:rsidP="00000000" w:rsidRDefault="00000000" w:rsidRPr="00000000" w14:paraId="000000A3">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Административные функции: Реализация функционала для пользователей с правами администратора, включая просмотр записей в базе данных и статистический анализ обращений пациентов.</w:t>
      </w:r>
    </w:p>
    <w:p w:rsidR="00000000" w:rsidDel="00000000" w:rsidP="00000000" w:rsidRDefault="00000000" w:rsidRPr="00000000" w14:paraId="000000A4">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rPr>
          <w:rFonts w:ascii="Times New Roman" w:cs="Times New Roman" w:eastAsia="Times New Roman" w:hAnsi="Times New Roman"/>
          <w:color w:val="18181b"/>
          <w:sz w:val="28"/>
          <w:szCs w:val="28"/>
        </w:rPr>
      </w:pPr>
      <w:r w:rsidDel="00000000" w:rsidR="00000000" w:rsidRPr="00000000">
        <w:rPr>
          <w:rtl w:val="0"/>
        </w:rPr>
      </w:r>
    </w:p>
    <w:p w:rsidR="00000000" w:rsidDel="00000000" w:rsidP="00000000" w:rsidRDefault="00000000" w:rsidRPr="00000000" w14:paraId="000000A5">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Качественное требование к решению:</w:t>
      </w:r>
    </w:p>
    <w:p w:rsidR="00000000" w:rsidDel="00000000" w:rsidP="00000000" w:rsidRDefault="00000000" w:rsidRPr="00000000" w14:paraId="000000A6">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6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Удобный пользовательский интерфейс</w:t>
      </w:r>
    </w:p>
    <w:p w:rsidR="00000000" w:rsidDel="00000000" w:rsidP="00000000" w:rsidRDefault="00000000" w:rsidRPr="00000000" w14:paraId="000000A7">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Хранение всех обращений пациентов для реализации повторных запросов и статистического анализа</w:t>
      </w:r>
    </w:p>
    <w:p w:rsidR="00000000" w:rsidDel="00000000" w:rsidP="00000000" w:rsidRDefault="00000000" w:rsidRPr="00000000" w14:paraId="000000A8">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Быстрая и точная оценка вероятности диагнозов</w:t>
      </w:r>
    </w:p>
    <w:p w:rsidR="00000000" w:rsidDel="00000000" w:rsidP="00000000" w:rsidRDefault="00000000" w:rsidRPr="00000000" w14:paraId="000000A9">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ind w:left="720" w:firstLine="0"/>
        <w:rPr>
          <w:rFonts w:ascii="Arial" w:cs="Arial" w:eastAsia="Arial" w:hAnsi="Arial"/>
          <w:color w:val="18181b"/>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smallCaps w:val="1"/>
          <w:sz w:val="28"/>
          <w:szCs w:val="28"/>
          <w:rtl w:val="0"/>
        </w:rPr>
        <w:t xml:space="preserve">СЦЕНАРИЙ ИСПОЛЬЗОВАНИЯ</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sz w:val="28"/>
          <w:szCs w:val="28"/>
          <w:rtl w:val="0"/>
        </w:rPr>
        <w:t xml:space="preserve">Макет UI</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 макет (см. Рисунок 1), на основе которого разрабатывался пользовательский интерфейс</w:t>
      </w:r>
      <w:r w:rsidDel="00000000" w:rsidR="00000000" w:rsidRPr="00000000">
        <w:rPr>
          <w:rFonts w:ascii="Times New Roman" w:cs="Times New Roman" w:eastAsia="Times New Roman" w:hAnsi="Times New Roman"/>
          <w:sz w:val="28"/>
          <w:szCs w:val="28"/>
        </w:rPr>
        <w:drawing>
          <wp:inline distB="114300" distT="114300" distL="114300" distR="114300">
            <wp:extent cx="6119820" cy="46990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(UI-макет)</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1.2.</w:t>
      </w:r>
      <w:r w:rsidDel="00000000" w:rsidR="00000000" w:rsidRPr="00000000">
        <w:rPr>
          <w:rFonts w:ascii="Times New Roman" w:cs="Times New Roman" w:eastAsia="Times New Roman" w:hAnsi="Times New Roman"/>
          <w:b w:val="1"/>
          <w:sz w:val="28"/>
          <w:szCs w:val="28"/>
          <w:rtl w:val="0"/>
        </w:rPr>
        <w:t xml:space="preserve"> Описание сценариев использования</w:t>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корректного взаимодействия пользователя с интерфейсом были рассмотрены следующие сценарии использования, на основе которых будет реализованно приложение.</w:t>
      </w:r>
    </w:p>
    <w:p w:rsidR="00000000" w:rsidDel="00000000" w:rsidP="00000000" w:rsidRDefault="00000000" w:rsidRPr="00000000" w14:paraId="000000B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пользователя</w:t>
      </w:r>
    </w:p>
    <w:p w:rsidR="00000000" w:rsidDel="00000000" w:rsidP="00000000" w:rsidRDefault="00000000" w:rsidRPr="00000000" w14:paraId="000000B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находит и нажимает кнопку для входа/регистрации.</w:t>
      </w:r>
    </w:p>
    <w:p w:rsidR="00000000" w:rsidDel="00000000" w:rsidP="00000000" w:rsidRDefault="00000000" w:rsidRPr="00000000" w14:paraId="000000B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Переходит на страницу входа и видит гиперссылку для создания аккаунта.</w:t>
      </w:r>
    </w:p>
    <w:p w:rsidR="00000000" w:rsidDel="00000000" w:rsidP="00000000" w:rsidRDefault="00000000" w:rsidRPr="00000000" w14:paraId="000000B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Нажимает гиперссылку и переходит на страницу регистрации.</w:t>
      </w:r>
    </w:p>
    <w:p w:rsidR="00000000" w:rsidDel="00000000" w:rsidP="00000000" w:rsidRDefault="00000000" w:rsidRPr="00000000" w14:paraId="000000B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Вводит данные и подтверждает регистрацию.</w:t>
      </w:r>
    </w:p>
    <w:p w:rsidR="00000000" w:rsidDel="00000000" w:rsidP="00000000" w:rsidRDefault="00000000" w:rsidRPr="00000000" w14:paraId="000000B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Система переводит пользователя на поисковик.</w:t>
      </w:r>
    </w:p>
    <w:p w:rsidR="00000000" w:rsidDel="00000000" w:rsidP="00000000" w:rsidRDefault="00000000" w:rsidRPr="00000000" w14:paraId="000000BC">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Некорректные данные при регистрации</w:t>
      </w:r>
    </w:p>
    <w:p w:rsidR="00000000" w:rsidDel="00000000" w:rsidP="00000000" w:rsidRDefault="00000000" w:rsidRPr="00000000" w14:paraId="000000B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введённые данные.</w:t>
      </w:r>
    </w:p>
    <w:p w:rsidR="00000000" w:rsidDel="00000000" w:rsidP="00000000" w:rsidRDefault="00000000" w:rsidRPr="00000000" w14:paraId="000000B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Проверяет корректность почты/номера телефона.</w:t>
      </w:r>
    </w:p>
    <w:p w:rsidR="00000000" w:rsidDel="00000000" w:rsidP="00000000" w:rsidRDefault="00000000" w:rsidRPr="00000000" w14:paraId="000000C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Проверяет уникальность почты.</w:t>
      </w:r>
    </w:p>
    <w:p w:rsidR="00000000" w:rsidDel="00000000" w:rsidP="00000000" w:rsidRDefault="00000000" w:rsidRPr="00000000" w14:paraId="000000C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Проверяет пароль на соответствие критериям.</w:t>
      </w:r>
    </w:p>
    <w:p w:rsidR="00000000" w:rsidDel="00000000" w:rsidP="00000000" w:rsidRDefault="00000000" w:rsidRPr="00000000" w14:paraId="000000C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Проверяет подтверждение пароля.</w:t>
      </w:r>
    </w:p>
    <w:p w:rsidR="00000000" w:rsidDel="00000000" w:rsidP="00000000" w:rsidRDefault="00000000" w:rsidRPr="00000000" w14:paraId="000000C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Выводит сообщение с предупреждением при нарушении.</w:t>
      </w:r>
    </w:p>
    <w:p w:rsidR="00000000" w:rsidDel="00000000" w:rsidP="00000000" w:rsidRDefault="00000000" w:rsidRPr="00000000" w14:paraId="000000C4">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 с некорректными данными или без аккаунта</w:t>
      </w:r>
    </w:p>
    <w:p w:rsidR="00000000" w:rsidDel="00000000" w:rsidP="00000000" w:rsidRDefault="00000000" w:rsidRPr="00000000" w14:paraId="000000C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введённые данные.</w:t>
      </w:r>
    </w:p>
    <w:p w:rsidR="00000000" w:rsidDel="00000000" w:rsidP="00000000" w:rsidRDefault="00000000" w:rsidRPr="00000000" w14:paraId="000000C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Проверяет существование аккаунта.</w:t>
      </w:r>
    </w:p>
    <w:p w:rsidR="00000000" w:rsidDel="00000000" w:rsidP="00000000" w:rsidRDefault="00000000" w:rsidRPr="00000000" w14:paraId="000000C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Проверяет правильность пароля.</w:t>
      </w:r>
    </w:p>
    <w:p w:rsidR="00000000" w:rsidDel="00000000" w:rsidP="00000000" w:rsidRDefault="00000000" w:rsidRPr="00000000" w14:paraId="000000C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Выводит сообщение с предупреждением при нарушении.</w:t>
      </w:r>
    </w:p>
    <w:p w:rsidR="00000000" w:rsidDel="00000000" w:rsidP="00000000" w:rsidRDefault="00000000" w:rsidRPr="00000000" w14:paraId="000000CA">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Проблемы с базой данных или сервером</w:t>
      </w:r>
    </w:p>
    <w:p w:rsidR="00000000" w:rsidDel="00000000" w:rsidP="00000000" w:rsidRDefault="00000000" w:rsidRPr="00000000" w14:paraId="000000C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получает ошибку от базы данных или сервера.</w:t>
      </w:r>
    </w:p>
    <w:p w:rsidR="00000000" w:rsidDel="00000000" w:rsidP="00000000" w:rsidRDefault="00000000" w:rsidRPr="00000000" w14:paraId="000000C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Переводит пользователя на страницу с сообщением о технических работах.</w:t>
      </w:r>
    </w:p>
    <w:p w:rsidR="00000000" w:rsidDel="00000000" w:rsidP="00000000" w:rsidRDefault="00000000" w:rsidRPr="00000000" w14:paraId="000000C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пользователь администратор, показывает ошибку.</w:t>
      </w:r>
    </w:p>
    <w:p w:rsidR="00000000" w:rsidDel="00000000" w:rsidP="00000000" w:rsidRDefault="00000000" w:rsidRPr="00000000" w14:paraId="000000CF">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данных для определения болезни</w:t>
      </w:r>
    </w:p>
    <w:p w:rsidR="00000000" w:rsidDel="00000000" w:rsidP="00000000" w:rsidRDefault="00000000" w:rsidRPr="00000000" w14:paraId="000000D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открывает поисковик и вводит симптомы.</w:t>
      </w:r>
    </w:p>
    <w:p w:rsidR="00000000" w:rsidDel="00000000" w:rsidP="00000000" w:rsidRDefault="00000000" w:rsidRPr="00000000" w14:paraId="000000D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симптомы и нажимает Enter или значок поиска.</w:t>
      </w:r>
    </w:p>
    <w:p w:rsidR="00000000" w:rsidDel="00000000" w:rsidP="00000000" w:rsidRDefault="00000000" w:rsidRPr="00000000" w14:paraId="000000D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результаты и завершает работу.</w:t>
      </w:r>
    </w:p>
    <w:p w:rsidR="00000000" w:rsidDel="00000000" w:rsidP="00000000" w:rsidRDefault="00000000" w:rsidRPr="00000000" w14:paraId="000000D4">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неправильного симптома</w:t>
      </w:r>
    </w:p>
    <w:p w:rsidR="00000000" w:rsidDel="00000000" w:rsidP="00000000" w:rsidRDefault="00000000" w:rsidRPr="00000000" w14:paraId="000000D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нажимает на “крестик” около симптома.</w:t>
      </w:r>
    </w:p>
    <w:p w:rsidR="00000000" w:rsidDel="00000000" w:rsidP="00000000" w:rsidRDefault="00000000" w:rsidRPr="00000000" w14:paraId="000000D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Не нужный симптом удаляется.</w:t>
      </w:r>
    </w:p>
    <w:p w:rsidR="00000000" w:rsidDel="00000000" w:rsidP="00000000" w:rsidRDefault="00000000" w:rsidRPr="00000000" w14:paraId="000000D8">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без ввода симптомов</w:t>
      </w:r>
    </w:p>
    <w:p w:rsidR="00000000" w:rsidDel="00000000" w:rsidP="00000000" w:rsidRDefault="00000000" w:rsidRPr="00000000" w14:paraId="000000D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не запускает поиск без симптомов.</w:t>
      </w:r>
    </w:p>
    <w:p w:rsidR="00000000" w:rsidDel="00000000" w:rsidP="00000000" w:rsidRDefault="00000000" w:rsidRPr="00000000" w14:paraId="000000D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Выдаёт предупреждение о необходимости ввода хотя бы одного симптома.</w:t>
      </w:r>
    </w:p>
    <w:p w:rsidR="00000000" w:rsidDel="00000000" w:rsidP="00000000" w:rsidRDefault="00000000" w:rsidRPr="00000000" w14:paraId="000000DC">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списка заболеваний</w:t>
      </w:r>
    </w:p>
    <w:p w:rsidR="00000000" w:rsidDel="00000000" w:rsidP="00000000" w:rsidRDefault="00000000" w:rsidRPr="00000000" w14:paraId="000000D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вводит симптомы и фильтрует результаты.</w:t>
      </w:r>
    </w:p>
    <w:p w:rsidR="00000000" w:rsidDel="00000000" w:rsidP="00000000" w:rsidRDefault="00000000" w:rsidRPr="00000000" w14:paraId="000000D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Изучает список заболеваний по введённым симптомам.</w:t>
      </w:r>
    </w:p>
    <w:p w:rsidR="00000000" w:rsidDel="00000000" w:rsidP="00000000" w:rsidRDefault="00000000" w:rsidRPr="00000000" w14:paraId="000000E0">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Необходимые анализы для выявления болезни</w:t>
      </w:r>
    </w:p>
    <w:p w:rsidR="00000000" w:rsidDel="00000000" w:rsidP="00000000" w:rsidRDefault="00000000" w:rsidRPr="00000000" w14:paraId="000000E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вводит симптомы и выбирает болезнь.</w:t>
      </w:r>
    </w:p>
    <w:p w:rsidR="00000000" w:rsidDel="00000000" w:rsidP="00000000" w:rsidRDefault="00000000" w:rsidRPr="00000000" w14:paraId="000000E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Нажимает “Подробнее…” и получает перечень необходимых анализов.</w:t>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Восстановление предыдущего запроса</w:t>
      </w:r>
    </w:p>
    <w:p w:rsidR="00000000" w:rsidDel="00000000" w:rsidP="00000000" w:rsidRDefault="00000000" w:rsidRPr="00000000" w14:paraId="000000E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заходит в профиль и фильтрует запросы по времени.</w:t>
      </w:r>
    </w:p>
    <w:p w:rsidR="00000000" w:rsidDel="00000000" w:rsidP="00000000" w:rsidRDefault="00000000" w:rsidRPr="00000000" w14:paraId="000000E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Находит нужный запрос и переходит на страницу поиска с введёнными симптомами.</w:t>
      </w:r>
    </w:p>
    <w:p w:rsidR="00000000" w:rsidDel="00000000" w:rsidP="00000000" w:rsidRDefault="00000000" w:rsidRPr="00000000" w14:paraId="000000E8">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о себе</w:t>
      </w:r>
    </w:p>
    <w:p w:rsidR="00000000" w:rsidDel="00000000" w:rsidP="00000000" w:rsidRDefault="00000000" w:rsidRPr="00000000" w14:paraId="000000E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заходит в профиль и нажимает иконку “Карандаш”.</w:t>
      </w:r>
    </w:p>
    <w:p w:rsidR="00000000" w:rsidDel="00000000" w:rsidP="00000000" w:rsidRDefault="00000000" w:rsidRPr="00000000" w14:paraId="000000E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Изменяет данные и сохраняет их.</w:t>
      </w:r>
    </w:p>
    <w:p w:rsidR="00000000" w:rsidDel="00000000" w:rsidP="00000000" w:rsidRDefault="00000000" w:rsidRPr="00000000" w14:paraId="000000EC">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некорректных данных</w:t>
      </w:r>
    </w:p>
    <w:p w:rsidR="00000000" w:rsidDel="00000000" w:rsidP="00000000" w:rsidRDefault="00000000" w:rsidRPr="00000000" w14:paraId="000000E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тип и корректность введённых данных.</w:t>
      </w:r>
    </w:p>
    <w:p w:rsidR="00000000" w:rsidDel="00000000" w:rsidP="00000000" w:rsidRDefault="00000000" w:rsidRPr="00000000" w14:paraId="000000E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Выводит сообщение с предупреждением при нарушении.</w:t>
      </w:r>
    </w:p>
    <w:p w:rsidR="00000000" w:rsidDel="00000000" w:rsidP="00000000" w:rsidRDefault="00000000" w:rsidRPr="00000000" w14:paraId="000000F0">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по симптомам</w:t>
      </w:r>
    </w:p>
    <w:p w:rsidR="00000000" w:rsidDel="00000000" w:rsidP="00000000" w:rsidRDefault="00000000" w:rsidRPr="00000000" w14:paraId="000000F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переходит в профиль и нажимает кнопку статистики.</w:t>
      </w:r>
    </w:p>
    <w:p w:rsidR="00000000" w:rsidDel="00000000" w:rsidP="00000000" w:rsidRDefault="00000000" w:rsidRPr="00000000" w14:paraId="000000F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характеристики и симптомы.</w:t>
      </w:r>
    </w:p>
    <w:p w:rsidR="00000000" w:rsidDel="00000000" w:rsidP="00000000" w:rsidRDefault="00000000" w:rsidRPr="00000000" w14:paraId="000000F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графическую визуализацию данных.</w:t>
      </w:r>
    </w:p>
    <w:p w:rsidR="00000000" w:rsidDel="00000000" w:rsidP="00000000" w:rsidRDefault="00000000" w:rsidRPr="00000000" w14:paraId="000000F5">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базы данных (Администратор)</w:t>
      </w:r>
    </w:p>
    <w:p w:rsidR="00000000" w:rsidDel="00000000" w:rsidP="00000000" w:rsidRDefault="00000000" w:rsidRPr="00000000" w14:paraId="000000F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переходит в профиль и выбирает иконку “Базы данных”.</w:t>
      </w:r>
    </w:p>
    <w:p w:rsidR="00000000" w:rsidDel="00000000" w:rsidP="00000000" w:rsidRDefault="00000000" w:rsidRPr="00000000" w14:paraId="000000F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раздел и фильтрует данные.</w:t>
      </w:r>
    </w:p>
    <w:p w:rsidR="00000000" w:rsidDel="00000000" w:rsidP="00000000" w:rsidRDefault="00000000" w:rsidRPr="00000000" w14:paraId="000000F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отфильтрованную информацию.</w:t>
      </w:r>
    </w:p>
    <w:p w:rsidR="00000000" w:rsidDel="00000000" w:rsidP="00000000" w:rsidRDefault="00000000" w:rsidRPr="00000000" w14:paraId="000000FA">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Выдача административных прав</w:t>
      </w:r>
    </w:p>
    <w:p w:rsidR="00000000" w:rsidDel="00000000" w:rsidP="00000000" w:rsidRDefault="00000000" w:rsidRPr="00000000" w14:paraId="000000F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ищет пользователя в “Базе пациентов”.</w:t>
      </w:r>
    </w:p>
    <w:p w:rsidR="00000000" w:rsidDel="00000000" w:rsidP="00000000" w:rsidRDefault="00000000" w:rsidRPr="00000000" w14:paraId="000000F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Ставит или снимает подтверждение в колонке “Права администратора”.</w:t>
      </w:r>
    </w:p>
    <w:p w:rsidR="00000000" w:rsidDel="00000000" w:rsidP="00000000" w:rsidRDefault="00000000" w:rsidRPr="00000000" w14:paraId="000000FE">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Импорт/экспорт данных</w:t>
      </w:r>
    </w:p>
    <w:p w:rsidR="00000000" w:rsidDel="00000000" w:rsidP="00000000" w:rsidRDefault="00000000" w:rsidRPr="00000000" w14:paraId="0000010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выбирает иконку “Базы данных” и нажимает кнопку импорта/экспорта.</w:t>
      </w:r>
    </w:p>
    <w:p w:rsidR="00000000" w:rsidDel="00000000" w:rsidP="00000000" w:rsidRDefault="00000000" w:rsidRPr="00000000" w14:paraId="0000010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папку для хранения файла и получает уведомление об успешной загрузке.</w:t>
      </w:r>
    </w:p>
    <w:p w:rsidR="00000000" w:rsidDel="00000000" w:rsidP="00000000" w:rsidRDefault="00000000" w:rsidRPr="00000000" w14:paraId="00000102">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файла с некорректными данными</w:t>
      </w:r>
    </w:p>
    <w:p w:rsidR="00000000" w:rsidDel="00000000" w:rsidP="00000000" w:rsidRDefault="00000000" w:rsidRPr="00000000" w14:paraId="0000010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расширение файла.</w:t>
      </w:r>
    </w:p>
    <w:p w:rsidR="00000000" w:rsidDel="00000000" w:rsidP="00000000" w:rsidRDefault="00000000" w:rsidRPr="00000000" w14:paraId="0000010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Выдаёт уведомление об ошибке, если файл не json или возникла ошибка при парсинге.</w:t>
      </w:r>
    </w:p>
    <w:p w:rsidR="00000000" w:rsidDel="00000000" w:rsidP="00000000" w:rsidRDefault="00000000" w:rsidRPr="00000000" w14:paraId="00000106">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сценарии охватывают основные действия пользователей и администраторов в системе.</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mallCaps w:val="1"/>
          <w:sz w:val="28"/>
          <w:szCs w:val="28"/>
          <w:rtl w:val="0"/>
        </w:rPr>
        <w:t xml:space="preserve"> МОДЕЛЬ ДАННЫХ</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2.1. </w:t>
      </w:r>
      <w:r w:rsidDel="00000000" w:rsidR="00000000" w:rsidRPr="00000000">
        <w:rPr>
          <w:rFonts w:ascii="Times New Roman" w:cs="Times New Roman" w:eastAsia="Times New Roman" w:hAnsi="Times New Roman"/>
          <w:b w:val="1"/>
          <w:sz w:val="28"/>
          <w:szCs w:val="28"/>
          <w:rtl w:val="0"/>
        </w:rPr>
        <w:t xml:space="preserve">Нереляционная модель данных</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Нереляционную модель данных можно описать следующей схемой (см. рисунок 2).</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20" cy="3924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(Схема нереляционной модели)</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назначений коллекций, типов данных и сущностей:</w:t>
      </w:r>
    </w:p>
    <w:p w:rsidR="00000000" w:rsidDel="00000000" w:rsidP="00000000" w:rsidRDefault="00000000" w:rsidRPr="00000000" w14:paraId="00000111">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Узлы</w:t>
      </w:r>
    </w:p>
    <w:p w:rsidR="00000000" w:rsidDel="00000000" w:rsidP="00000000" w:rsidRDefault="00000000" w:rsidRPr="00000000" w14:paraId="0000011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описывающий аккаунт зарегистрированного пользователя. Имеет следующие атрибуты key-value:</w:t>
      </w:r>
    </w:p>
    <w:p w:rsidR="00000000" w:rsidDel="00000000" w:rsidP="00000000" w:rsidRDefault="00000000" w:rsidRPr="00000000" w14:paraId="00000114">
      <w:pPr>
        <w:numPr>
          <w:ilvl w:val="0"/>
          <w:numId w:val="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string – ФИО пользователя. Максимальная длина - 100 символов</w:t>
      </w:r>
    </w:p>
    <w:p w:rsidR="00000000" w:rsidDel="00000000" w:rsidP="00000000" w:rsidRDefault="00000000" w:rsidRPr="00000000" w14:paraId="00000115">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string - Адрес электронной почты пользователя. Максимальная длина - 255 символов</w:t>
      </w:r>
    </w:p>
    <w:p w:rsidR="00000000" w:rsidDel="00000000" w:rsidP="00000000" w:rsidRDefault="00000000" w:rsidRPr="00000000" w14:paraId="00000116">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string - Пароль от данного аккаунта. Максимальная длина - 64 символа</w:t>
      </w:r>
    </w:p>
    <w:p w:rsidR="00000000" w:rsidDel="00000000" w:rsidP="00000000" w:rsidRDefault="00000000" w:rsidRPr="00000000" w14:paraId="00000117">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string or NULL- Пол пользователя (Женский/Мужской). Максимальная длина - 7 символов</w:t>
      </w:r>
    </w:p>
    <w:p w:rsidR="00000000" w:rsidDel="00000000" w:rsidP="00000000" w:rsidRDefault="00000000" w:rsidRPr="00000000" w14:paraId="00000118">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or NULL – День рождения пользователя</w:t>
      </w:r>
    </w:p>
    <w:p w:rsidR="00000000" w:rsidDel="00000000" w:rsidP="00000000" w:rsidRDefault="00000000" w:rsidRPr="00000000" w14:paraId="00000119">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Время последнего обновления страницы пользователем</w:t>
      </w:r>
    </w:p>
    <w:p w:rsidR="00000000" w:rsidDel="00000000" w:rsidP="00000000" w:rsidRDefault="00000000" w:rsidRPr="00000000" w14:paraId="0000011A">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Время регистрации пользователя на сайте</w:t>
      </w:r>
    </w:p>
    <w:p w:rsidR="00000000" w:rsidDel="00000000" w:rsidP="00000000" w:rsidRDefault="00000000" w:rsidRPr="00000000" w14:paraId="0000011B">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int or NULL - Рост пользователя</w:t>
      </w:r>
    </w:p>
    <w:p w:rsidR="00000000" w:rsidDel="00000000" w:rsidP="00000000" w:rsidRDefault="00000000" w:rsidRPr="00000000" w14:paraId="0000011C">
      <w:pPr>
        <w:numPr>
          <w:ilvl w:val="0"/>
          <w:numId w:val="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int or NULL - Вес пользователя</w:t>
      </w:r>
    </w:p>
    <w:p w:rsidR="00000000" w:rsidDel="00000000" w:rsidP="00000000" w:rsidRDefault="00000000" w:rsidRPr="00000000" w14:paraId="0000011D">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1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описывающий запрос на составление анамнеза зарегистрированного пользователя. Имеет следующие атрибуты key-value:</w:t>
      </w:r>
    </w:p>
    <w:p w:rsidR="00000000" w:rsidDel="00000000" w:rsidP="00000000" w:rsidRDefault="00000000" w:rsidRPr="00000000" w14:paraId="0000011F">
      <w:pPr>
        <w:numPr>
          <w:ilvl w:val="0"/>
          <w:numId w:val="1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datetime – Дата и время отправления запроса</w:t>
      </w:r>
    </w:p>
    <w:p w:rsidR="00000000" w:rsidDel="00000000" w:rsidP="00000000" w:rsidRDefault="00000000" w:rsidRPr="00000000" w14:paraId="00000120">
      <w:pPr>
        <w:numPr>
          <w:ilvl w:val="0"/>
          <w:numId w:val="1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string or NULL - жалобы пациента, с которым пользователь пришёл к доктору. Максимальная длина - 500 символов.</w:t>
      </w:r>
    </w:p>
    <w:p w:rsidR="00000000" w:rsidDel="00000000" w:rsidP="00000000" w:rsidRDefault="00000000" w:rsidRPr="00000000" w14:paraId="00000121">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симптоме. Имеет следующие атрибуты key-value:</w:t>
      </w:r>
    </w:p>
    <w:p w:rsidR="00000000" w:rsidDel="00000000" w:rsidP="00000000" w:rsidRDefault="00000000" w:rsidRPr="00000000" w14:paraId="00000123">
      <w:pPr>
        <w:numPr>
          <w:ilvl w:val="0"/>
          <w:numId w:val="3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симптома. Максимальная длина - 50 символов</w:t>
      </w:r>
    </w:p>
    <w:p w:rsidR="00000000" w:rsidDel="00000000" w:rsidP="00000000" w:rsidRDefault="00000000" w:rsidRPr="00000000" w14:paraId="00000124">
      <w:pPr>
        <w:numPr>
          <w:ilvl w:val="0"/>
          <w:numId w:val="3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string - Описание симптома. Максимальная длина - 500 символов</w:t>
      </w:r>
    </w:p>
    <w:p w:rsidR="00000000" w:rsidDel="00000000" w:rsidP="00000000" w:rsidRDefault="00000000" w:rsidRPr="00000000" w14:paraId="00000125">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заболевании. Имеет следующие атрибуты key-value:</w:t>
      </w:r>
    </w:p>
    <w:p w:rsidR="00000000" w:rsidDel="00000000" w:rsidP="00000000" w:rsidRDefault="00000000" w:rsidRPr="00000000" w14:paraId="00000127">
      <w:pPr>
        <w:numPr>
          <w:ilvl w:val="0"/>
          <w:numId w:val="1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заболевания. Максимальная длина - 50 символов</w:t>
      </w:r>
    </w:p>
    <w:p w:rsidR="00000000" w:rsidDel="00000000" w:rsidP="00000000" w:rsidRDefault="00000000" w:rsidRPr="00000000" w14:paraId="00000128">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string - Описание заболевания. Максимальная длина - 500 символов</w:t>
      </w:r>
    </w:p>
    <w:p w:rsidR="00000000" w:rsidDel="00000000" w:rsidP="00000000" w:rsidRDefault="00000000" w:rsidRPr="00000000" w14:paraId="00000129">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string - Рекомендации по лечению и профилактике. Максимальная длина - 500 символов</w:t>
      </w:r>
    </w:p>
    <w:p w:rsidR="00000000" w:rsidDel="00000000" w:rsidP="00000000" w:rsidRDefault="00000000" w:rsidRPr="00000000" w14:paraId="0000012A">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string - тип заболевания (вирусное, бактериальное, ...). Максимальная длина - 50 символов.</w:t>
      </w:r>
    </w:p>
    <w:p w:rsidR="00000000" w:rsidDel="00000000" w:rsidP="00000000" w:rsidRDefault="00000000" w:rsidRPr="00000000" w14:paraId="0000012B">
      <w:pPr>
        <w:numPr>
          <w:ilvl w:val="0"/>
          <w:numId w:val="1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string - течение заболевания (острое, хроническое, ...). Максимальная длина - 50 символов.</w:t>
      </w:r>
    </w:p>
    <w:p w:rsidR="00000000" w:rsidDel="00000000" w:rsidP="00000000" w:rsidRDefault="00000000" w:rsidRPr="00000000" w14:paraId="0000012C">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анализе. Имеет следующие атрибуты key-value:</w:t>
      </w:r>
    </w:p>
    <w:p w:rsidR="00000000" w:rsidDel="00000000" w:rsidP="00000000" w:rsidRDefault="00000000" w:rsidRPr="00000000" w14:paraId="0000012E">
      <w:pPr>
        <w:numPr>
          <w:ilvl w:val="0"/>
          <w:numId w:val="1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анализа. Максимальная длина - 50 символов</w:t>
      </w:r>
    </w:p>
    <w:p w:rsidR="00000000" w:rsidDel="00000000" w:rsidP="00000000" w:rsidRDefault="00000000" w:rsidRPr="00000000" w14:paraId="0000012F">
      <w:pPr>
        <w:numPr>
          <w:ilvl w:val="0"/>
          <w:numId w:val="1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string or NULL - Источник анализа (анализ крови на гемоглобин, общий анализ крови и т.д.). Максимальная длина - 50 символов.</w:t>
      </w:r>
    </w:p>
    <w:p w:rsidR="00000000" w:rsidDel="00000000" w:rsidP="00000000" w:rsidRDefault="00000000" w:rsidRPr="00000000" w14:paraId="00000130">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31">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3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Create</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Позволяет получить по определённому пользовательскому аккаунту сделанные с него обращения.</w:t>
      </w:r>
    </w:p>
    <w:p w:rsidR="00000000" w:rsidDel="00000000" w:rsidP="00000000" w:rsidRDefault="00000000" w:rsidRPr="00000000" w14:paraId="0000013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Belong</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Позволяет получить по определённому обращению пользовательский аккаунт, с которого оно было сделано.</w:t>
      </w:r>
    </w:p>
    <w:p w:rsidR="00000000" w:rsidDel="00000000" w:rsidP="00000000" w:rsidRDefault="00000000" w:rsidRPr="00000000" w14:paraId="0000013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Contain</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Позволяет определять симптомы, введённые в конкретном обращении.</w:t>
      </w:r>
    </w:p>
    <w:p w:rsidR="00000000" w:rsidDel="00000000" w:rsidP="00000000" w:rsidRDefault="00000000" w:rsidRPr="00000000" w14:paraId="0000013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Confirm</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Позволяет определять анализы, которые помогли бы выявить конкретный симптом.</w:t>
      </w:r>
    </w:p>
    <w:p w:rsidR="00000000" w:rsidDel="00000000" w:rsidP="00000000" w:rsidRDefault="00000000" w:rsidRPr="00000000" w14:paraId="0000013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Predict</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Позволяет получить и обработать симптомы, введённые в данные обращении и симптомы, характеризующие болезнь, для последующей подборки рекомендуемых анализов.</w:t>
      </w:r>
    </w:p>
    <w:p w:rsidR="00000000" w:rsidDel="00000000" w:rsidP="00000000" w:rsidRDefault="00000000" w:rsidRPr="00000000" w14:paraId="0000013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Describe</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Содержит атрибут </w:t>
      </w:r>
      <w:r w:rsidDel="00000000" w:rsidR="00000000" w:rsidRPr="00000000">
        <w:rPr>
          <w:rFonts w:ascii="Times New Roman" w:cs="Times New Roman" w:eastAsia="Times New Roman" w:hAnsi="Times New Roman"/>
          <w:i w:val="1"/>
          <w:color w:val="1f2328"/>
          <w:sz w:val="28"/>
          <w:szCs w:val="28"/>
          <w:rtl w:val="0"/>
        </w:rPr>
        <w:t xml:space="preserve">weight</w:t>
      </w:r>
      <w:r w:rsidDel="00000000" w:rsidR="00000000" w:rsidRPr="00000000">
        <w:rPr>
          <w:rFonts w:ascii="Times New Roman" w:cs="Times New Roman" w:eastAsia="Times New Roman" w:hAnsi="Times New Roman"/>
          <w:color w:val="1f2328"/>
          <w:sz w:val="28"/>
          <w:szCs w:val="28"/>
          <w:rtl w:val="0"/>
        </w:rPr>
        <w:t xml:space="preserve">, указывающий на корреляцию между данными симптомом и болезнью. Позволяет определять заболевания, характеризующиеся данным симптомом.</w:t>
      </w:r>
    </w:p>
    <w:p w:rsidR="00000000" w:rsidDel="00000000" w:rsidP="00000000" w:rsidRDefault="00000000" w:rsidRPr="00000000" w14:paraId="0000013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Cause</w:t>
      </w:r>
      <w:r w:rsidDel="00000000" w:rsidR="00000000" w:rsidRPr="00000000">
        <w:rPr>
          <w:rFonts w:ascii="Times New Roman" w:cs="Times New Roman" w:eastAsia="Times New Roman" w:hAnsi="Times New Roman"/>
          <w:color w:val="1f2328"/>
          <w:sz w:val="28"/>
          <w:szCs w:val="28"/>
          <w:rtl w:val="0"/>
        </w:rPr>
        <w:t xml:space="preserve">, описывающим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Содержит атрибут </w:t>
      </w:r>
      <w:r w:rsidDel="00000000" w:rsidR="00000000" w:rsidRPr="00000000">
        <w:rPr>
          <w:rFonts w:ascii="Times New Roman" w:cs="Times New Roman" w:eastAsia="Times New Roman" w:hAnsi="Times New Roman"/>
          <w:i w:val="1"/>
          <w:color w:val="1f2328"/>
          <w:sz w:val="28"/>
          <w:szCs w:val="28"/>
          <w:rtl w:val="0"/>
        </w:rPr>
        <w:t xml:space="preserve">weight</w:t>
      </w:r>
      <w:r w:rsidDel="00000000" w:rsidR="00000000" w:rsidRPr="00000000">
        <w:rPr>
          <w:rFonts w:ascii="Times New Roman" w:cs="Times New Roman" w:eastAsia="Times New Roman" w:hAnsi="Times New Roman"/>
          <w:color w:val="1f2328"/>
          <w:sz w:val="28"/>
          <w:szCs w:val="28"/>
          <w:rtl w:val="0"/>
        </w:rPr>
        <w:t xml:space="preserve">, указывающий на корреляцию между данными симптомом и болезнью. Позволяет определять симптомы, набор которых характеризует данное заболевание.</w:t>
      </w:r>
    </w:p>
    <w:p w:rsidR="00000000" w:rsidDel="00000000" w:rsidP="00000000" w:rsidRDefault="00000000" w:rsidRPr="00000000" w14:paraId="0000013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3A">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объема информации, хранимой в модели</w:t>
      </w:r>
    </w:p>
    <w:p w:rsidR="00000000" w:rsidDel="00000000" w:rsidP="00000000" w:rsidRDefault="00000000" w:rsidRPr="00000000" w14:paraId="0000013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Предположим, что</w:t>
      </w:r>
    </w:p>
    <w:p w:rsidR="00000000" w:rsidDel="00000000" w:rsidP="00000000" w:rsidRDefault="00000000" w:rsidRPr="00000000" w14:paraId="0000013C">
      <w:pPr>
        <w:numPr>
          <w:ilvl w:val="0"/>
          <w:numId w:val="2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пользователь будет создавать в среднем 7 обращений</w:t>
      </w:r>
    </w:p>
    <w:p w:rsidR="00000000" w:rsidDel="00000000" w:rsidP="00000000" w:rsidRDefault="00000000" w:rsidRPr="00000000" w14:paraId="0000013D">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каждый симптом будет иметь в среднем один анализ для своего подтверждения</w:t>
      </w:r>
    </w:p>
    <w:p w:rsidR="00000000" w:rsidDel="00000000" w:rsidP="00000000" w:rsidRDefault="00000000" w:rsidRPr="00000000" w14:paraId="0000013E">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каждая болезнь будет иметь в среднем по 5 симптомов</w:t>
      </w:r>
    </w:p>
    <w:p w:rsidR="00000000" w:rsidDel="00000000" w:rsidP="00000000" w:rsidRDefault="00000000" w:rsidRPr="00000000" w14:paraId="0000013F">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в каждом обращении будет в среднем по 5 симптомов</w:t>
      </w:r>
    </w:p>
    <w:p w:rsidR="00000000" w:rsidDel="00000000" w:rsidP="00000000" w:rsidRDefault="00000000" w:rsidRPr="00000000" w14:paraId="00000140">
      <w:pPr>
        <w:numPr>
          <w:ilvl w:val="0"/>
          <w:numId w:val="2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каждое обращение будет прогнозировать с среднем 10 болезней</w:t>
      </w:r>
    </w:p>
    <w:p w:rsidR="00000000" w:rsidDel="00000000" w:rsidP="00000000" w:rsidRDefault="00000000" w:rsidRPr="00000000" w14:paraId="00000141">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4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Будем считать, что каждый символ у нас занимает 2 байта в связи с использованием русского языка. </w:t>
      </w:r>
    </w:p>
    <w:p w:rsidR="00000000" w:rsidDel="00000000" w:rsidP="00000000" w:rsidRDefault="00000000" w:rsidRPr="00000000" w14:paraId="00000143">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Общий объём каждого узла</w:t>
      </w:r>
    </w:p>
    <w:p w:rsidR="00000000" w:rsidDel="00000000" w:rsidP="00000000" w:rsidRDefault="00000000" w:rsidRPr="00000000" w14:paraId="0000014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145">
      <w:pPr>
        <w:numPr>
          <w:ilvl w:val="0"/>
          <w:numId w:val="3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100 символов по 2 байта = 200 байт</w:t>
      </w:r>
    </w:p>
    <w:p w:rsidR="00000000" w:rsidDel="00000000" w:rsidP="00000000" w:rsidRDefault="00000000" w:rsidRPr="00000000" w14:paraId="00000146">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255 символов по 2 байта = 510 байт</w:t>
      </w:r>
    </w:p>
    <w:p w:rsidR="00000000" w:rsidDel="00000000" w:rsidP="00000000" w:rsidRDefault="00000000" w:rsidRPr="00000000" w14:paraId="00000147">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64 символа по 2 байта = 128 байт</w:t>
      </w:r>
    </w:p>
    <w:p w:rsidR="00000000" w:rsidDel="00000000" w:rsidP="00000000" w:rsidRDefault="00000000" w:rsidRPr="00000000" w14:paraId="00000148">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14 байт</w:t>
      </w:r>
    </w:p>
    <w:p w:rsidR="00000000" w:rsidDel="00000000" w:rsidP="00000000" w:rsidRDefault="00000000" w:rsidRPr="00000000" w14:paraId="00000149">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8 байт</w:t>
      </w:r>
    </w:p>
    <w:p w:rsidR="00000000" w:rsidDel="00000000" w:rsidP="00000000" w:rsidRDefault="00000000" w:rsidRPr="00000000" w14:paraId="0000014A">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8 байт</w:t>
      </w:r>
    </w:p>
    <w:p w:rsidR="00000000" w:rsidDel="00000000" w:rsidP="00000000" w:rsidRDefault="00000000" w:rsidRPr="00000000" w14:paraId="0000014B">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8 байт</w:t>
      </w:r>
    </w:p>
    <w:p w:rsidR="00000000" w:rsidDel="00000000" w:rsidP="00000000" w:rsidRDefault="00000000" w:rsidRPr="00000000" w14:paraId="0000014C">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4 байта</w:t>
      </w:r>
    </w:p>
    <w:p w:rsidR="00000000" w:rsidDel="00000000" w:rsidP="00000000" w:rsidRDefault="00000000" w:rsidRPr="00000000" w14:paraId="0000014D">
      <w:pPr>
        <w:numPr>
          <w:ilvl w:val="0"/>
          <w:numId w:val="3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4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851 байт</w:t>
      </w:r>
    </w:p>
    <w:p w:rsidR="00000000" w:rsidDel="00000000" w:rsidP="00000000" w:rsidRDefault="00000000" w:rsidRPr="00000000" w14:paraId="0000014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151">
      <w:pPr>
        <w:numPr>
          <w:ilvl w:val="0"/>
          <w:numId w:val="3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8 байт</w:t>
      </w:r>
    </w:p>
    <w:p w:rsidR="00000000" w:rsidDel="00000000" w:rsidP="00000000" w:rsidRDefault="00000000" w:rsidRPr="00000000" w14:paraId="00000152">
      <w:pPr>
        <w:numPr>
          <w:ilvl w:val="0"/>
          <w:numId w:val="3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500 символов * 2 байта = 1000 байт</w:t>
      </w:r>
    </w:p>
    <w:p w:rsidR="00000000" w:rsidDel="00000000" w:rsidP="00000000" w:rsidRDefault="00000000" w:rsidRPr="00000000" w14:paraId="0000015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1008 байт</w:t>
      </w:r>
    </w:p>
    <w:p w:rsidR="00000000" w:rsidDel="00000000" w:rsidP="00000000" w:rsidRDefault="00000000" w:rsidRPr="00000000" w14:paraId="0000015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p w:rsidR="00000000" w:rsidDel="00000000" w:rsidP="00000000" w:rsidRDefault="00000000" w:rsidRPr="00000000" w14:paraId="00000156">
      <w:pPr>
        <w:numPr>
          <w:ilvl w:val="0"/>
          <w:numId w:val="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57">
      <w:pPr>
        <w:numPr>
          <w:ilvl w:val="0"/>
          <w:numId w:val="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5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1100 байт</w:t>
      </w:r>
    </w:p>
    <w:p w:rsidR="00000000" w:rsidDel="00000000" w:rsidP="00000000" w:rsidRDefault="00000000" w:rsidRPr="00000000" w14:paraId="0000015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p w:rsidR="00000000" w:rsidDel="00000000" w:rsidP="00000000" w:rsidRDefault="00000000" w:rsidRPr="00000000" w14:paraId="0000015E">
      <w:pPr>
        <w:numPr>
          <w:ilvl w:val="0"/>
          <w:numId w:val="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5F">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60">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500 символов по 2 байта = 1000 байт</w:t>
      </w:r>
    </w:p>
    <w:p w:rsidR="00000000" w:rsidDel="00000000" w:rsidP="00000000" w:rsidRDefault="00000000" w:rsidRPr="00000000" w14:paraId="00000161">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50 символов * 2 байта = 100 байт.</w:t>
      </w:r>
    </w:p>
    <w:p w:rsidR="00000000" w:rsidDel="00000000" w:rsidP="00000000" w:rsidRDefault="00000000" w:rsidRPr="00000000" w14:paraId="00000162">
      <w:pPr>
        <w:numPr>
          <w:ilvl w:val="0"/>
          <w:numId w:val="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50 символов * 2 байта = 100 байт.</w:t>
      </w:r>
    </w:p>
    <w:p w:rsidR="00000000" w:rsidDel="00000000" w:rsidP="00000000" w:rsidRDefault="00000000" w:rsidRPr="00000000" w14:paraId="0000016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2300 байт</w:t>
      </w:r>
    </w:p>
    <w:p w:rsidR="00000000" w:rsidDel="00000000" w:rsidP="00000000" w:rsidRDefault="00000000" w:rsidRPr="00000000" w14:paraId="0000016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166">
      <w:pPr>
        <w:numPr>
          <w:ilvl w:val="0"/>
          <w:numId w:val="4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67">
      <w:pPr>
        <w:numPr>
          <w:ilvl w:val="0"/>
          <w:numId w:val="4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50 символов по 2 байта = 100 байт</w:t>
      </w:r>
    </w:p>
    <w:p w:rsidR="00000000" w:rsidDel="00000000" w:rsidP="00000000" w:rsidRDefault="00000000" w:rsidRPr="00000000" w14:paraId="0000016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200 байт</w:t>
      </w:r>
    </w:p>
    <w:p w:rsidR="00000000" w:rsidDel="00000000" w:rsidP="00000000" w:rsidRDefault="00000000" w:rsidRPr="00000000" w14:paraId="0000016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A">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6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p w:rsidR="00000000" w:rsidDel="00000000" w:rsidP="00000000" w:rsidRDefault="00000000" w:rsidRPr="00000000" w14:paraId="0000016C">
      <w:pPr>
        <w:numPr>
          <w:ilvl w:val="0"/>
          <w:numId w:val="44"/>
        </w:numPr>
        <w:shd w:fill="ffffff" w:val="clea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6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 байта</w:t>
      </w:r>
    </w:p>
    <w:p w:rsidR="00000000" w:rsidDel="00000000" w:rsidP="00000000" w:rsidRDefault="00000000" w:rsidRPr="00000000" w14:paraId="0000016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p w:rsidR="00000000" w:rsidDel="00000000" w:rsidP="00000000" w:rsidRDefault="00000000" w:rsidRPr="00000000" w14:paraId="00000170">
      <w:pPr>
        <w:numPr>
          <w:ilvl w:val="0"/>
          <w:numId w:val="11"/>
        </w:numPr>
        <w:shd w:fill="ffffff" w:val="clea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7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40 байта</w:t>
      </w:r>
    </w:p>
    <w:p w:rsidR="00000000" w:rsidDel="00000000" w:rsidP="00000000" w:rsidRDefault="00000000" w:rsidRPr="00000000" w14:paraId="0000017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1 - расчёт "чистого" объёма данных (в байтах)</w:t>
      </w:r>
    </w:p>
    <w:tbl>
      <w:tblPr>
        <w:tblStyle w:val="Table4"/>
        <w:tblW w:w="8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565"/>
        <w:gridCol w:w="3600"/>
        <w:tblGridChange w:id="0">
          <w:tblGrid>
            <w:gridCol w:w="1995"/>
            <w:gridCol w:w="2565"/>
            <w:gridCol w:w="36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C">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D">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E">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F">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851 * 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2">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56 * 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5">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146300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8">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86100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B">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C">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E">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1">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w:t>
            </w:r>
          </w:p>
        </w:tc>
      </w:tr>
    </w:tbl>
    <w:p w:rsidR="00000000" w:rsidDel="00000000" w:rsidP="00000000" w:rsidRDefault="00000000" w:rsidRPr="00000000" w14:paraId="0000019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9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на основе таблицы 1, получаем следующую функцию от количество пользователей </w:t>
      </w:r>
      <w:r w:rsidDel="00000000" w:rsidR="00000000" w:rsidRPr="00000000">
        <w:rPr>
          <w:rFonts w:ascii="Times New Roman" w:cs="Times New Roman" w:eastAsia="Times New Roman" w:hAnsi="Times New Roman"/>
          <w:i w:val="1"/>
          <w:color w:val="1f2328"/>
          <w:sz w:val="28"/>
          <w:szCs w:val="28"/>
          <w:rtl w:val="0"/>
        </w:rPr>
        <w:t xml:space="preserve">N</w:t>
      </w:r>
      <w:r w:rsidDel="00000000" w:rsidR="00000000" w:rsidRPr="00000000">
        <w:rPr>
          <w:rFonts w:ascii="Times New Roman" w:cs="Times New Roman" w:eastAsia="Times New Roman" w:hAnsi="Times New Roman"/>
          <w:color w:val="1f2328"/>
          <w:sz w:val="28"/>
          <w:szCs w:val="28"/>
          <w:rtl w:val="0"/>
        </w:rPr>
        <w:t xml:space="preserve">:</w:t>
      </w:r>
    </w:p>
    <w:p w:rsidR="00000000" w:rsidDel="00000000" w:rsidP="00000000" w:rsidRDefault="00000000" w:rsidRPr="00000000" w14:paraId="00000196">
      <w:pPr>
        <w:shd w:fill="ffffff" w:val="clear"/>
        <w:spacing w:line="360" w:lineRule="auto"/>
        <w:ind w:left="0" w:firstLine="0"/>
        <w:rPr>
          <w:rFonts w:ascii="Times New Roman" w:cs="Times New Roman" w:eastAsia="Times New Roman" w:hAnsi="Times New Roman"/>
          <w:color w:val="1f2328"/>
          <w:sz w:val="28"/>
          <w:szCs w:val="28"/>
        </w:rPr>
      </w:pPr>
      <w:sdt>
        <w:sdtPr>
          <w:tag w:val="goog_rdk_0"/>
        </w:sdtPr>
        <w:sdtContent>
          <w:r w:rsidDel="00000000" w:rsidR="00000000" w:rsidRPr="00000000">
            <w:rPr>
              <w:rFonts w:ascii="Gungsuh" w:cs="Gungsuh" w:eastAsia="Gungsuh" w:hAnsi="Gungsuh"/>
              <w:color w:val="1f2328"/>
              <w:sz w:val="28"/>
              <w:szCs w:val="28"/>
              <w:rtl w:val="0"/>
            </w:rPr>
            <w:t xml:space="preserve">vclean(N)=(851+56)∗N+146300+86100+13300+820+820=907∗N+247340</w:t>
          </w:r>
        </w:sdtContent>
      </w:sdt>
    </w:p>
    <w:p w:rsidR="00000000" w:rsidDel="00000000" w:rsidP="00000000" w:rsidRDefault="00000000" w:rsidRPr="00000000" w14:paraId="00000197">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данных</w:t>
      </w:r>
    </w:p>
    <w:p w:rsidR="00000000" w:rsidDel="00000000" w:rsidP="00000000" w:rsidRDefault="00000000" w:rsidRPr="00000000" w14:paraId="0000019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Теперь учитываем, что бд Neo4j пользуется такими элементами, как узел и связь, а также позволяет накладывать такие метаданные, как классификационные метки. С учётом этого посчитаем фактический размер получающейся базы данных.</w:t>
      </w:r>
    </w:p>
    <w:p w:rsidR="00000000" w:rsidDel="00000000" w:rsidP="00000000" w:rsidRDefault="00000000" w:rsidRPr="00000000" w14:paraId="0000019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19B">
      <w:pPr>
        <w:numPr>
          <w:ilvl w:val="0"/>
          <w:numId w:val="2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9C">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Patient : 7 символов по 1 байту = 7 байт</w:t>
      </w:r>
    </w:p>
    <w:p w:rsidR="00000000" w:rsidDel="00000000" w:rsidP="00000000" w:rsidRDefault="00000000" w:rsidRPr="00000000" w14:paraId="0000019D">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100 символов по 2 байта = 200 байт</w:t>
      </w:r>
    </w:p>
    <w:p w:rsidR="00000000" w:rsidDel="00000000" w:rsidP="00000000" w:rsidRDefault="00000000" w:rsidRPr="00000000" w14:paraId="0000019E">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255 символов по 2 байта = 510 байт</w:t>
      </w:r>
    </w:p>
    <w:p w:rsidR="00000000" w:rsidDel="00000000" w:rsidP="00000000" w:rsidRDefault="00000000" w:rsidRPr="00000000" w14:paraId="0000019F">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64 символа по 2 байта = 128 байт</w:t>
      </w:r>
    </w:p>
    <w:p w:rsidR="00000000" w:rsidDel="00000000" w:rsidP="00000000" w:rsidRDefault="00000000" w:rsidRPr="00000000" w14:paraId="000001A0">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14 байт</w:t>
      </w:r>
    </w:p>
    <w:p w:rsidR="00000000" w:rsidDel="00000000" w:rsidP="00000000" w:rsidRDefault="00000000" w:rsidRPr="00000000" w14:paraId="000001A1">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8 байт</w:t>
      </w:r>
    </w:p>
    <w:p w:rsidR="00000000" w:rsidDel="00000000" w:rsidP="00000000" w:rsidRDefault="00000000" w:rsidRPr="00000000" w14:paraId="000001A2">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8 байт</w:t>
      </w:r>
    </w:p>
    <w:p w:rsidR="00000000" w:rsidDel="00000000" w:rsidP="00000000" w:rsidRDefault="00000000" w:rsidRPr="00000000" w14:paraId="000001A3">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8 байт</w:t>
      </w:r>
    </w:p>
    <w:p w:rsidR="00000000" w:rsidDel="00000000" w:rsidP="00000000" w:rsidRDefault="00000000" w:rsidRPr="00000000" w14:paraId="000001A4">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4 байта</w:t>
      </w:r>
    </w:p>
    <w:p w:rsidR="00000000" w:rsidDel="00000000" w:rsidP="00000000" w:rsidRDefault="00000000" w:rsidRPr="00000000" w14:paraId="000001A5">
      <w:pPr>
        <w:numPr>
          <w:ilvl w:val="0"/>
          <w:numId w:val="2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A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873 байт</w:t>
      </w:r>
    </w:p>
    <w:p w:rsidR="00000000" w:rsidDel="00000000" w:rsidP="00000000" w:rsidRDefault="00000000" w:rsidRPr="00000000" w14:paraId="000001A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A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1A9">
      <w:pPr>
        <w:numPr>
          <w:ilvl w:val="0"/>
          <w:numId w:val="4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AA">
      <w:pPr>
        <w:numPr>
          <w:ilvl w:val="0"/>
          <w:numId w:val="4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Appeal : 6 символов по 1 байту = 6 байт</w:t>
      </w:r>
    </w:p>
    <w:p w:rsidR="00000000" w:rsidDel="00000000" w:rsidP="00000000" w:rsidRDefault="00000000" w:rsidRPr="00000000" w14:paraId="000001AB">
      <w:pPr>
        <w:numPr>
          <w:ilvl w:val="0"/>
          <w:numId w:val="4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8 байт</w:t>
      </w:r>
    </w:p>
    <w:p w:rsidR="00000000" w:rsidDel="00000000" w:rsidP="00000000" w:rsidRDefault="00000000" w:rsidRPr="00000000" w14:paraId="000001AC">
      <w:pPr>
        <w:numPr>
          <w:ilvl w:val="0"/>
          <w:numId w:val="4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500 символов * 2 байта = 1000 байт</w:t>
      </w:r>
    </w:p>
    <w:p w:rsidR="00000000" w:rsidDel="00000000" w:rsidP="00000000" w:rsidRDefault="00000000" w:rsidRPr="00000000" w14:paraId="000001A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1029 байт</w:t>
      </w:r>
    </w:p>
    <w:p w:rsidR="00000000" w:rsidDel="00000000" w:rsidP="00000000" w:rsidRDefault="00000000" w:rsidRPr="00000000" w14:paraId="000001A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A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p w:rsidR="00000000" w:rsidDel="00000000" w:rsidP="00000000" w:rsidRDefault="00000000" w:rsidRPr="00000000" w14:paraId="000001B0">
      <w:pPr>
        <w:numPr>
          <w:ilvl w:val="0"/>
          <w:numId w:val="3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B1">
      <w:pPr>
        <w:numPr>
          <w:ilvl w:val="0"/>
          <w:numId w:val="30"/>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Symptom : 7 символов по 1 байту = 7 байт</w:t>
      </w:r>
    </w:p>
    <w:p w:rsidR="00000000" w:rsidDel="00000000" w:rsidP="00000000" w:rsidRDefault="00000000" w:rsidRPr="00000000" w14:paraId="000001B2">
      <w:pPr>
        <w:numPr>
          <w:ilvl w:val="0"/>
          <w:numId w:val="30"/>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B3">
      <w:pPr>
        <w:numPr>
          <w:ilvl w:val="0"/>
          <w:numId w:val="3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B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1122 байт</w:t>
      </w:r>
    </w:p>
    <w:p w:rsidR="00000000" w:rsidDel="00000000" w:rsidP="00000000" w:rsidRDefault="00000000" w:rsidRPr="00000000" w14:paraId="000001B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B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p w:rsidR="00000000" w:rsidDel="00000000" w:rsidP="00000000" w:rsidRDefault="00000000" w:rsidRPr="00000000" w14:paraId="000001B7">
      <w:pPr>
        <w:numPr>
          <w:ilvl w:val="0"/>
          <w:numId w:val="4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B8">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Disease: 7 символов по 1 байту = 7 байт</w:t>
      </w:r>
    </w:p>
    <w:p w:rsidR="00000000" w:rsidDel="00000000" w:rsidP="00000000" w:rsidRDefault="00000000" w:rsidRPr="00000000" w14:paraId="000001B9">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BA">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BB">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500 символов по 2 байта = 1000 байт</w:t>
      </w:r>
    </w:p>
    <w:p w:rsidR="00000000" w:rsidDel="00000000" w:rsidP="00000000" w:rsidRDefault="00000000" w:rsidRPr="00000000" w14:paraId="000001BC">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50 символов * 2 байта = 100 байт.</w:t>
      </w:r>
    </w:p>
    <w:p w:rsidR="00000000" w:rsidDel="00000000" w:rsidP="00000000" w:rsidRDefault="00000000" w:rsidRPr="00000000" w14:paraId="000001BD">
      <w:pPr>
        <w:numPr>
          <w:ilvl w:val="0"/>
          <w:numId w:val="4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50 символов * 2 байта = 100 байт.</w:t>
      </w:r>
    </w:p>
    <w:p w:rsidR="00000000" w:rsidDel="00000000" w:rsidP="00000000" w:rsidRDefault="00000000" w:rsidRPr="00000000" w14:paraId="000001B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2322 байт</w:t>
      </w:r>
    </w:p>
    <w:p w:rsidR="00000000" w:rsidDel="00000000" w:rsidP="00000000" w:rsidRDefault="00000000" w:rsidRPr="00000000" w14:paraId="000001B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C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1C1">
      <w:pPr>
        <w:numPr>
          <w:ilvl w:val="0"/>
          <w:numId w:val="2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C2">
      <w:pPr>
        <w:numPr>
          <w:ilvl w:val="0"/>
          <w:numId w:val="28"/>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Analysis: 8 символов по 1 байту = 8 байт</w:t>
      </w:r>
    </w:p>
    <w:p w:rsidR="00000000" w:rsidDel="00000000" w:rsidP="00000000" w:rsidRDefault="00000000" w:rsidRPr="00000000" w14:paraId="000001C3">
      <w:pPr>
        <w:numPr>
          <w:ilvl w:val="0"/>
          <w:numId w:val="28"/>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C4">
      <w:pPr>
        <w:numPr>
          <w:ilvl w:val="0"/>
          <w:numId w:val="2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50 символов по 2 байта = 100 байт</w:t>
      </w:r>
    </w:p>
    <w:p w:rsidR="00000000" w:rsidDel="00000000" w:rsidP="00000000" w:rsidRDefault="00000000" w:rsidRPr="00000000" w14:paraId="000001C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223 байт</w:t>
      </w:r>
    </w:p>
    <w:p w:rsidR="00000000" w:rsidDel="00000000" w:rsidP="00000000" w:rsidRDefault="00000000" w:rsidRPr="00000000" w14:paraId="000001C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C7">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C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w:t>
      </w:r>
    </w:p>
    <w:p w:rsidR="00000000" w:rsidDel="00000000" w:rsidP="00000000" w:rsidRDefault="00000000" w:rsidRPr="00000000" w14:paraId="000001C9">
      <w:pPr>
        <w:numPr>
          <w:ilvl w:val="0"/>
          <w:numId w:val="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CA">
      <w:pPr>
        <w:numPr>
          <w:ilvl w:val="0"/>
          <w:numId w:val="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Create: 6 символов по 1 байту = 6 байт</w:t>
      </w:r>
    </w:p>
    <w:p w:rsidR="00000000" w:rsidDel="00000000" w:rsidP="00000000" w:rsidRDefault="00000000" w:rsidRPr="00000000" w14:paraId="000001C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37 байт</w:t>
      </w:r>
    </w:p>
    <w:p w:rsidR="00000000" w:rsidDel="00000000" w:rsidP="00000000" w:rsidRDefault="00000000" w:rsidRPr="00000000" w14:paraId="000001C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C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w:t>
      </w:r>
    </w:p>
    <w:p w:rsidR="00000000" w:rsidDel="00000000" w:rsidP="00000000" w:rsidRDefault="00000000" w:rsidRPr="00000000" w14:paraId="000001CE">
      <w:pPr>
        <w:numPr>
          <w:ilvl w:val="0"/>
          <w:numId w:val="3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CF">
      <w:pPr>
        <w:numPr>
          <w:ilvl w:val="0"/>
          <w:numId w:val="3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Belong: 6 символов по 1 байту = 6 байт</w:t>
      </w:r>
    </w:p>
    <w:p w:rsidR="00000000" w:rsidDel="00000000" w:rsidP="00000000" w:rsidRDefault="00000000" w:rsidRPr="00000000" w14:paraId="000001D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37 байт</w:t>
      </w:r>
    </w:p>
    <w:p w:rsidR="00000000" w:rsidDel="00000000" w:rsidP="00000000" w:rsidRDefault="00000000" w:rsidRPr="00000000" w14:paraId="000001D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w:t>
      </w:r>
    </w:p>
    <w:p w:rsidR="00000000" w:rsidDel="00000000" w:rsidP="00000000" w:rsidRDefault="00000000" w:rsidRPr="00000000" w14:paraId="000001D3">
      <w:pPr>
        <w:numPr>
          <w:ilvl w:val="0"/>
          <w:numId w:val="4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4">
      <w:pPr>
        <w:numPr>
          <w:ilvl w:val="0"/>
          <w:numId w:val="4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Contain: 7 символов по 1 байту = 7 байт</w:t>
      </w:r>
    </w:p>
    <w:p w:rsidR="00000000" w:rsidDel="00000000" w:rsidP="00000000" w:rsidRDefault="00000000" w:rsidRPr="00000000" w14:paraId="000001D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D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w:t>
      </w:r>
    </w:p>
    <w:p w:rsidR="00000000" w:rsidDel="00000000" w:rsidP="00000000" w:rsidRDefault="00000000" w:rsidRPr="00000000" w14:paraId="000001D8">
      <w:pPr>
        <w:numPr>
          <w:ilvl w:val="0"/>
          <w:numId w:val="1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9">
      <w:pPr>
        <w:numPr>
          <w:ilvl w:val="0"/>
          <w:numId w:val="1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Confirm: 7 символов по 1 байту = 7 байт</w:t>
      </w:r>
    </w:p>
    <w:p w:rsidR="00000000" w:rsidDel="00000000" w:rsidP="00000000" w:rsidRDefault="00000000" w:rsidRPr="00000000" w14:paraId="000001D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D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w:t>
      </w:r>
    </w:p>
    <w:p w:rsidR="00000000" w:rsidDel="00000000" w:rsidP="00000000" w:rsidRDefault="00000000" w:rsidRPr="00000000" w14:paraId="000001DD">
      <w:pPr>
        <w:numPr>
          <w:ilvl w:val="0"/>
          <w:numId w:val="4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E">
      <w:pPr>
        <w:numPr>
          <w:ilvl w:val="0"/>
          <w:numId w:val="4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Predict: 7 символов по 1 байту = 7 байт</w:t>
      </w:r>
    </w:p>
    <w:p w:rsidR="00000000" w:rsidDel="00000000" w:rsidP="00000000" w:rsidRDefault="00000000" w:rsidRPr="00000000" w14:paraId="000001D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E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p w:rsidR="00000000" w:rsidDel="00000000" w:rsidP="00000000" w:rsidRDefault="00000000" w:rsidRPr="00000000" w14:paraId="000001E2">
      <w:pPr>
        <w:numPr>
          <w:ilvl w:val="0"/>
          <w:numId w:val="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E3">
      <w:pPr>
        <w:numPr>
          <w:ilvl w:val="0"/>
          <w:numId w:val="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Describe: 8 символов по 1 байту = 8 байт</w:t>
      </w:r>
    </w:p>
    <w:p w:rsidR="00000000" w:rsidDel="00000000" w:rsidP="00000000" w:rsidRDefault="00000000" w:rsidRPr="00000000" w14:paraId="000001E4">
      <w:pPr>
        <w:numPr>
          <w:ilvl w:val="0"/>
          <w:numId w:val="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E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43 байт</w:t>
      </w:r>
    </w:p>
    <w:p w:rsidR="00000000" w:rsidDel="00000000" w:rsidP="00000000" w:rsidRDefault="00000000" w:rsidRPr="00000000" w14:paraId="000001E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p w:rsidR="00000000" w:rsidDel="00000000" w:rsidP="00000000" w:rsidRDefault="00000000" w:rsidRPr="00000000" w14:paraId="000001E8">
      <w:pPr>
        <w:numPr>
          <w:ilvl w:val="0"/>
          <w:numId w:val="2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E9">
      <w:pPr>
        <w:numPr>
          <w:ilvl w:val="0"/>
          <w:numId w:val="2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Cause: 5 символов по 1 байту = 5 байт</w:t>
      </w:r>
    </w:p>
    <w:p w:rsidR="00000000" w:rsidDel="00000000" w:rsidP="00000000" w:rsidRDefault="00000000" w:rsidRPr="00000000" w14:paraId="000001EA">
      <w:pPr>
        <w:numPr>
          <w:ilvl w:val="0"/>
          <w:numId w:val="2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E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40 байт</w:t>
      </w:r>
    </w:p>
    <w:p w:rsidR="00000000" w:rsidDel="00000000" w:rsidP="00000000" w:rsidRDefault="00000000" w:rsidRPr="00000000" w14:paraId="000001E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2 - размер всех коллекций (в байтах)</w:t>
      </w:r>
    </w:p>
    <w:tbl>
      <w:tblPr>
        <w:tblStyle w:val="Table5"/>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610"/>
        <w:gridCol w:w="3645"/>
        <w:tblGridChange w:id="0">
          <w:tblGrid>
            <w:gridCol w:w="2040"/>
            <w:gridCol w:w="2610"/>
            <w:gridCol w:w="3645"/>
          </w:tblGrid>
        </w:tblGridChange>
      </w:tblGrid>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B">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C">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D">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E">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873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1">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203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4">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149226</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7">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87002</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A">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B">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C">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16359</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D">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259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0">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259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3">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35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6">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5054</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9">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70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B">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C">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8815</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F">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2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2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8200</w:t>
            </w:r>
          </w:p>
        </w:tc>
      </w:tr>
    </w:tbl>
    <w:p w:rsidR="00000000" w:rsidDel="00000000" w:rsidP="00000000" w:rsidRDefault="00000000" w:rsidRPr="00000000" w14:paraId="0000022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Получаем следующую функцию от количество пользователей </w:t>
      </w:r>
      <w:r w:rsidDel="00000000" w:rsidR="00000000" w:rsidRPr="00000000">
        <w:rPr>
          <w:rFonts w:ascii="Times New Roman" w:cs="Times New Roman" w:eastAsia="Times New Roman" w:hAnsi="Times New Roman"/>
          <w:i w:val="1"/>
          <w:color w:val="1f2328"/>
          <w:sz w:val="28"/>
          <w:szCs w:val="28"/>
          <w:rtl w:val="0"/>
        </w:rPr>
        <w:t xml:space="preserve">N</w:t>
      </w:r>
      <w:r w:rsidDel="00000000" w:rsidR="00000000" w:rsidRPr="00000000">
        <w:rPr>
          <w:rFonts w:ascii="Times New Roman" w:cs="Times New Roman" w:eastAsia="Times New Roman" w:hAnsi="Times New Roman"/>
          <w:color w:val="1f2328"/>
          <w:sz w:val="28"/>
          <w:szCs w:val="28"/>
          <w:rtl w:val="0"/>
        </w:rPr>
        <w:t xml:space="preserve"> на основе таблицы 2:</w:t>
      </w:r>
      <w:r w:rsidDel="00000000" w:rsidR="00000000" w:rsidRPr="00000000">
        <w:rPr>
          <w:rtl w:val="0"/>
        </w:rPr>
      </w:r>
    </w:p>
    <w:p w:rsidR="00000000" w:rsidDel="00000000" w:rsidP="00000000" w:rsidRDefault="00000000" w:rsidRPr="00000000" w14:paraId="00000225">
      <w:pPr>
        <w:shd w:fill="ffffff" w:val="clear"/>
        <w:spacing w:line="360" w:lineRule="auto"/>
        <w:ind w:left="0" w:firstLine="0"/>
        <w:rPr>
          <w:rFonts w:ascii="Times New Roman" w:cs="Times New Roman" w:eastAsia="Times New Roman" w:hAnsi="Times New Roman"/>
          <w:color w:val="1f2328"/>
          <w:sz w:val="28"/>
          <w:szCs w:val="28"/>
        </w:rPr>
      </w:pPr>
      <w:sdt>
        <w:sdtPr>
          <w:tag w:val="goog_rdk_1"/>
        </w:sdtPr>
        <w:sdtContent>
          <w:r w:rsidDel="00000000" w:rsidR="00000000" w:rsidRPr="00000000">
            <w:rPr>
              <w:rFonts w:ascii="Gungsuh" w:cs="Gungsuh" w:eastAsia="Gungsuh" w:hAnsi="Gungsuh"/>
              <w:color w:val="1f2328"/>
              <w:sz w:val="28"/>
              <w:szCs w:val="28"/>
              <w:rtl w:val="0"/>
            </w:rPr>
            <w:t xml:space="preserve">vcommon(N)=(873+203+259+259+1330+2660)∗N+149226+87002+16359+5054+8815+8200=5584∗N+274656</w:t>
          </w:r>
        </w:sdtContent>
      </w:sdt>
    </w:p>
    <w:p w:rsidR="00000000" w:rsidDel="00000000" w:rsidP="00000000" w:rsidRDefault="00000000" w:rsidRPr="00000000" w14:paraId="00000226">
      <w:pPr>
        <w:shd w:fill="ffffff" w:val="clear"/>
        <w:spacing w:line="360" w:lineRule="auto"/>
        <w:ind w:left="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7">
      <w:pPr>
        <w:shd w:fill="ffffff" w:val="clea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коэффициент избыточности модели будет равен (см. рисунок 3)</w:t>
      </w:r>
    </w:p>
    <w:p w:rsidR="00000000" w:rsidDel="00000000" w:rsidP="00000000" w:rsidRDefault="00000000" w:rsidRPr="00000000" w14:paraId="00000228">
      <w:pPr>
        <w:shd w:fill="ffffff" w:val="clear"/>
        <w:spacing w:line="360" w:lineRule="auto"/>
        <w:ind w:firstLine="720"/>
        <w:rPr>
          <w:rFonts w:ascii="Times New Roman" w:cs="Times New Roman" w:eastAsia="Times New Roman" w:hAnsi="Times New Roman"/>
          <w:color w:val="1f2328"/>
          <w:sz w:val="28"/>
          <w:szCs w:val="28"/>
        </w:rPr>
      </w:pPr>
      <w:sdt>
        <w:sdtPr>
          <w:tag w:val="goog_rdk_2"/>
        </w:sdtPr>
        <w:sdtContent>
          <w:r w:rsidDel="00000000" w:rsidR="00000000" w:rsidRPr="00000000">
            <w:rPr>
              <w:rFonts w:ascii="Gungsuh" w:cs="Gungsuh" w:eastAsia="Gungsuh" w:hAnsi="Gungsuh"/>
              <w:color w:val="1f2328"/>
              <w:sz w:val="28"/>
              <w:szCs w:val="28"/>
              <w:rtl w:val="0"/>
            </w:rPr>
            <w:t xml:space="preserve">vcommon/vclean=5584∗N+274656907∗N+247340</w:t>
          </w:r>
        </w:sdtContent>
      </w:sdt>
    </w:p>
    <w:p w:rsidR="00000000" w:rsidDel="00000000" w:rsidP="00000000" w:rsidRDefault="00000000" w:rsidRPr="00000000" w14:paraId="00000229">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Pr>
        <w:drawing>
          <wp:inline distB="114300" distT="114300" distL="114300" distR="114300">
            <wp:extent cx="6119820" cy="3378200"/>
            <wp:effectExtent b="0" l="0" r="0" t="0"/>
            <wp:docPr descr="redundancy_factor_NoSQL.png" id="6" name="image7.png"/>
            <a:graphic>
              <a:graphicData uri="http://schemas.openxmlformats.org/drawingml/2006/picture">
                <pic:pic>
                  <pic:nvPicPr>
                    <pic:cNvPr descr="redundancy_factor_NoSQL.png" id="0" name="image7.png"/>
                    <pic:cNvPicPr preferRelativeResize="0"/>
                  </pic:nvPicPr>
                  <pic:blipFill>
                    <a:blip r:embed="rId9"/>
                    <a:srcRect b="0" l="0" r="0" t="0"/>
                    <a:stretch>
                      <a:fillRect/>
                    </a:stretch>
                  </pic:blipFill>
                  <pic:spPr>
                    <a:xfrm>
                      <a:off x="0" y="0"/>
                      <a:ext cx="61198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shd w:fill="ffffff" w:val="clear"/>
        <w:spacing w:line="30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(График коэффициента избыточности)</w:t>
      </w:r>
    </w:p>
    <w:p w:rsidR="00000000" w:rsidDel="00000000" w:rsidP="00000000" w:rsidRDefault="00000000" w:rsidRPr="00000000" w14:paraId="0000022B">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22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приводит к линейному росту, равному собственному размеру данной сущности. Таким образом, рост составит f(n) = 873n байт.</w:t>
      </w:r>
    </w:p>
    <w:p w:rsidR="00000000" w:rsidDel="00000000" w:rsidP="00000000" w:rsidRDefault="00000000" w:rsidRPr="00000000" w14:paraId="0000022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приводит к появлению связей следующий типов: </w:t>
      </w:r>
      <w:r w:rsidDel="00000000" w:rsidR="00000000" w:rsidRPr="00000000">
        <w:rPr>
          <w:rFonts w:ascii="Times New Roman" w:cs="Times New Roman" w:eastAsia="Times New Roman" w:hAnsi="Times New Roman"/>
          <w:i w:val="1"/>
          <w:color w:val="1f2328"/>
          <w:sz w:val="28"/>
          <w:szCs w:val="28"/>
          <w:rtl w:val="0"/>
        </w:rPr>
        <w:t xml:space="preserve">Create</w:t>
      </w:r>
      <w:r w:rsidDel="00000000" w:rsidR="00000000" w:rsidRPr="00000000">
        <w:rPr>
          <w:rFonts w:ascii="Times New Roman" w:cs="Times New Roman" w:eastAsia="Times New Roman" w:hAnsi="Times New Roman"/>
          <w:color w:val="1f2328"/>
          <w:sz w:val="28"/>
          <w:szCs w:val="28"/>
          <w:rtl w:val="0"/>
        </w:rPr>
        <w:t xml:space="preserve">, </w:t>
      </w:r>
      <w:r w:rsidDel="00000000" w:rsidR="00000000" w:rsidRPr="00000000">
        <w:rPr>
          <w:rFonts w:ascii="Times New Roman" w:cs="Times New Roman" w:eastAsia="Times New Roman" w:hAnsi="Times New Roman"/>
          <w:i w:val="1"/>
          <w:color w:val="1f2328"/>
          <w:sz w:val="28"/>
          <w:szCs w:val="28"/>
          <w:rtl w:val="0"/>
        </w:rPr>
        <w:t xml:space="preserve">Belong</w:t>
      </w:r>
      <w:r w:rsidDel="00000000" w:rsidR="00000000" w:rsidRPr="00000000">
        <w:rPr>
          <w:rFonts w:ascii="Times New Roman" w:cs="Times New Roman" w:eastAsia="Times New Roman" w:hAnsi="Times New Roman"/>
          <w:color w:val="1f2328"/>
          <w:sz w:val="28"/>
          <w:szCs w:val="28"/>
          <w:rtl w:val="0"/>
        </w:rPr>
        <w:t xml:space="preserve">, </w:t>
      </w:r>
      <w:r w:rsidDel="00000000" w:rsidR="00000000" w:rsidRPr="00000000">
        <w:rPr>
          <w:rFonts w:ascii="Times New Roman" w:cs="Times New Roman" w:eastAsia="Times New Roman" w:hAnsi="Times New Roman"/>
          <w:i w:val="1"/>
          <w:color w:val="1f2328"/>
          <w:sz w:val="28"/>
          <w:szCs w:val="28"/>
          <w:rtl w:val="0"/>
        </w:rPr>
        <w:t xml:space="preserve">Contain</w:t>
      </w:r>
      <w:r w:rsidDel="00000000" w:rsidR="00000000" w:rsidRPr="00000000">
        <w:rPr>
          <w:rFonts w:ascii="Times New Roman" w:cs="Times New Roman" w:eastAsia="Times New Roman" w:hAnsi="Times New Roman"/>
          <w:color w:val="1f2328"/>
          <w:sz w:val="28"/>
          <w:szCs w:val="28"/>
          <w:rtl w:val="0"/>
        </w:rPr>
        <w:t xml:space="preserve"> и </w:t>
      </w:r>
      <w:r w:rsidDel="00000000" w:rsidR="00000000" w:rsidRPr="00000000">
        <w:rPr>
          <w:rFonts w:ascii="Times New Roman" w:cs="Times New Roman" w:eastAsia="Times New Roman" w:hAnsi="Times New Roman"/>
          <w:i w:val="1"/>
          <w:color w:val="1f2328"/>
          <w:sz w:val="28"/>
          <w:szCs w:val="28"/>
          <w:rtl w:val="0"/>
        </w:rPr>
        <w:t xml:space="preserve">Predict</w:t>
      </w:r>
      <w:r w:rsidDel="00000000" w:rsidR="00000000" w:rsidRPr="00000000">
        <w:rPr>
          <w:rFonts w:ascii="Times New Roman" w:cs="Times New Roman" w:eastAsia="Times New Roman" w:hAnsi="Times New Roman"/>
          <w:color w:val="1f2328"/>
          <w:sz w:val="28"/>
          <w:szCs w:val="28"/>
          <w:rtl w:val="0"/>
        </w:rPr>
        <w:t xml:space="preserve">. В худшем случае, пользователь введёт все симптомы, которые будут характеризовать все заболевания. Таким образом, рост составит f(n) = (29 + 2 * 37 + 133 + 41) * n = 277n байт.</w:t>
      </w:r>
    </w:p>
    <w:p w:rsidR="00000000" w:rsidDel="00000000" w:rsidP="00000000" w:rsidRDefault="00000000" w:rsidRPr="00000000" w14:paraId="0000022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может привести к росту взвешенных связей типов Describe и Cause, а также к росту связей с определёнными анализами. В худшем случае, будем считать, что симптом свяжется со всеми анализами и заболеваниями. Таким образом, рост составит f(n) = (1122 + 41 * (43 + 40) + 133 * 38) * n = 9579n байт.</w:t>
      </w:r>
    </w:p>
    <w:p w:rsidR="00000000" w:rsidDel="00000000" w:rsidP="00000000" w:rsidRDefault="00000000" w:rsidRPr="00000000" w14:paraId="0000023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может привести к росту взвешенных связей типов </w:t>
      </w:r>
      <w:r w:rsidDel="00000000" w:rsidR="00000000" w:rsidRPr="00000000">
        <w:rPr>
          <w:rFonts w:ascii="Times New Roman" w:cs="Times New Roman" w:eastAsia="Times New Roman" w:hAnsi="Times New Roman"/>
          <w:i w:val="1"/>
          <w:color w:val="1f2328"/>
          <w:sz w:val="28"/>
          <w:szCs w:val="28"/>
          <w:rtl w:val="0"/>
        </w:rPr>
        <w:t xml:space="preserve">Describe</w:t>
      </w:r>
      <w:r w:rsidDel="00000000" w:rsidR="00000000" w:rsidRPr="00000000">
        <w:rPr>
          <w:rFonts w:ascii="Times New Roman" w:cs="Times New Roman" w:eastAsia="Times New Roman" w:hAnsi="Times New Roman"/>
          <w:color w:val="1f2328"/>
          <w:sz w:val="28"/>
          <w:szCs w:val="28"/>
          <w:rtl w:val="0"/>
        </w:rPr>
        <w:t xml:space="preserve"> и </w:t>
      </w:r>
      <w:r w:rsidDel="00000000" w:rsidR="00000000" w:rsidRPr="00000000">
        <w:rPr>
          <w:rFonts w:ascii="Times New Roman" w:cs="Times New Roman" w:eastAsia="Times New Roman" w:hAnsi="Times New Roman"/>
          <w:i w:val="1"/>
          <w:color w:val="1f2328"/>
          <w:sz w:val="28"/>
          <w:szCs w:val="28"/>
          <w:rtl w:val="0"/>
        </w:rPr>
        <w:t xml:space="preserve">Cause</w:t>
      </w:r>
      <w:r w:rsidDel="00000000" w:rsidR="00000000" w:rsidRPr="00000000">
        <w:rPr>
          <w:rFonts w:ascii="Times New Roman" w:cs="Times New Roman" w:eastAsia="Times New Roman" w:hAnsi="Times New Roman"/>
          <w:color w:val="1f2328"/>
          <w:sz w:val="28"/>
          <w:szCs w:val="28"/>
          <w:rtl w:val="0"/>
        </w:rPr>
        <w:t xml:space="preserve">. В худшем случае, будем считать, что заболевание свяжется со всеми симптомами. Таким образом, рост составит f(n) = (2122 + 133 * (43 + 40)) * n = 13161n байт.</w:t>
      </w:r>
    </w:p>
    <w:p w:rsidR="00000000" w:rsidDel="00000000" w:rsidP="00000000" w:rsidRDefault="00000000" w:rsidRPr="00000000" w14:paraId="0000023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может привести к росту связей типа </w:t>
      </w:r>
      <w:r w:rsidDel="00000000" w:rsidR="00000000" w:rsidRPr="00000000">
        <w:rPr>
          <w:rFonts w:ascii="Times New Roman" w:cs="Times New Roman" w:eastAsia="Times New Roman" w:hAnsi="Times New Roman"/>
          <w:i w:val="1"/>
          <w:color w:val="1f2328"/>
          <w:sz w:val="28"/>
          <w:szCs w:val="28"/>
          <w:rtl w:val="0"/>
        </w:rPr>
        <w:t xml:space="preserve">Confirm</w:t>
      </w:r>
      <w:r w:rsidDel="00000000" w:rsidR="00000000" w:rsidRPr="00000000">
        <w:rPr>
          <w:rFonts w:ascii="Times New Roman" w:cs="Times New Roman" w:eastAsia="Times New Roman" w:hAnsi="Times New Roman"/>
          <w:color w:val="1f2328"/>
          <w:sz w:val="28"/>
          <w:szCs w:val="28"/>
          <w:rtl w:val="0"/>
        </w:rPr>
        <w:t xml:space="preserve">. В худшем случае, анализ будет позволять определять любой симптом. Таким образом, рост составит f(n) = (123 + 133 * 38)*n = 5177n байт.</w:t>
      </w:r>
    </w:p>
    <w:p w:rsidR="00000000" w:rsidDel="00000000" w:rsidP="00000000" w:rsidRDefault="00000000" w:rsidRPr="00000000" w14:paraId="0000023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33">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данных</w:t>
      </w:r>
    </w:p>
    <w:p w:rsidR="00000000" w:rsidDel="00000000" w:rsidP="00000000" w:rsidRDefault="00000000" w:rsidRPr="00000000" w14:paraId="00000234">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и его обращение (см. рисунок 4)</w:t>
      </w:r>
    </w:p>
    <w:p w:rsidR="00000000" w:rsidDel="00000000" w:rsidP="00000000" w:rsidRDefault="00000000" w:rsidRPr="00000000" w14:paraId="00000236">
      <w:pPr>
        <w:shd w:fill="ffffff" w:val="clear"/>
        <w:spacing w:line="360" w:lineRule="auto"/>
        <w:ind w:firstLine="0"/>
        <w:rPr>
          <w:rFonts w:ascii="Times New Roman" w:cs="Times New Roman" w:eastAsia="Times New Roman" w:hAnsi="Times New Roman"/>
          <w:b w:val="1"/>
          <w:color w:val="1f2328"/>
          <w:sz w:val="28"/>
          <w:szCs w:val="28"/>
        </w:rPr>
      </w:pPr>
      <w:r w:rsidDel="00000000" w:rsidR="00000000" w:rsidRPr="00000000">
        <w:rPr>
          <w:rFonts w:ascii="Times New Roman" w:cs="Times New Roman" w:eastAsia="Times New Roman" w:hAnsi="Times New Roman"/>
          <w:b w:val="1"/>
          <w:color w:val="1f2328"/>
          <w:sz w:val="28"/>
          <w:szCs w:val="28"/>
        </w:rPr>
        <w:drawing>
          <wp:inline distB="114300" distT="114300" distL="114300" distR="114300">
            <wp:extent cx="6119820" cy="1498600"/>
            <wp:effectExtent b="0" l="0" r="0" t="0"/>
            <wp:docPr descr="data_example_NoSQL_1.png" id="7" name="image4.png"/>
            <a:graphic>
              <a:graphicData uri="http://schemas.openxmlformats.org/drawingml/2006/picture">
                <pic:pic>
                  <pic:nvPicPr>
                    <pic:cNvPr descr="data_example_NoSQL_1.png" id="0" name="image4.png"/>
                    <pic:cNvPicPr preferRelativeResize="0"/>
                  </pic:nvPicPr>
                  <pic:blipFill>
                    <a:blip r:embed="rId10"/>
                    <a:srcRect b="0" l="0" r="0" t="0"/>
                    <a:stretch>
                      <a:fillRect/>
                    </a:stretch>
                  </pic:blipFill>
                  <pic:spPr>
                    <a:xfrm>
                      <a:off x="0" y="0"/>
                      <a:ext cx="61198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shd w:fill="ffffff" w:val="clear"/>
        <w:spacing w:line="30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4 - пользователь и его обращение) </w:t>
      </w:r>
    </w:p>
    <w:p w:rsidR="00000000" w:rsidDel="00000000" w:rsidP="00000000" w:rsidRDefault="00000000" w:rsidRPr="00000000" w14:paraId="00000238">
      <w:pPr>
        <w:keepNext w:val="0"/>
        <w:keepLines w:val="0"/>
        <w:shd w:fill="ffffff" w:val="clear"/>
        <w:spacing w:line="30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39">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Болезнь и её симптомы (см. рисунок 5)</w:t>
      </w:r>
    </w:p>
    <w:p w:rsidR="00000000" w:rsidDel="00000000" w:rsidP="00000000" w:rsidRDefault="00000000" w:rsidRPr="00000000" w14:paraId="0000023A">
      <w:pPr>
        <w:shd w:fill="ffffff" w:val="clear"/>
        <w:spacing w:line="360" w:lineRule="auto"/>
        <w:ind w:firstLine="0"/>
        <w:rPr>
          <w:rFonts w:ascii="Times New Roman" w:cs="Times New Roman" w:eastAsia="Times New Roman" w:hAnsi="Times New Roman"/>
          <w:b w:val="1"/>
          <w:color w:val="1f2328"/>
          <w:sz w:val="28"/>
          <w:szCs w:val="28"/>
        </w:rPr>
      </w:pPr>
      <w:r w:rsidDel="00000000" w:rsidR="00000000" w:rsidRPr="00000000">
        <w:rPr>
          <w:rFonts w:ascii="Times New Roman" w:cs="Times New Roman" w:eastAsia="Times New Roman" w:hAnsi="Times New Roman"/>
          <w:b w:val="1"/>
          <w:color w:val="1f2328"/>
          <w:sz w:val="28"/>
          <w:szCs w:val="28"/>
        </w:rPr>
        <w:drawing>
          <wp:inline distB="114300" distT="114300" distL="114300" distR="114300">
            <wp:extent cx="6119820" cy="3213100"/>
            <wp:effectExtent b="0" l="0" r="0" t="0"/>
            <wp:docPr descr="data_example_NoSQL_2.png" id="2" name="image5.png"/>
            <a:graphic>
              <a:graphicData uri="http://schemas.openxmlformats.org/drawingml/2006/picture">
                <pic:pic>
                  <pic:nvPicPr>
                    <pic:cNvPr descr="data_example_NoSQL_2.png" id="0" name="image5.png"/>
                    <pic:cNvPicPr preferRelativeResize="0"/>
                  </pic:nvPicPr>
                  <pic:blipFill>
                    <a:blip r:embed="rId11"/>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hd w:fill="ffffff" w:val="clear"/>
        <w:spacing w:line="36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5 - болезнь и её симптомы)</w:t>
      </w:r>
    </w:p>
    <w:p w:rsidR="00000000" w:rsidDel="00000000" w:rsidP="00000000" w:rsidRDefault="00000000" w:rsidRPr="00000000" w14:paraId="0000023C">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запросов</w:t>
      </w:r>
    </w:p>
    <w:p w:rsidR="00000000" w:rsidDel="00000000" w:rsidP="00000000" w:rsidRDefault="00000000" w:rsidRPr="00000000" w14:paraId="0000023D">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пользователя</w:t>
      </w:r>
    </w:p>
    <w:p w:rsidR="00000000" w:rsidDel="00000000" w:rsidP="00000000" w:rsidRDefault="00000000" w:rsidRPr="00000000" w14:paraId="0000023F">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(:Patient {fullname: "Иванов Иван Иванович", email: "iiivanov@etu.ru", password: "securepassword123", "sex": "Male", height: 180, weight: 75, registration_date: "29.10.2024 23:48:13", last_update: "30.10.2024 21:54:13"})</w:t>
      </w:r>
    </w:p>
    <w:p w:rsidR="00000000" w:rsidDel="00000000" w:rsidP="00000000" w:rsidRDefault="00000000" w:rsidRPr="00000000" w14:paraId="0000024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4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1</w:t>
      </w:r>
    </w:p>
    <w:p w:rsidR="00000000" w:rsidDel="00000000" w:rsidP="00000000" w:rsidRDefault="00000000" w:rsidRPr="00000000" w14:paraId="0000024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43">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обращения</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(p: Patient {fullname: "Иванов Иван Иванович"})</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(s1:Symptom {name: "Озноб"})-[:DESCRIBE]-&gt;(d1)</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(s2:Symptom {name: "Лихорадка"})-[:DESCRIBE]-&gt;(d2)</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(s3:Symptom {name: "Кашель"})-[:DESCRIBE]-&gt;(d3)</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(p)-[:CREATE]-&gt;(a: Appeal {date: "24.05.2023 15:31:16", complaints: "-"})-[:BELONG]-&gt;(p)</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(d1)-[:PREDICT]-&gt;(a)-[:CONTAIN]-&gt;(s1)</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(d2)-[:PREDICT]-&gt;(a)-[:CONTAIN]-&gt;(s2)</w:t>
      </w:r>
    </w:p>
    <w:p w:rsidR="00000000" w:rsidDel="00000000" w:rsidP="00000000" w:rsidRDefault="00000000" w:rsidRPr="00000000" w14:paraId="0000024B">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(d3)-[:PREDICT]-&gt;(a)-[:CONTAIN]-&gt;(s3)</w:t>
      </w:r>
    </w:p>
    <w:p w:rsidR="00000000" w:rsidDel="00000000" w:rsidP="00000000" w:rsidRDefault="00000000" w:rsidRPr="00000000" w14:paraId="0000024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4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4</w:t>
      </w:r>
    </w:p>
    <w:p w:rsidR="00000000" w:rsidDel="00000000" w:rsidP="00000000" w:rsidRDefault="00000000" w:rsidRPr="00000000" w14:paraId="0000024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4F">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статистики распространённости симптома среди пациентов</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(a:Appeal)-[:BELONG]-&gt;(p: Patient)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where "20.05.2023" &lt; a.date and a.date &lt; "27.05.2023" and p.sex = True</w:t>
      </w:r>
    </w:p>
    <w:p w:rsidR="00000000" w:rsidDel="00000000" w:rsidP="00000000" w:rsidRDefault="00000000" w:rsidRPr="00000000" w14:paraId="00000252">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RETURN a</w:t>
      </w:r>
    </w:p>
    <w:p w:rsidR="00000000" w:rsidDel="00000000" w:rsidP="00000000" w:rsidRDefault="00000000" w:rsidRPr="00000000" w14:paraId="0000025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5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2</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sz w:val="28"/>
          <w:szCs w:val="28"/>
          <w:rtl w:val="0"/>
        </w:rPr>
        <w:t xml:space="preserve">Реляционная модель данных</w:t>
      </w:r>
    </w:p>
    <w:p w:rsidR="00000000" w:rsidDel="00000000" w:rsidP="00000000" w:rsidRDefault="00000000" w:rsidRPr="00000000" w14:paraId="00000258">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Реляционную модель данных можно описать следующей схемой (см. рисунок 6).</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20" cy="3403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1982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Схема реляционной модели)</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назначений коллекций, типов данных и сущностей</w:t>
      </w:r>
    </w:p>
    <w:p w:rsidR="00000000" w:rsidDel="00000000" w:rsidP="00000000" w:rsidRDefault="00000000" w:rsidRPr="00000000" w14:paraId="0000025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 – коллекция, которая хранит в себе данные о всех зарегистрированных на сайте пользователях:</w:t>
      </w:r>
    </w:p>
    <w:p w:rsidR="00000000" w:rsidDel="00000000" w:rsidP="00000000" w:rsidRDefault="00000000" w:rsidRPr="00000000" w14:paraId="0000025E">
      <w:pPr>
        <w:numPr>
          <w:ilvl w:val="0"/>
          <w:numId w:val="4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индификатор для обращения. Обладает свойством автоинкримента. Составной первичный ключ.</w:t>
      </w:r>
    </w:p>
    <w:p w:rsidR="00000000" w:rsidDel="00000000" w:rsidP="00000000" w:rsidRDefault="00000000" w:rsidRPr="00000000" w14:paraId="0000025F">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 char(255) – почта пользователя, указанная при регистрации. Обязательное поле.</w:t>
      </w:r>
    </w:p>
    <w:p w:rsidR="00000000" w:rsidDel="00000000" w:rsidP="00000000" w:rsidRDefault="00000000" w:rsidRPr="00000000" w14:paraId="00000260">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 char(64) – пароль от аккаунта для пользователя. Обязательное поле</w:t>
      </w:r>
    </w:p>
    <w:p w:rsidR="00000000" w:rsidDel="00000000" w:rsidP="00000000" w:rsidRDefault="00000000" w:rsidRPr="00000000" w14:paraId="00000261">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full_name : char(100) – ФИО пользователя. Обязательное поле.</w:t>
      </w:r>
    </w:p>
    <w:p w:rsidR="00000000" w:rsidDel="00000000" w:rsidP="00000000" w:rsidRDefault="00000000" w:rsidRPr="00000000" w14:paraId="00000262">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 char(6) – пол пользователя. Male ил Female. Необязательное поле.</w:t>
      </w:r>
    </w:p>
    <w:p w:rsidR="00000000" w:rsidDel="00000000" w:rsidP="00000000" w:rsidRDefault="00000000" w:rsidRPr="00000000" w14:paraId="00000263">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 День рождения пользователя. Необязательное поле.</w:t>
      </w:r>
    </w:p>
    <w:p w:rsidR="00000000" w:rsidDel="00000000" w:rsidP="00000000" w:rsidRDefault="00000000" w:rsidRPr="00000000" w14:paraId="00000264">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время последнего обновления страницы. Обязательное поле.</w:t>
      </w:r>
    </w:p>
    <w:p w:rsidR="00000000" w:rsidDel="00000000" w:rsidP="00000000" w:rsidRDefault="00000000" w:rsidRPr="00000000" w14:paraId="00000265">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время регистрации пользователя на сайте. Обязательное поле</w:t>
      </w:r>
    </w:p>
    <w:p w:rsidR="00000000" w:rsidDel="00000000" w:rsidP="00000000" w:rsidRDefault="00000000" w:rsidRPr="00000000" w14:paraId="00000266">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вес пользователя. Необязательное поле.</w:t>
      </w:r>
    </w:p>
    <w:p w:rsidR="00000000" w:rsidDel="00000000" w:rsidP="00000000" w:rsidRDefault="00000000" w:rsidRPr="00000000" w14:paraId="00000267">
      <w:pPr>
        <w:numPr>
          <w:ilvl w:val="0"/>
          <w:numId w:val="4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 int – рост пользователя. Необязательное поле.</w:t>
      </w:r>
    </w:p>
    <w:p w:rsidR="00000000" w:rsidDel="00000000" w:rsidP="00000000" w:rsidRDefault="00000000" w:rsidRPr="00000000" w14:paraId="0000026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Необязательные поля указываются для сбора статистики для симптомов.</w:t>
      </w:r>
    </w:p>
    <w:p w:rsidR="00000000" w:rsidDel="00000000" w:rsidP="00000000" w:rsidRDefault="00000000" w:rsidRPr="00000000" w14:paraId="0000026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6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 – обращение пользователя, которое нужно для сохранения истории поиска болезней пользователя:</w:t>
      </w:r>
    </w:p>
    <w:p w:rsidR="00000000" w:rsidDel="00000000" w:rsidP="00000000" w:rsidRDefault="00000000" w:rsidRPr="00000000" w14:paraId="0000026B">
      <w:pPr>
        <w:numPr>
          <w:ilvl w:val="0"/>
          <w:numId w:val="1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индификатор для обращения. Обладает свойством автоинкримента. Первичный ключ.</w:t>
      </w:r>
    </w:p>
    <w:p w:rsidR="00000000" w:rsidDel="00000000" w:rsidP="00000000" w:rsidRDefault="00000000" w:rsidRPr="00000000" w14:paraId="0000026C">
      <w:pPr>
        <w:numPr>
          <w:ilvl w:val="0"/>
          <w:numId w:val="1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 datetime – точное время запроса. Дата показывается пользователю в истории. Также нужно для сбора статистики для симптомов за определённый период. Обязательное поле.</w:t>
      </w:r>
    </w:p>
    <w:p w:rsidR="00000000" w:rsidDel="00000000" w:rsidP="00000000" w:rsidRDefault="00000000" w:rsidRPr="00000000" w14:paraId="0000026D">
      <w:pPr>
        <w:numPr>
          <w:ilvl w:val="0"/>
          <w:numId w:val="1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patient_id : int – индификатор пользователя, к которому привязано обращение. Внешний ключ. Обязательное поле.</w:t>
      </w:r>
    </w:p>
    <w:p w:rsidR="00000000" w:rsidDel="00000000" w:rsidP="00000000" w:rsidRDefault="00000000" w:rsidRPr="00000000" w14:paraId="0000026E">
      <w:pPr>
        <w:numPr>
          <w:ilvl w:val="0"/>
          <w:numId w:val="1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char(500) - жалобы пациента, с которым пользователь пришёл к доктору. Необязательное поле.</w:t>
      </w:r>
    </w:p>
    <w:p w:rsidR="00000000" w:rsidDel="00000000" w:rsidP="00000000" w:rsidRDefault="00000000" w:rsidRPr="00000000" w14:paraId="0000026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Diaseas – список всех существующих в базе данных болезней, которые могут быть спрогнозированы системой :</w:t>
      </w:r>
    </w:p>
    <w:p w:rsidR="00000000" w:rsidDel="00000000" w:rsidP="00000000" w:rsidRDefault="00000000" w:rsidRPr="00000000" w14:paraId="00000270">
      <w:pPr>
        <w:numPr>
          <w:ilvl w:val="0"/>
          <w:numId w:val="3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название болезни. Первичный ключ, т.к. названия болезней не повторяются.</w:t>
      </w:r>
    </w:p>
    <w:p w:rsidR="00000000" w:rsidDel="00000000" w:rsidP="00000000" w:rsidRDefault="00000000" w:rsidRPr="00000000" w14:paraId="00000271">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текст с описанием болезни. Обязательное поле.</w:t>
      </w:r>
    </w:p>
    <w:p w:rsidR="00000000" w:rsidDel="00000000" w:rsidP="00000000" w:rsidRDefault="00000000" w:rsidRPr="00000000" w14:paraId="00000272">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 : char(500) – текст с рекомендациями по лечению болезни. Обязательное поле.</w:t>
      </w:r>
    </w:p>
    <w:p w:rsidR="00000000" w:rsidDel="00000000" w:rsidP="00000000" w:rsidRDefault="00000000" w:rsidRPr="00000000" w14:paraId="00000273">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char(50) - тип заболевания (вирусное, бактериальное, ...). Обязательное поле.</w:t>
      </w:r>
    </w:p>
    <w:p w:rsidR="00000000" w:rsidDel="00000000" w:rsidP="00000000" w:rsidRDefault="00000000" w:rsidRPr="00000000" w14:paraId="00000274">
      <w:pPr>
        <w:numPr>
          <w:ilvl w:val="0"/>
          <w:numId w:val="3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char(50) - течение заболевания (острое, хроническое, ...). Обязательное поле.</w:t>
      </w:r>
    </w:p>
    <w:p w:rsidR="00000000" w:rsidDel="00000000" w:rsidP="00000000" w:rsidRDefault="00000000" w:rsidRPr="00000000" w14:paraId="00000275">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7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 анализы, которые необходимо сдать, чтобы подтвердить наличие симптома и, соответственно, для подтверждения болезни:</w:t>
      </w:r>
    </w:p>
    <w:p w:rsidR="00000000" w:rsidDel="00000000" w:rsidP="00000000" w:rsidRDefault="00000000" w:rsidRPr="00000000" w14:paraId="00000277">
      <w:pPr>
        <w:numPr>
          <w:ilvl w:val="0"/>
          <w:numId w:val="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название анализа. Первичный ключ.</w:t>
      </w:r>
    </w:p>
    <w:p w:rsidR="00000000" w:rsidDel="00000000" w:rsidP="00000000" w:rsidRDefault="00000000" w:rsidRPr="00000000" w14:paraId="00000278">
      <w:pPr>
        <w:numPr>
          <w:ilvl w:val="0"/>
          <w:numId w:val="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char(50) - источник анализа (анализ крови на гемоглобин, общий анализ крови и т.д.).</w:t>
      </w:r>
    </w:p>
    <w:p w:rsidR="00000000" w:rsidDel="00000000" w:rsidP="00000000" w:rsidRDefault="00000000" w:rsidRPr="00000000" w14:paraId="0000027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Анализы вынесены в отдельную коллекцию, т. к. у одного симптома может быть сразу несколько анализов для его подтверждения.</w:t>
      </w:r>
    </w:p>
    <w:p w:rsidR="00000000" w:rsidDel="00000000" w:rsidP="00000000" w:rsidRDefault="00000000" w:rsidRPr="00000000" w14:paraId="0000027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7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 – список симптомов, которые ввёл пользователей в рамках одного обращения, использующиеся для поиска возможных заболеваний:</w:t>
      </w:r>
    </w:p>
    <w:p w:rsidR="00000000" w:rsidDel="00000000" w:rsidP="00000000" w:rsidRDefault="00000000" w:rsidRPr="00000000" w14:paraId="0000027C">
      <w:pPr>
        <w:numPr>
          <w:ilvl w:val="0"/>
          <w:numId w:val="4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введённого пользователем симптома. Часть составного первичного ключа.</w:t>
      </w:r>
    </w:p>
    <w:p w:rsidR="00000000" w:rsidDel="00000000" w:rsidP="00000000" w:rsidRDefault="00000000" w:rsidRPr="00000000" w14:paraId="0000027D">
      <w:pPr>
        <w:numPr>
          <w:ilvl w:val="0"/>
          <w:numId w:val="4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индификатор обращения. Часть составного первичного ключа.</w:t>
      </w:r>
    </w:p>
    <w:p w:rsidR="00000000" w:rsidDel="00000000" w:rsidP="00000000" w:rsidRDefault="00000000" w:rsidRPr="00000000" w14:paraId="0000027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 обращения должен быть хотя бы один симптом в данной таблице.</w:t>
      </w:r>
    </w:p>
    <w:p w:rsidR="00000000" w:rsidDel="00000000" w:rsidP="00000000" w:rsidRDefault="00000000" w:rsidRPr="00000000" w14:paraId="0000027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 – список всех существующих в базе данных симптомов:</w:t>
      </w:r>
    </w:p>
    <w:p w:rsidR="00000000" w:rsidDel="00000000" w:rsidP="00000000" w:rsidRDefault="00000000" w:rsidRPr="00000000" w14:paraId="00000280">
      <w:pPr>
        <w:numPr>
          <w:ilvl w:val="0"/>
          <w:numId w:val="1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Первичный ключ.</w:t>
      </w:r>
    </w:p>
    <w:p w:rsidR="00000000" w:rsidDel="00000000" w:rsidP="00000000" w:rsidRDefault="00000000" w:rsidRPr="00000000" w14:paraId="00000281">
      <w:pPr>
        <w:numPr>
          <w:ilvl w:val="0"/>
          <w:numId w:val="1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 – описание симптома. Обязательное поле.</w:t>
      </w:r>
    </w:p>
    <w:p w:rsidR="00000000" w:rsidDel="00000000" w:rsidP="00000000" w:rsidRDefault="00000000" w:rsidRPr="00000000" w14:paraId="00000282">
      <w:pPr>
        <w:numPr>
          <w:ilvl w:val="0"/>
          <w:numId w:val="1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вес симптома. Симптомы могут иметь разный вес, который определяет, насколько симптом вероятен при заболевании. С его помощью подчитывается процент вероятности наличия заболевания по введённым симптомам. Обязательное поле.</w:t>
      </w:r>
    </w:p>
    <w:p w:rsidR="00000000" w:rsidDel="00000000" w:rsidP="00000000" w:rsidRDefault="00000000" w:rsidRPr="00000000" w14:paraId="00000283">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4">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 – список анализов, которые надо провести для определения симптома:</w:t>
      </w:r>
    </w:p>
    <w:p w:rsidR="00000000" w:rsidDel="00000000" w:rsidP="00000000" w:rsidRDefault="00000000" w:rsidRPr="00000000" w14:paraId="00000286">
      <w:pPr>
        <w:numPr>
          <w:ilvl w:val="0"/>
          <w:numId w:val="3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для которого определяем необходимые анализы. Часть составного первичного ключа.</w:t>
      </w:r>
    </w:p>
    <w:p w:rsidR="00000000" w:rsidDel="00000000" w:rsidP="00000000" w:rsidRDefault="00000000" w:rsidRPr="00000000" w14:paraId="00000287">
      <w:pPr>
        <w:numPr>
          <w:ilvl w:val="0"/>
          <w:numId w:val="3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analyz_title : char(50) – название анализа для определения симптома. Часть составного первичного ключа.</w:t>
      </w:r>
    </w:p>
    <w:p w:rsidR="00000000" w:rsidDel="00000000" w:rsidP="00000000" w:rsidRDefault="00000000" w:rsidRPr="00000000" w14:paraId="0000028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Каждый анализ направлен на выявление какого-то симптома, но не у каждого симптома обязан быть анализ для выявления.</w:t>
      </w:r>
    </w:p>
    <w:p w:rsidR="00000000" w:rsidDel="00000000" w:rsidP="00000000" w:rsidRDefault="00000000" w:rsidRPr="00000000" w14:paraId="0000028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 – у каждой болезни есть свой набор симптомов, которые в совокупности дают 100% вероятность наличия у пользователя болезни:</w:t>
      </w:r>
    </w:p>
    <w:p w:rsidR="00000000" w:rsidDel="00000000" w:rsidP="00000000" w:rsidRDefault="00000000" w:rsidRPr="00000000" w14:paraId="0000028B">
      <w:pPr>
        <w:numPr>
          <w:ilvl w:val="0"/>
          <w:numId w:val="4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Часть составного первичного ключа.</w:t>
      </w:r>
    </w:p>
    <w:p w:rsidR="00000000" w:rsidDel="00000000" w:rsidP="00000000" w:rsidRDefault="00000000" w:rsidRPr="00000000" w14:paraId="0000028C">
      <w:pPr>
        <w:numPr>
          <w:ilvl w:val="0"/>
          <w:numId w:val="4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название болезни. Часть составного первичного ключа.</w:t>
      </w:r>
    </w:p>
    <w:p w:rsidR="00000000" w:rsidDel="00000000" w:rsidP="00000000" w:rsidRDefault="00000000" w:rsidRPr="00000000" w14:paraId="0000028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 каждой болезни обязан быть набор симптомов, также как и укаждого симптома должна быть хотя бы одна болезнь, в которую он входит.</w:t>
      </w:r>
    </w:p>
    <w:p w:rsidR="00000000" w:rsidDel="00000000" w:rsidP="00000000" w:rsidRDefault="00000000" w:rsidRPr="00000000" w14:paraId="0000028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 – результат выполнения алгоритма, в котором хранятся болезни, вероятность наличия которых у пользователя ненулевая:</w:t>
      </w:r>
    </w:p>
    <w:p w:rsidR="00000000" w:rsidDel="00000000" w:rsidP="00000000" w:rsidRDefault="00000000" w:rsidRPr="00000000" w14:paraId="00000290">
      <w:pPr>
        <w:numPr>
          <w:ilvl w:val="0"/>
          <w:numId w:val="3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название болезни. Часть составного первичного ключа.</w:t>
      </w:r>
    </w:p>
    <w:p w:rsidR="00000000" w:rsidDel="00000000" w:rsidP="00000000" w:rsidRDefault="00000000" w:rsidRPr="00000000" w14:paraId="00000291">
      <w:pPr>
        <w:numPr>
          <w:ilvl w:val="0"/>
          <w:numId w:val="3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индификатор обращения. Часть составного первичного ключа.</w:t>
      </w:r>
    </w:p>
    <w:p w:rsidR="00000000" w:rsidDel="00000000" w:rsidP="00000000" w:rsidRDefault="00000000" w:rsidRPr="00000000" w14:paraId="00000292">
      <w:pPr>
        <w:numPr>
          <w:ilvl w:val="0"/>
          <w:numId w:val="3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risk : int – процент, который показывает, какова вероятность наличия болезни у пользователя. Составляется по формуле: risk = (Вес выбранных пользователем симптомов) \ (Вес симптомов у вероятной болезни) * 100.</w:t>
      </w:r>
    </w:p>
    <w:p w:rsidR="00000000" w:rsidDel="00000000" w:rsidP="00000000" w:rsidRDefault="00000000" w:rsidRPr="00000000" w14:paraId="00000293">
      <w:pPr>
        <w:shd w:fill="ffffff" w:val="clear"/>
        <w:spacing w:before="6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94">
      <w:pPr>
        <w:shd w:fill="ffffff" w:val="clear"/>
        <w:spacing w:before="6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95">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объема информации, хранимой в модели</w:t>
      </w:r>
    </w:p>
    <w:p w:rsidR="00000000" w:rsidDel="00000000" w:rsidP="00000000" w:rsidRDefault="00000000" w:rsidRPr="00000000" w14:paraId="0000029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Аналогично нереляционной модели предположим, что</w:t>
      </w:r>
    </w:p>
    <w:p w:rsidR="00000000" w:rsidDel="00000000" w:rsidP="00000000" w:rsidRDefault="00000000" w:rsidRPr="00000000" w14:paraId="00000297">
      <w:pPr>
        <w:numPr>
          <w:ilvl w:val="0"/>
          <w:numId w:val="3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пользователь будет создавать в среднем 7 обращений</w:t>
      </w:r>
    </w:p>
    <w:p w:rsidR="00000000" w:rsidDel="00000000" w:rsidP="00000000" w:rsidRDefault="00000000" w:rsidRPr="00000000" w14:paraId="00000298">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каждый симптом будет иметь в среднем один анализ для своего подтверждения</w:t>
      </w:r>
    </w:p>
    <w:p w:rsidR="00000000" w:rsidDel="00000000" w:rsidP="00000000" w:rsidRDefault="00000000" w:rsidRPr="00000000" w14:paraId="00000299">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каждая болезнь будет иметь в среднем по 5 симптомов</w:t>
      </w:r>
    </w:p>
    <w:p w:rsidR="00000000" w:rsidDel="00000000" w:rsidP="00000000" w:rsidRDefault="00000000" w:rsidRPr="00000000" w14:paraId="0000029A">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в каждом обращении будет в среднем по 5 симптомов</w:t>
      </w:r>
    </w:p>
    <w:p w:rsidR="00000000" w:rsidDel="00000000" w:rsidP="00000000" w:rsidRDefault="00000000" w:rsidRPr="00000000" w14:paraId="0000029B">
      <w:pPr>
        <w:numPr>
          <w:ilvl w:val="0"/>
          <w:numId w:val="3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каждое обращение будет прогнозировать с среднем 10 болезней</w:t>
      </w:r>
    </w:p>
    <w:p w:rsidR="00000000" w:rsidDel="00000000" w:rsidP="00000000" w:rsidRDefault="00000000" w:rsidRPr="00000000" w14:paraId="0000029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Будем считать, что каждый символ у нас занимает 2 байта в связи с использованием русского языка.</w:t>
      </w:r>
    </w:p>
    <w:p w:rsidR="00000000" w:rsidDel="00000000" w:rsidP="00000000" w:rsidRDefault="00000000" w:rsidRPr="00000000" w14:paraId="0000029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Рассмотрим объём информации для каждого объекта сущности:</w:t>
      </w:r>
    </w:p>
    <w:p w:rsidR="00000000" w:rsidDel="00000000" w:rsidP="00000000" w:rsidRDefault="00000000" w:rsidRPr="00000000" w14:paraId="0000029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w:t>
      </w:r>
    </w:p>
    <w:p w:rsidR="00000000" w:rsidDel="00000000" w:rsidP="00000000" w:rsidRDefault="00000000" w:rsidRPr="00000000" w14:paraId="0000029F">
      <w:pPr>
        <w:numPr>
          <w:ilvl w:val="0"/>
          <w:numId w:val="4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4 Байта</w:t>
      </w:r>
    </w:p>
    <w:p w:rsidR="00000000" w:rsidDel="00000000" w:rsidP="00000000" w:rsidRDefault="00000000" w:rsidRPr="00000000" w14:paraId="000002A0">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 char(255) – 510 Байта</w:t>
      </w:r>
    </w:p>
    <w:p w:rsidR="00000000" w:rsidDel="00000000" w:rsidP="00000000" w:rsidRDefault="00000000" w:rsidRPr="00000000" w14:paraId="000002A1">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 char(64) – 128 Байт</w:t>
      </w:r>
    </w:p>
    <w:p w:rsidR="00000000" w:rsidDel="00000000" w:rsidP="00000000" w:rsidRDefault="00000000" w:rsidRPr="00000000" w14:paraId="000002A2">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full_name : char(100) – 200 Байт</w:t>
      </w:r>
    </w:p>
    <w:p w:rsidR="00000000" w:rsidDel="00000000" w:rsidP="00000000" w:rsidRDefault="00000000" w:rsidRPr="00000000" w14:paraId="000002A3">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 char – 6 Байт</w:t>
      </w:r>
    </w:p>
    <w:p w:rsidR="00000000" w:rsidDel="00000000" w:rsidP="00000000" w:rsidRDefault="00000000" w:rsidRPr="00000000" w14:paraId="000002A4">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- 4 Байта</w:t>
      </w:r>
    </w:p>
    <w:p w:rsidR="00000000" w:rsidDel="00000000" w:rsidP="00000000" w:rsidRDefault="00000000" w:rsidRPr="00000000" w14:paraId="000002A5">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- 8 Байт</w:t>
      </w:r>
    </w:p>
    <w:p w:rsidR="00000000" w:rsidDel="00000000" w:rsidP="00000000" w:rsidRDefault="00000000" w:rsidRPr="00000000" w14:paraId="000002A6">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- 8 Байт</w:t>
      </w:r>
    </w:p>
    <w:p w:rsidR="00000000" w:rsidDel="00000000" w:rsidP="00000000" w:rsidRDefault="00000000" w:rsidRPr="00000000" w14:paraId="000002A7">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age : int – 4 Байта</w:t>
      </w:r>
    </w:p>
    <w:p w:rsidR="00000000" w:rsidDel="00000000" w:rsidP="00000000" w:rsidRDefault="00000000" w:rsidRPr="00000000" w14:paraId="000002A8">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4 Байта</w:t>
      </w:r>
    </w:p>
    <w:p w:rsidR="00000000" w:rsidDel="00000000" w:rsidP="00000000" w:rsidRDefault="00000000" w:rsidRPr="00000000" w14:paraId="000002A9">
      <w:pPr>
        <w:numPr>
          <w:ilvl w:val="0"/>
          <w:numId w:val="4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 int – 4 Байта</w:t>
      </w:r>
    </w:p>
    <w:p w:rsidR="00000000" w:rsidDel="00000000" w:rsidP="00000000" w:rsidRDefault="00000000" w:rsidRPr="00000000" w14:paraId="000002A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880 Байт</w:t>
      </w:r>
    </w:p>
    <w:p w:rsidR="00000000" w:rsidDel="00000000" w:rsidP="00000000" w:rsidRDefault="00000000" w:rsidRPr="00000000" w14:paraId="000002A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B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2B1">
      <w:pPr>
        <w:numPr>
          <w:ilvl w:val="0"/>
          <w:numId w:val="2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4 Байта</w:t>
      </w:r>
    </w:p>
    <w:p w:rsidR="00000000" w:rsidDel="00000000" w:rsidP="00000000" w:rsidRDefault="00000000" w:rsidRPr="00000000" w14:paraId="000002B2">
      <w:pPr>
        <w:numPr>
          <w:ilvl w:val="0"/>
          <w:numId w:val="2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 datetime – 8 Байт</w:t>
      </w:r>
    </w:p>
    <w:p w:rsidR="00000000" w:rsidDel="00000000" w:rsidP="00000000" w:rsidRDefault="00000000" w:rsidRPr="00000000" w14:paraId="000002B3">
      <w:pPr>
        <w:numPr>
          <w:ilvl w:val="0"/>
          <w:numId w:val="2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patient_id : int – 4 Байта</w:t>
      </w:r>
    </w:p>
    <w:p w:rsidR="00000000" w:rsidDel="00000000" w:rsidP="00000000" w:rsidRDefault="00000000" w:rsidRPr="00000000" w14:paraId="000002B4">
      <w:pPr>
        <w:numPr>
          <w:ilvl w:val="0"/>
          <w:numId w:val="2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char(500) - 1000 Байт</w:t>
      </w:r>
    </w:p>
    <w:p w:rsidR="00000000" w:rsidDel="00000000" w:rsidP="00000000" w:rsidRDefault="00000000" w:rsidRPr="00000000" w14:paraId="000002B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1016 Байт</w:t>
      </w:r>
    </w:p>
    <w:p w:rsidR="00000000" w:rsidDel="00000000" w:rsidP="00000000" w:rsidRDefault="00000000" w:rsidRPr="00000000" w14:paraId="000002B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B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w:t>
      </w:r>
    </w:p>
    <w:p w:rsidR="00000000" w:rsidDel="00000000" w:rsidP="00000000" w:rsidRDefault="00000000" w:rsidRPr="00000000" w14:paraId="000002B8">
      <w:pPr>
        <w:numPr>
          <w:ilvl w:val="0"/>
          <w:numId w:val="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100 Байт</w:t>
      </w:r>
    </w:p>
    <w:p w:rsidR="00000000" w:rsidDel="00000000" w:rsidP="00000000" w:rsidRDefault="00000000" w:rsidRPr="00000000" w14:paraId="000002B9">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1000 Байт</w:t>
      </w:r>
    </w:p>
    <w:p w:rsidR="00000000" w:rsidDel="00000000" w:rsidP="00000000" w:rsidRDefault="00000000" w:rsidRPr="00000000" w14:paraId="000002BA">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 : char(500) – 1000 Байт</w:t>
      </w:r>
    </w:p>
    <w:p w:rsidR="00000000" w:rsidDel="00000000" w:rsidP="00000000" w:rsidRDefault="00000000" w:rsidRPr="00000000" w14:paraId="000002BB">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char(50) - 100 Байт</w:t>
      </w:r>
    </w:p>
    <w:p w:rsidR="00000000" w:rsidDel="00000000" w:rsidP="00000000" w:rsidRDefault="00000000" w:rsidRPr="00000000" w14:paraId="000002BC">
      <w:pPr>
        <w:numPr>
          <w:ilvl w:val="0"/>
          <w:numId w:val="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char(50) - 100 Байт</w:t>
      </w:r>
    </w:p>
    <w:p w:rsidR="00000000" w:rsidDel="00000000" w:rsidP="00000000" w:rsidRDefault="00000000" w:rsidRPr="00000000" w14:paraId="000002B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2300 Байт</w:t>
      </w:r>
    </w:p>
    <w:p w:rsidR="00000000" w:rsidDel="00000000" w:rsidP="00000000" w:rsidRDefault="00000000" w:rsidRPr="00000000" w14:paraId="000002B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B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2C0">
      <w:pPr>
        <w:numPr>
          <w:ilvl w:val="0"/>
          <w:numId w:val="2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100 Байт</w:t>
      </w:r>
    </w:p>
    <w:p w:rsidR="00000000" w:rsidDel="00000000" w:rsidP="00000000" w:rsidRDefault="00000000" w:rsidRPr="00000000" w14:paraId="000002C1">
      <w:pPr>
        <w:numPr>
          <w:ilvl w:val="0"/>
          <w:numId w:val="2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char(50) - 100 Байт</w:t>
      </w:r>
    </w:p>
    <w:p w:rsidR="00000000" w:rsidDel="00000000" w:rsidP="00000000" w:rsidRDefault="00000000" w:rsidRPr="00000000" w14:paraId="000002C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C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C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w:t>
      </w:r>
    </w:p>
    <w:p w:rsidR="00000000" w:rsidDel="00000000" w:rsidP="00000000" w:rsidRDefault="00000000" w:rsidRPr="00000000" w14:paraId="000002C5">
      <w:pPr>
        <w:numPr>
          <w:ilvl w:val="0"/>
          <w:numId w:val="2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C6">
      <w:pPr>
        <w:numPr>
          <w:ilvl w:val="0"/>
          <w:numId w:val="2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4 Байта</w:t>
      </w:r>
    </w:p>
    <w:p w:rsidR="00000000" w:rsidDel="00000000" w:rsidP="00000000" w:rsidRDefault="00000000" w:rsidRPr="00000000" w14:paraId="000002C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104 Байта</w:t>
      </w:r>
    </w:p>
    <w:p w:rsidR="00000000" w:rsidDel="00000000" w:rsidP="00000000" w:rsidRDefault="00000000" w:rsidRPr="00000000" w14:paraId="000002C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C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w:t>
      </w:r>
    </w:p>
    <w:p w:rsidR="00000000" w:rsidDel="00000000" w:rsidP="00000000" w:rsidRDefault="00000000" w:rsidRPr="00000000" w14:paraId="000002CA">
      <w:pPr>
        <w:numPr>
          <w:ilvl w:val="0"/>
          <w:numId w:val="1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CB">
      <w:pPr>
        <w:numPr>
          <w:ilvl w:val="0"/>
          <w:numId w:val="1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1000 Байт</w:t>
      </w:r>
    </w:p>
    <w:p w:rsidR="00000000" w:rsidDel="00000000" w:rsidP="00000000" w:rsidRDefault="00000000" w:rsidRPr="00000000" w14:paraId="000002CC">
      <w:pPr>
        <w:numPr>
          <w:ilvl w:val="0"/>
          <w:numId w:val="1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4 Байта</w:t>
      </w:r>
    </w:p>
    <w:p w:rsidR="00000000" w:rsidDel="00000000" w:rsidP="00000000" w:rsidRDefault="00000000" w:rsidRPr="00000000" w14:paraId="000002C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1104 Байта</w:t>
      </w:r>
    </w:p>
    <w:p w:rsidR="00000000" w:rsidDel="00000000" w:rsidP="00000000" w:rsidRDefault="00000000" w:rsidRPr="00000000" w14:paraId="000002C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w:t>
      </w:r>
    </w:p>
    <w:p w:rsidR="00000000" w:rsidDel="00000000" w:rsidP="00000000" w:rsidRDefault="00000000" w:rsidRPr="00000000" w14:paraId="000002CF">
      <w:pPr>
        <w:numPr>
          <w:ilvl w:val="0"/>
          <w:numId w:val="2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D0">
      <w:pPr>
        <w:numPr>
          <w:ilvl w:val="0"/>
          <w:numId w:val="2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analyz_title : char(50) – 100 Байт</w:t>
      </w:r>
    </w:p>
    <w:p w:rsidR="00000000" w:rsidDel="00000000" w:rsidP="00000000" w:rsidRDefault="00000000" w:rsidRPr="00000000" w14:paraId="000002D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D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w:t>
      </w:r>
    </w:p>
    <w:p w:rsidR="00000000" w:rsidDel="00000000" w:rsidP="00000000" w:rsidRDefault="00000000" w:rsidRPr="00000000" w14:paraId="000002D4">
      <w:pPr>
        <w:numPr>
          <w:ilvl w:val="0"/>
          <w:numId w:val="2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D5">
      <w:pPr>
        <w:numPr>
          <w:ilvl w:val="0"/>
          <w:numId w:val="2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100 Байт</w:t>
      </w:r>
    </w:p>
    <w:p w:rsidR="00000000" w:rsidDel="00000000" w:rsidP="00000000" w:rsidRDefault="00000000" w:rsidRPr="00000000" w14:paraId="000002D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D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w:t>
      </w:r>
    </w:p>
    <w:p w:rsidR="00000000" w:rsidDel="00000000" w:rsidP="00000000" w:rsidRDefault="00000000" w:rsidRPr="00000000" w14:paraId="000002D9">
      <w:pPr>
        <w:numPr>
          <w:ilvl w:val="0"/>
          <w:numId w:val="1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100 Байт</w:t>
      </w:r>
    </w:p>
    <w:p w:rsidR="00000000" w:rsidDel="00000000" w:rsidP="00000000" w:rsidRDefault="00000000" w:rsidRPr="00000000" w14:paraId="000002DA">
      <w:pPr>
        <w:numPr>
          <w:ilvl w:val="0"/>
          <w:numId w:val="1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4 Байта</w:t>
      </w:r>
    </w:p>
    <w:p w:rsidR="00000000" w:rsidDel="00000000" w:rsidP="00000000" w:rsidRDefault="00000000" w:rsidRPr="00000000" w14:paraId="000002DB">
      <w:pPr>
        <w:numPr>
          <w:ilvl w:val="0"/>
          <w:numId w:val="1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risk : smallint – 2 Байта</w:t>
      </w:r>
    </w:p>
    <w:p w:rsidR="00000000" w:rsidDel="00000000" w:rsidP="00000000" w:rsidRDefault="00000000" w:rsidRPr="00000000" w14:paraId="000002D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106 Байт</w:t>
      </w:r>
    </w:p>
    <w:p w:rsidR="00000000" w:rsidDel="00000000" w:rsidP="00000000" w:rsidRDefault="00000000" w:rsidRPr="00000000" w14:paraId="000002D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3 - расчёт "чистого" объёма данных (в байтах) </w:t>
      </w:r>
    </w:p>
    <w:tbl>
      <w:tblPr>
        <w:tblStyle w:val="Table6"/>
        <w:tblW w:w="954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2340"/>
        <w:gridCol w:w="3270"/>
        <w:tblGridChange w:id="0">
          <w:tblGrid>
            <w:gridCol w:w="3930"/>
            <w:gridCol w:w="2340"/>
            <w:gridCol w:w="3270"/>
          </w:tblGrid>
        </w:tblGridChange>
      </w:tblGrid>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D">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E">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F">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0">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880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3">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7112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6">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146832</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9">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B">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94300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C">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F">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2">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5">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 * 10</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7420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8">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 * 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3640 * N</w:t>
            </w:r>
          </w:p>
        </w:tc>
      </w:tr>
    </w:tbl>
    <w:p w:rsidR="00000000" w:rsidDel="00000000" w:rsidP="00000000" w:rsidRDefault="00000000" w:rsidRPr="00000000" w14:paraId="0000030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0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общий объём на основе таблицы 3 в зависимости от количества пользователей будет выглядеть следующим образом:</w:t>
      </w:r>
    </w:p>
    <w:p w:rsidR="00000000" w:rsidDel="00000000" w:rsidP="00000000" w:rsidRDefault="00000000" w:rsidRPr="00000000" w14:paraId="0000030D">
      <w:pPr>
        <w:shd w:fill="ffffff" w:val="clear"/>
        <w:spacing w:line="360" w:lineRule="auto"/>
        <w:ind w:firstLine="720"/>
        <w:rPr>
          <w:rFonts w:ascii="Times New Roman" w:cs="Times New Roman" w:eastAsia="Times New Roman" w:hAnsi="Times New Roman"/>
          <w:color w:val="1f2328"/>
          <w:sz w:val="28"/>
          <w:szCs w:val="28"/>
        </w:rPr>
      </w:pPr>
      <w:sdt>
        <w:sdtPr>
          <w:tag w:val="goog_rdk_3"/>
        </w:sdtPr>
        <w:sdtContent>
          <w:r w:rsidDel="00000000" w:rsidR="00000000" w:rsidRPr="00000000">
            <w:rPr>
              <w:rFonts w:ascii="Gungsuh" w:cs="Gungsuh" w:eastAsia="Gungsuh" w:hAnsi="Gungsuh"/>
              <w:color w:val="1f2328"/>
              <w:sz w:val="28"/>
              <w:szCs w:val="28"/>
              <w:rtl w:val="0"/>
            </w:rPr>
            <w:t xml:space="preserve">vclean′(N)=19052∗N+332432</w:t>
          </w:r>
        </w:sdtContent>
      </w:sdt>
    </w:p>
    <w:p w:rsidR="00000000" w:rsidDel="00000000" w:rsidP="00000000" w:rsidRDefault="00000000" w:rsidRPr="00000000" w14:paraId="0000030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0F">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данных</w:t>
      </w:r>
    </w:p>
    <w:p w:rsidR="00000000" w:rsidDel="00000000" w:rsidP="00000000" w:rsidRDefault="00000000" w:rsidRPr="00000000" w14:paraId="0000031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 качестве альтернативы neo4j в СУБД возьмём PostgreSQL. В данной БД каждая таблица хранится в отдельном файле, которые называют страницей. Объём одной такой страницы равен 8192 Байта. Таким образом, необходимо прибавить это значение для каждой таблицы (всего их 9). Также каждая строка в таблице имеет свои метаданные:</w:t>
      </w:r>
    </w:p>
    <w:p w:rsidR="00000000" w:rsidDel="00000000" w:rsidP="00000000" w:rsidRDefault="00000000" w:rsidRPr="00000000" w14:paraId="00000311">
      <w:pPr>
        <w:numPr>
          <w:ilvl w:val="0"/>
          <w:numId w:val="2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Заголовок – 23 Байта</w:t>
      </w:r>
    </w:p>
    <w:p w:rsidR="00000000" w:rsidDel="00000000" w:rsidP="00000000" w:rsidRDefault="00000000" w:rsidRPr="00000000" w14:paraId="00000312">
      <w:pPr>
        <w:numPr>
          <w:ilvl w:val="0"/>
          <w:numId w:val="2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Строковой указатель – 2 Байта</w:t>
      </w:r>
    </w:p>
    <w:p w:rsidR="00000000" w:rsidDel="00000000" w:rsidP="00000000" w:rsidRDefault="00000000" w:rsidRPr="00000000" w14:paraId="00000313">
      <w:pPr>
        <w:numPr>
          <w:ilvl w:val="0"/>
          <w:numId w:val="2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Смещение данных для выравнивания столбцов, в среднем – 4 Байта на строку</w:t>
      </w:r>
    </w:p>
    <w:p w:rsidR="00000000" w:rsidDel="00000000" w:rsidP="00000000" w:rsidRDefault="00000000" w:rsidRPr="00000000" w14:paraId="0000031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Следовательно, для каждой строки мы также прибавляем 29 Байтов.</w:t>
      </w:r>
    </w:p>
    <w:p w:rsidR="00000000" w:rsidDel="00000000" w:rsidP="00000000" w:rsidRDefault="00000000" w:rsidRPr="00000000" w14:paraId="0000031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Формула оценки избыточности будет выглядеть так (см. рисунок 7): </w:t>
      </w:r>
    </w:p>
    <w:p w:rsidR="00000000" w:rsidDel="00000000" w:rsidP="00000000" w:rsidRDefault="00000000" w:rsidRPr="00000000" w14:paraId="0000031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v</w:t>
      </w:r>
      <w:r w:rsidDel="00000000" w:rsidR="00000000" w:rsidRPr="00000000">
        <w:rPr>
          <w:rFonts w:ascii="Times New Roman" w:cs="Times New Roman" w:eastAsia="Times New Roman" w:hAnsi="Times New Roman"/>
          <w:i w:val="1"/>
          <w:color w:val="1f2328"/>
          <w:sz w:val="28"/>
          <w:szCs w:val="28"/>
          <w:rtl w:val="0"/>
        </w:rPr>
        <w:t xml:space="preserve">common/v</w:t>
      </w:r>
      <w:r w:rsidDel="00000000" w:rsidR="00000000" w:rsidRPr="00000000">
        <w:rPr>
          <w:rFonts w:ascii="Times New Roman" w:cs="Times New Roman" w:eastAsia="Times New Roman" w:hAnsi="Times New Roman"/>
          <w:color w:val="1f2328"/>
          <w:sz w:val="28"/>
          <w:szCs w:val="28"/>
          <w:rtl w:val="0"/>
        </w:rPr>
        <w:t xml:space="preserve">clean = (19168 * N + 422777)/(19052 * N + 332432)</w:t>
      </w:r>
    </w:p>
    <w:p w:rsidR="00000000" w:rsidDel="00000000" w:rsidP="00000000" w:rsidRDefault="00000000" w:rsidRPr="00000000" w14:paraId="0000031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8">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Pr>
        <w:drawing>
          <wp:inline distB="114300" distT="114300" distL="114300" distR="114300">
            <wp:extent cx="6119820" cy="4826000"/>
            <wp:effectExtent b="0" l="0" r="0" t="0"/>
            <wp:docPr descr="redundancy_factor_SQL.png" id="4" name="image6.png"/>
            <a:graphic>
              <a:graphicData uri="http://schemas.openxmlformats.org/drawingml/2006/picture">
                <pic:pic>
                  <pic:nvPicPr>
                    <pic:cNvPr descr="redundancy_factor_SQL.png" id="0" name="image6.png"/>
                    <pic:cNvPicPr preferRelativeResize="0"/>
                  </pic:nvPicPr>
                  <pic:blipFill>
                    <a:blip r:embed="rId13"/>
                    <a:srcRect b="0" l="0" r="0" t="0"/>
                    <a:stretch>
                      <a:fillRect/>
                    </a:stretch>
                  </pic:blipFill>
                  <pic:spPr>
                    <a:xfrm>
                      <a:off x="0" y="0"/>
                      <a:ext cx="61198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hd w:fill="ffffff" w:val="clear"/>
        <w:spacing w:line="36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7 - оценка избыточности)</w:t>
      </w:r>
    </w:p>
    <w:p w:rsidR="00000000" w:rsidDel="00000000" w:rsidP="00000000" w:rsidRDefault="00000000" w:rsidRPr="00000000" w14:paraId="0000031A">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 графику видно, что с ростом количества пользователей, разница между чистыми данными и полным объёмом будет уменьшаться. Это связано с тем, что трата на размер листа остаётся постоянной, а объём метаданных строки становится мал по сравнению с весом чистых данных.</w:t>
      </w:r>
    </w:p>
    <w:p w:rsidR="00000000" w:rsidDel="00000000" w:rsidP="00000000" w:rsidRDefault="00000000" w:rsidRPr="00000000" w14:paraId="0000031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F">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32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32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линейному росту, равному собственному размеру данной сущности.</w:t>
      </w:r>
    </w:p>
    <w:p w:rsidR="00000000" w:rsidDel="00000000" w:rsidP="00000000" w:rsidRDefault="00000000" w:rsidRPr="00000000" w14:paraId="0000032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880*n Байт</w:t>
      </w:r>
    </w:p>
    <w:p w:rsidR="00000000" w:rsidDel="00000000" w:rsidP="00000000" w:rsidRDefault="00000000" w:rsidRPr="00000000" w14:paraId="0000032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32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таблицах Appeal's symptoms и Predicted diseases. В худшем случае, пользователь введёт все симптомы, которые будут характеризовать все заболевания.</w:t>
      </w:r>
    </w:p>
    <w:p w:rsidR="00000000" w:rsidDel="00000000" w:rsidP="00000000" w:rsidRDefault="00000000" w:rsidRPr="00000000" w14:paraId="0000032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(16 + 133</w:t>
      </w:r>
      <w:r w:rsidDel="00000000" w:rsidR="00000000" w:rsidRPr="00000000">
        <w:rPr>
          <w:rFonts w:ascii="Times New Roman" w:cs="Times New Roman" w:eastAsia="Times New Roman" w:hAnsi="Times New Roman"/>
          <w:i w:val="1"/>
          <w:color w:val="1f2328"/>
          <w:sz w:val="28"/>
          <w:szCs w:val="28"/>
          <w:rtl w:val="0"/>
        </w:rPr>
        <w:t xml:space="preserve">104 + 41</w:t>
      </w:r>
      <w:r w:rsidDel="00000000" w:rsidR="00000000" w:rsidRPr="00000000">
        <w:rPr>
          <w:rFonts w:ascii="Times New Roman" w:cs="Times New Roman" w:eastAsia="Times New Roman" w:hAnsi="Times New Roman"/>
          <w:color w:val="1f2328"/>
          <w:sz w:val="28"/>
          <w:szCs w:val="28"/>
          <w:rtl w:val="0"/>
        </w:rPr>
        <w:t xml:space="preserve">106 ) * n = 18194*n Байт</w:t>
      </w:r>
    </w:p>
    <w:p w:rsidR="00000000" w:rsidDel="00000000" w:rsidP="00000000" w:rsidRDefault="00000000" w:rsidRPr="00000000" w14:paraId="0000032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w:t>
      </w:r>
    </w:p>
    <w:p w:rsidR="00000000" w:rsidDel="00000000" w:rsidP="00000000" w:rsidRDefault="00000000" w:rsidRPr="00000000" w14:paraId="0000032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таблице Disease's symptoms. В худшем случае, симптом будет у всех болезней.</w:t>
      </w:r>
    </w:p>
    <w:p w:rsidR="00000000" w:rsidDel="00000000" w:rsidP="00000000" w:rsidRDefault="00000000" w:rsidRPr="00000000" w14:paraId="0000032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(1104 + 41</w:t>
      </w:r>
      <w:r w:rsidDel="00000000" w:rsidR="00000000" w:rsidRPr="00000000">
        <w:rPr>
          <w:rFonts w:ascii="Times New Roman" w:cs="Times New Roman" w:eastAsia="Times New Roman" w:hAnsi="Times New Roman"/>
          <w:i w:val="1"/>
          <w:color w:val="1f2328"/>
          <w:sz w:val="28"/>
          <w:szCs w:val="28"/>
          <w:rtl w:val="0"/>
        </w:rPr>
        <w:t xml:space="preserve">200) * n = 9304</w:t>
      </w:r>
      <w:r w:rsidDel="00000000" w:rsidR="00000000" w:rsidRPr="00000000">
        <w:rPr>
          <w:rFonts w:ascii="Times New Roman" w:cs="Times New Roman" w:eastAsia="Times New Roman" w:hAnsi="Times New Roman"/>
          <w:color w:val="1f2328"/>
          <w:sz w:val="28"/>
          <w:szCs w:val="28"/>
          <w:rtl w:val="0"/>
        </w:rPr>
        <w:t xml:space="preserve">n Байт</w:t>
      </w:r>
    </w:p>
    <w:p w:rsidR="00000000" w:rsidDel="00000000" w:rsidP="00000000" w:rsidRDefault="00000000" w:rsidRPr="00000000" w14:paraId="0000032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32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таблице Analysis for symptom. В худшем случае, анализ будет необходим для выявления всех симптомов.</w:t>
      </w:r>
    </w:p>
    <w:p w:rsidR="00000000" w:rsidDel="00000000" w:rsidP="00000000" w:rsidRDefault="00000000" w:rsidRPr="00000000" w14:paraId="0000032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(100 + 133</w:t>
      </w:r>
      <w:r w:rsidDel="00000000" w:rsidR="00000000" w:rsidRPr="00000000">
        <w:rPr>
          <w:rFonts w:ascii="Times New Roman" w:cs="Times New Roman" w:eastAsia="Times New Roman" w:hAnsi="Times New Roman"/>
          <w:i w:val="1"/>
          <w:color w:val="1f2328"/>
          <w:sz w:val="28"/>
          <w:szCs w:val="28"/>
          <w:rtl w:val="0"/>
        </w:rPr>
        <w:t xml:space="preserve">200) * n = 26700</w:t>
      </w:r>
      <w:r w:rsidDel="00000000" w:rsidR="00000000" w:rsidRPr="00000000">
        <w:rPr>
          <w:rFonts w:ascii="Times New Roman" w:cs="Times New Roman" w:eastAsia="Times New Roman" w:hAnsi="Times New Roman"/>
          <w:color w:val="1f2328"/>
          <w:sz w:val="28"/>
          <w:szCs w:val="28"/>
          <w:rtl w:val="0"/>
        </w:rPr>
        <w:t xml:space="preserve">n Байт</w:t>
      </w:r>
    </w:p>
    <w:p w:rsidR="00000000" w:rsidDel="00000000" w:rsidP="00000000" w:rsidRDefault="00000000" w:rsidRPr="00000000" w14:paraId="0000032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3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При это метаданные будут расти согласно этой функции для каждой из таблиц:</w:t>
      </w:r>
    </w:p>
    <w:p w:rsidR="00000000" w:rsidDel="00000000" w:rsidP="00000000" w:rsidRDefault="00000000" w:rsidRPr="00000000" w14:paraId="0000033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29*n Байт</w:t>
      </w:r>
    </w:p>
    <w:p w:rsidR="00000000" w:rsidDel="00000000" w:rsidP="00000000" w:rsidRDefault="00000000" w:rsidRPr="00000000" w14:paraId="0000033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3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spacing w:line="360" w:lineRule="auto"/>
        <w:ind w:right="285"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Сравнение моделей</w:t>
      </w:r>
      <w:r w:rsidDel="00000000" w:rsidR="00000000" w:rsidRPr="00000000">
        <w:rPr>
          <w:rtl w:val="0"/>
        </w:rPr>
      </w:r>
    </w:p>
    <w:p w:rsidR="00000000" w:rsidDel="00000000" w:rsidP="00000000" w:rsidRDefault="00000000" w:rsidRPr="00000000" w14:paraId="00000336">
      <w:pPr>
        <w:keepNext w:val="0"/>
        <w:keepLines w:val="0"/>
        <w:shd w:fill="ffffff" w:val="clear"/>
        <w:spacing w:line="300" w:lineRule="auto"/>
        <w:ind w:left="0" w:right="28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Удельный объем информации</w:t>
      </w:r>
    </w:p>
    <w:p w:rsidR="00000000" w:rsidDel="00000000" w:rsidP="00000000" w:rsidRDefault="00000000" w:rsidRPr="00000000" w14:paraId="00000337">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Рассмотрим, какой объём памяти нужен для нереляционной модели и СУБД, сравним их:</w:t>
      </w:r>
    </w:p>
    <w:p w:rsidR="00000000" w:rsidDel="00000000" w:rsidP="00000000" w:rsidRDefault="00000000" w:rsidRPr="00000000" w14:paraId="00000338">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neo4j: 5584 * N + 274656 Байт</w:t>
      </w:r>
    </w:p>
    <w:p w:rsidR="00000000" w:rsidDel="00000000" w:rsidP="00000000" w:rsidRDefault="00000000" w:rsidRPr="00000000" w14:paraId="00000339">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PostgreSQL: 19052 * N + 332432 Байт</w:t>
      </w:r>
    </w:p>
    <w:p w:rsidR="00000000" w:rsidDel="00000000" w:rsidP="00000000" w:rsidRDefault="00000000" w:rsidRPr="00000000" w14:paraId="0000033A">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Как можно заметить, модель в СУБД требует большего хранилища при одинаковом наборе данных. Однако у неё меньшая избыточность данных с увеличением числа пользователей (см. пункт "Избыточность модели"). Это связано с тем, что на метаданные выделяется меньше места по сравнению с neo4j.</w:t>
      </w:r>
    </w:p>
    <w:p w:rsidR="00000000" w:rsidDel="00000000" w:rsidP="00000000" w:rsidRDefault="00000000" w:rsidRPr="00000000" w14:paraId="0000033B">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Но однозначно можно сказать, что neo4j выигрывает у PostgreSQL в этой задаче по затраченной памяти.</w:t>
      </w:r>
    </w:p>
    <w:p w:rsidR="00000000" w:rsidDel="00000000" w:rsidP="00000000" w:rsidRDefault="00000000" w:rsidRPr="00000000" w14:paraId="0000033C">
      <w:pPr>
        <w:keepNext w:val="0"/>
        <w:keepLines w:val="0"/>
        <w:shd w:fill="ffffff" w:val="clear"/>
        <w:spacing w:line="300" w:lineRule="auto"/>
        <w:ind w:right="285"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Запросы по отдельным юзкейсам:</w:t>
      </w:r>
    </w:p>
    <w:tbl>
      <w:tblPr>
        <w:tblStyle w:val="Table7"/>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590"/>
        <w:gridCol w:w="1830"/>
        <w:gridCol w:w="1590"/>
        <w:gridCol w:w="1830"/>
        <w:tblGridChange w:id="0">
          <w:tblGrid>
            <w:gridCol w:w="2070"/>
            <w:gridCol w:w="1590"/>
            <w:gridCol w:w="1830"/>
            <w:gridCol w:w="1590"/>
            <w:gridCol w:w="1830"/>
          </w:tblGrid>
        </w:tblGridChange>
      </w:tblGrid>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D">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Usecase</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E">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Запросов СУБД</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F">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Коллекций СУБД</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0">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Запросов neo4j</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1">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Коллекций neo4j</w:t>
            </w:r>
            <w:r w:rsidDel="00000000" w:rsidR="00000000" w:rsidRPr="00000000">
              <w:rPr>
                <w:rtl w:val="0"/>
              </w:rPr>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2">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Регистриция пользователя</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3">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4">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5">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6">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7">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Создание обращения</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8">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9">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A">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B">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C">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Получение статистики</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D">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E">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F">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50">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r>
    </w:tbl>
    <w:p w:rsidR="00000000" w:rsidDel="00000000" w:rsidP="00000000" w:rsidRDefault="00000000" w:rsidRPr="00000000" w14:paraId="00000351">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52">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Из этой таблицы можно сказать, что neo4j использует меньше или столько же запросов для выполнения юзкейса по сравнению с PostgreSQL, однако для их выполнения затрагивается больше или столько же коллекций.</w:t>
      </w:r>
    </w:p>
    <w:p w:rsidR="00000000" w:rsidDel="00000000" w:rsidP="00000000" w:rsidRDefault="00000000" w:rsidRPr="00000000" w14:paraId="00000353">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можно сказать, что для данной задачи лучше подходит neo4j, а не реляционная модель данных. Из явных преимуществ можно выделить разницу в использованной памяти, которая значительно лучше в neo4j. Особенно это ощущается на больших объёмах данных.</w:t>
      </w:r>
    </w:p>
    <w:p w:rsidR="00000000" w:rsidDel="00000000" w:rsidP="00000000" w:rsidRDefault="00000000" w:rsidRPr="00000000" w14:paraId="00000354">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Также из плюсов neo4j можно выделить графовую систему БД, которая оптимизирует поиск болезней и определения их рисков при анализе симптомов пользователя, что в данном проекте является основной задачей.</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5"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5"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smallCaps w:val="1"/>
          <w:sz w:val="28"/>
          <w:szCs w:val="28"/>
          <w:rtl w:val="0"/>
        </w:rPr>
        <w:t xml:space="preserve">РАЗРАБОТАННОЕ ПРИЛОЖЕНИЕ</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sz w:val="28"/>
          <w:szCs w:val="28"/>
          <w:rtl w:val="0"/>
        </w:rPr>
        <w:t xml:space="preserve">Backend-сторона</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представляет собой  приложение на Python с использованием фруймворка Flask. Главная задача Backend  - связь пользовательского интерфейса и базы данных. Коммуникация с интерфейсом заключается в получении обращений на определённые endpoint’ы, каждый из которых служит для возвращения конкретной информации из БД. С БД же сервер взаимодействует посредством составления Neo4j запросов.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sz w:val="28"/>
          <w:szCs w:val="28"/>
          <w:rtl w:val="0"/>
        </w:rPr>
        <w:t xml:space="preserve">Frontend-сторона</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Frontend представляет собой приложение на  TypeScript c использованием фреймворка Angular. Ниже представлены скрины некоторых экранов приложения:</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7408" cy="3105150"/>
            <wp:effectExtent b="0" l="0" r="0" t="0"/>
            <wp:docPr id="10" name="image8.png"/>
            <a:graphic>
              <a:graphicData uri="http://schemas.openxmlformats.org/drawingml/2006/picture">
                <pic:pic>
                  <pic:nvPicPr>
                    <pic:cNvPr id="0" name="image8.png"/>
                    <pic:cNvPicPr preferRelativeResize="0"/>
                  </pic:nvPicPr>
                  <pic:blipFill>
                    <a:blip r:embed="rId14"/>
                    <a:srcRect b="0" l="3647" r="0" t="9708"/>
                    <a:stretch>
                      <a:fillRect/>
                    </a:stretch>
                  </pic:blipFill>
                  <pic:spPr>
                    <a:xfrm>
                      <a:off x="0" y="0"/>
                      <a:ext cx="589740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профиль пациента)</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6450" cy="3082290"/>
            <wp:effectExtent b="0" l="0" r="0" t="0"/>
            <wp:docPr id="9" name="image12.png"/>
            <a:graphic>
              <a:graphicData uri="http://schemas.openxmlformats.org/drawingml/2006/picture">
                <pic:pic>
                  <pic:nvPicPr>
                    <pic:cNvPr id="0" name="image12.png"/>
                    <pic:cNvPicPr preferRelativeResize="0"/>
                  </pic:nvPicPr>
                  <pic:blipFill>
                    <a:blip r:embed="rId15"/>
                    <a:srcRect b="0" l="3825" r="0" t="10360"/>
                    <a:stretch>
                      <a:fillRect/>
                    </a:stretch>
                  </pic:blipFill>
                  <pic:spPr>
                    <a:xfrm>
                      <a:off x="0" y="0"/>
                      <a:ext cx="5886450"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база данных)</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5975" cy="3074334"/>
            <wp:effectExtent b="0" l="0" r="0" t="0"/>
            <wp:docPr id="5" name="image9.png"/>
            <a:graphic>
              <a:graphicData uri="http://schemas.openxmlformats.org/drawingml/2006/picture">
                <pic:pic>
                  <pic:nvPicPr>
                    <pic:cNvPr id="0" name="image9.png"/>
                    <pic:cNvPicPr preferRelativeResize="0"/>
                  </pic:nvPicPr>
                  <pic:blipFill>
                    <a:blip r:embed="rId16"/>
                    <a:srcRect b="0" l="3670" r="0" t="10591"/>
                    <a:stretch>
                      <a:fillRect/>
                    </a:stretch>
                  </pic:blipFill>
                  <pic:spPr>
                    <a:xfrm>
                      <a:off x="0" y="0"/>
                      <a:ext cx="5895975" cy="3074334"/>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статистика по обращениям)</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0" cy="3091815"/>
            <wp:effectExtent b="0" l="0" r="0" t="0"/>
            <wp:docPr id="8" name="image10.png"/>
            <a:graphic>
              <a:graphicData uri="http://schemas.openxmlformats.org/drawingml/2006/picture">
                <pic:pic>
                  <pic:nvPicPr>
                    <pic:cNvPr id="0" name="image10.png"/>
                    <pic:cNvPicPr preferRelativeResize="0"/>
                  </pic:nvPicPr>
                  <pic:blipFill>
                    <a:blip r:embed="rId17"/>
                    <a:srcRect b="0" l="3514" r="0" t="10083"/>
                    <a:stretch>
                      <a:fillRect/>
                    </a:stretch>
                  </pic:blipFill>
                  <pic:spPr>
                    <a:xfrm>
                      <a:off x="0" y="0"/>
                      <a:ext cx="5905500" cy="309181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сбор анамнеза)</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5975" cy="3102909"/>
            <wp:effectExtent b="0" l="0" r="0" t="0"/>
            <wp:docPr id="11" name="image11.png"/>
            <a:graphic>
              <a:graphicData uri="http://schemas.openxmlformats.org/drawingml/2006/picture">
                <pic:pic>
                  <pic:nvPicPr>
                    <pic:cNvPr id="0" name="image11.png"/>
                    <pic:cNvPicPr preferRelativeResize="0"/>
                  </pic:nvPicPr>
                  <pic:blipFill>
                    <a:blip r:embed="rId18"/>
                    <a:srcRect b="0" l="3670" r="0" t="9760"/>
                    <a:stretch>
                      <a:fillRect/>
                    </a:stretch>
                  </pic:blipFill>
                  <pic:spPr>
                    <a:xfrm>
                      <a:off x="0" y="0"/>
                      <a:ext cx="5895975" cy="3102909"/>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(Рисунок 12 - диагностирование)</w:t>
      </w: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36A">
      <w:pPr>
        <w:pBdr>
          <w:top w:color="18181b" w:space="0" w:sz="0" w:val="none"/>
          <w:left w:color="18181b" w:space="0" w:sz="0" w:val="none"/>
          <w:bottom w:color="18181b" w:space="0" w:sz="0" w:val="none"/>
          <w:right w:color="18181b" w:space="0" w:sz="0" w:val="none"/>
          <w:between w:color="18181b" w:space="0" w:sz="0" w:val="none"/>
        </w:pBdr>
        <w:shd w:fill="ffffff" w:val="clear"/>
        <w:spacing w:after="160" w:before="300" w:line="360" w:lineRule="auto"/>
        <w:ind w:firstLine="72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В рамках данного курсового проекта была разработана система быстрого медицинского диагностирования на основе графовой базы данных Neo4j. Основная цель проекта заключалась в создании приложения, которое позволяет пользователям на основе набора симптомов получать информацию о возможных заболеваниях, рекомендациях по их профилактике и необходимых анализах для подтверждения диагноза.</w:t>
      </w:r>
    </w:p>
    <w:p w:rsidR="00000000" w:rsidDel="00000000" w:rsidP="00000000" w:rsidRDefault="00000000" w:rsidRPr="00000000" w14:paraId="0000036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Достигнутые результаты</w:t>
      </w:r>
    </w:p>
    <w:p w:rsidR="00000000" w:rsidDel="00000000" w:rsidP="00000000" w:rsidRDefault="00000000" w:rsidRPr="00000000" w14:paraId="0000036C">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Разработка модели данных:</w:t>
      </w:r>
    </w:p>
    <w:p w:rsidR="00000000" w:rsidDel="00000000" w:rsidP="00000000" w:rsidRDefault="00000000" w:rsidRPr="00000000" w14:paraId="0000036D">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Создана нереляционная модель данных, включающая узлы "Пациент", "Обращение", "Заболевание", "Симптом", "Анализ" и их взаимосвязи.</w:t>
      </w:r>
    </w:p>
    <w:p w:rsidR="00000000" w:rsidDel="00000000" w:rsidP="00000000" w:rsidRDefault="00000000" w:rsidRPr="00000000" w14:paraId="0000036E">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Разработана реляционная модель данных для сравнения с нереляционной моделью.</w:t>
      </w:r>
    </w:p>
    <w:p w:rsidR="00000000" w:rsidDel="00000000" w:rsidP="00000000" w:rsidRDefault="00000000" w:rsidRPr="00000000" w14:paraId="0000036F">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Реализация приложения:</w:t>
      </w:r>
    </w:p>
    <w:p w:rsidR="00000000" w:rsidDel="00000000" w:rsidP="00000000" w:rsidRDefault="00000000" w:rsidRPr="00000000" w14:paraId="00000370">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Backend: Приложение на Python с использованием фреймворка Flask, обеспечивающее взаимодействие с базой данных Neo4j.</w:t>
      </w:r>
    </w:p>
    <w:p w:rsidR="00000000" w:rsidDel="00000000" w:rsidP="00000000" w:rsidRDefault="00000000" w:rsidRPr="00000000" w14:paraId="00000371">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Frontend: Приложение на TypeScript с использованием фреймворка Angular, предоставляющее удобный пользовательский интерфейс.</w:t>
      </w:r>
    </w:p>
    <w:p w:rsidR="00000000" w:rsidDel="00000000" w:rsidP="00000000" w:rsidRDefault="00000000" w:rsidRPr="00000000" w14:paraId="00000372">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Функциональность:</w:t>
      </w:r>
    </w:p>
    <w:p w:rsidR="00000000" w:rsidDel="00000000" w:rsidP="00000000" w:rsidRDefault="00000000" w:rsidRPr="00000000" w14:paraId="00000373">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Возможность регистрации и входа пользователей.</w:t>
      </w:r>
    </w:p>
    <w:p w:rsidR="00000000" w:rsidDel="00000000" w:rsidP="00000000" w:rsidRDefault="00000000" w:rsidRPr="00000000" w14:paraId="00000374">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Ввод симптомов и получение возможных диагнозов.</w:t>
      </w:r>
    </w:p>
    <w:p w:rsidR="00000000" w:rsidDel="00000000" w:rsidP="00000000" w:rsidRDefault="00000000" w:rsidRPr="00000000" w14:paraId="00000375">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Отображение рекомендаций по профилактике и необходимых анализов.</w:t>
      </w:r>
    </w:p>
    <w:p w:rsidR="00000000" w:rsidDel="00000000" w:rsidP="00000000" w:rsidRDefault="00000000" w:rsidRPr="00000000" w14:paraId="00000376">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Хранение и управление данными о пациентах, их обращениях, заболеваниях, симптомах и анализах.</w:t>
      </w:r>
    </w:p>
    <w:p w:rsidR="00000000" w:rsidDel="00000000" w:rsidP="00000000" w:rsidRDefault="00000000" w:rsidRPr="00000000" w14:paraId="00000377">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Административные функции для просмотра записей в базе данных и статистического анализа обращений.</w:t>
      </w:r>
    </w:p>
    <w:p w:rsidR="00000000" w:rsidDel="00000000" w:rsidP="00000000" w:rsidRDefault="00000000" w:rsidRPr="00000000" w14:paraId="00000378">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Логический вывод:</w:t>
      </w:r>
    </w:p>
    <w:p w:rsidR="00000000" w:rsidDel="00000000" w:rsidP="00000000" w:rsidRDefault="00000000" w:rsidRPr="00000000" w14:paraId="00000379">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Использование алгоритмов логического вывода для оценки вероятности диагноза на основе введенных симптомов.</w:t>
      </w:r>
    </w:p>
    <w:p w:rsidR="00000000" w:rsidDel="00000000" w:rsidP="00000000" w:rsidRDefault="00000000" w:rsidRPr="00000000" w14:paraId="0000037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pBdr>
          <w:top w:color="18181b" w:space="0" w:sz="0" w:val="none"/>
          <w:left w:color="18181b" w:space="0" w:sz="0" w:val="none"/>
          <w:bottom w:color="18181b" w:space="0" w:sz="0" w:val="none"/>
          <w:right w:color="18181b" w:space="0" w:sz="0" w:val="none"/>
          <w:between w:color="18181b" w:space="0" w:sz="0" w:val="none"/>
        </w:pBdr>
        <w:shd w:fill="ffffff" w:val="clear"/>
        <w:spacing w:after="160" w:line="360" w:lineRule="auto"/>
        <w:ind w:firstLine="72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Цель проекта была достигнута: разработано приложение, которое эффективно решает поставленные задачи. Пользователи могут быстро получать информацию о возможных заболеваниях на основе введенных симптомов, что соответствует основной цели проекта.</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1. </w:t>
      </w:r>
      <w:r w:rsidDel="00000000" w:rsidR="00000000" w:rsidRPr="00000000">
        <w:rPr>
          <w:rFonts w:ascii="Times New Roman" w:cs="Times New Roman" w:eastAsia="Times New Roman" w:hAnsi="Times New Roman"/>
          <w:sz w:val="28"/>
          <w:szCs w:val="28"/>
          <w:rtl w:val="0"/>
        </w:rPr>
        <w:t xml:space="preserve">Медицинский датасет  // Kaggle. URL: https://www.kaggle.com/datasets/itachi9604/disease-symptom-description-dataset?select=dataset.csv</w:t>
      </w:r>
    </w:p>
    <w:p w:rsidR="00000000" w:rsidDel="00000000" w:rsidP="00000000" w:rsidRDefault="00000000" w:rsidRPr="00000000" w14:paraId="00000380">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 </w:t>
      </w:r>
      <w:r w:rsidDel="00000000" w:rsidR="00000000" w:rsidRPr="00000000">
        <w:rPr>
          <w:rFonts w:ascii="Times New Roman" w:cs="Times New Roman" w:eastAsia="Times New Roman" w:hAnsi="Times New Roman"/>
          <w:sz w:val="28"/>
          <w:szCs w:val="28"/>
          <w:rtl w:val="0"/>
        </w:rPr>
        <w:t xml:space="preserve">Guia J., Soares V. G., Bernardino J. Graph Databases: Neo4j Analysis //ICEIS (1). – 2017. – С. 351-356.</w:t>
      </w: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Проект быстрого диагностирования. // GitHub Repository URL: https://github.com/moevm/nosql2h24-diseases</w:t>
      </w:r>
    </w:p>
    <w:p w:rsidR="00000000" w:rsidDel="00000000" w:rsidP="00000000" w:rsidRDefault="00000000" w:rsidRPr="00000000" w14:paraId="00000382">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 </w:t>
      </w:r>
      <w:r w:rsidDel="00000000" w:rsidR="00000000" w:rsidRPr="00000000">
        <w:rPr>
          <w:rFonts w:ascii="Times New Roman" w:cs="Times New Roman" w:eastAsia="Times New Roman" w:hAnsi="Times New Roman"/>
          <w:sz w:val="28"/>
          <w:szCs w:val="28"/>
          <w:rtl w:val="0"/>
        </w:rPr>
        <w:t xml:space="preserve">Микрофреймворк для создания веб-приложений // Flask. URL: https://flask.palletsprojects.com/en/stable/</w:t>
      </w: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 Язы</w:t>
      </w:r>
      <w:r w:rsidDel="00000000" w:rsidR="00000000" w:rsidRPr="00000000">
        <w:rPr>
          <w:rFonts w:ascii="Times New Roman" w:cs="Times New Roman" w:eastAsia="Times New Roman" w:hAnsi="Times New Roman"/>
          <w:sz w:val="28"/>
          <w:szCs w:val="28"/>
          <w:rtl w:val="0"/>
        </w:rPr>
        <w:t xml:space="preserve">к программирования // Python. URL: https://www.python.org/</w:t>
      </w:r>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6. </w:t>
      </w:r>
      <w:r w:rsidDel="00000000" w:rsidR="00000000" w:rsidRPr="00000000">
        <w:rPr>
          <w:rFonts w:ascii="Times New Roman" w:cs="Times New Roman" w:eastAsia="Times New Roman" w:hAnsi="Times New Roman"/>
          <w:sz w:val="28"/>
          <w:szCs w:val="28"/>
          <w:rtl w:val="0"/>
        </w:rPr>
        <w:t xml:space="preserve">фреймворк для создания динамических и интерактивных веб-приложений // Angular. URL: https://angular.dev/overview</w:t>
      </w: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7. </w:t>
      </w:r>
      <w:r w:rsidDel="00000000" w:rsidR="00000000" w:rsidRPr="00000000">
        <w:rPr>
          <w:rFonts w:ascii="Times New Roman" w:cs="Times New Roman" w:eastAsia="Times New Roman" w:hAnsi="Times New Roman"/>
          <w:sz w:val="28"/>
          <w:szCs w:val="28"/>
          <w:rtl w:val="0"/>
        </w:rPr>
        <w:t xml:space="preserve">Язык программирования // TypeScript. URL: https://www.typescriptlang.org/</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mallCaps w:val="1"/>
          <w:sz w:val="28"/>
          <w:szCs w:val="28"/>
          <w:rtl w:val="0"/>
        </w:rPr>
        <w:t xml:space="preserve">ЗАПУСК ПРИЛОЖЕНИЯ</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bookmarkStart w:colFirst="0" w:colLast="0" w:name="_heading=h.t8ec4opi64x0" w:id="1"/>
      <w:bookmarkEnd w:id="1"/>
      <w:r w:rsidDel="00000000" w:rsidR="00000000" w:rsidRPr="00000000">
        <w:rPr>
          <w:rtl w:val="0"/>
        </w:rPr>
      </w:r>
    </w:p>
    <w:p w:rsidR="00000000" w:rsidDel="00000000" w:rsidP="00000000" w:rsidRDefault="00000000" w:rsidRPr="00000000" w14:paraId="0000038B">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cigpnkfc7cie" w:id="2"/>
      <w:bookmarkEnd w:id="2"/>
      <w:r w:rsidDel="00000000" w:rsidR="00000000" w:rsidRPr="00000000">
        <w:rPr>
          <w:rFonts w:ascii="Times New Roman" w:cs="Times New Roman" w:eastAsia="Times New Roman" w:hAnsi="Times New Roman"/>
          <w:sz w:val="28"/>
          <w:szCs w:val="28"/>
          <w:rtl w:val="0"/>
        </w:rPr>
        <w:t xml:space="preserve">Для запуска требутеся выполнить последовательно следующий алгоритм</w:t>
      </w:r>
    </w:p>
    <w:p w:rsidR="00000000" w:rsidDel="00000000" w:rsidP="00000000" w:rsidRDefault="00000000" w:rsidRPr="00000000" w14:paraId="0000038C">
      <w:pPr>
        <w:spacing w:line="360" w:lineRule="auto"/>
        <w:ind w:left="0" w:firstLine="0"/>
        <w:rPr>
          <w:rFonts w:ascii="Courier New" w:cs="Courier New" w:eastAsia="Courier New" w:hAnsi="Courier New"/>
          <w:sz w:val="28"/>
          <w:szCs w:val="28"/>
        </w:rPr>
      </w:pPr>
      <w:bookmarkStart w:colFirst="0" w:colLast="0" w:name="_heading=h.tbuzbr1044zb" w:id="3"/>
      <w:bookmarkEnd w:id="3"/>
      <w:r w:rsidDel="00000000" w:rsidR="00000000" w:rsidRPr="00000000">
        <w:rPr>
          <w:rtl w:val="0"/>
        </w:rPr>
      </w:r>
    </w:p>
    <w:p w:rsidR="00000000" w:rsidDel="00000000" w:rsidP="00000000" w:rsidRDefault="00000000" w:rsidRPr="00000000" w14:paraId="0000038D">
      <w:pPr>
        <w:spacing w:line="360" w:lineRule="auto"/>
        <w:ind w:left="0" w:firstLine="0"/>
        <w:rPr>
          <w:rFonts w:ascii="Courier New" w:cs="Courier New" w:eastAsia="Courier New" w:hAnsi="Courier New"/>
          <w:sz w:val="28"/>
          <w:szCs w:val="28"/>
        </w:rPr>
      </w:pPr>
      <w:bookmarkStart w:colFirst="0" w:colLast="0" w:name="_heading=h.1xavk9uhi8c8" w:id="4"/>
      <w:bookmarkEnd w:id="4"/>
      <w:r w:rsidDel="00000000" w:rsidR="00000000" w:rsidRPr="00000000">
        <w:rPr>
          <w:rFonts w:ascii="Courier New" w:cs="Courier New" w:eastAsia="Courier New" w:hAnsi="Courier New"/>
          <w:sz w:val="28"/>
          <w:szCs w:val="28"/>
          <w:rtl w:val="0"/>
        </w:rPr>
        <w:t xml:space="preserve">git clone </w:t>
      </w:r>
      <w:hyperlink r:id="rId19">
        <w:r w:rsidDel="00000000" w:rsidR="00000000" w:rsidRPr="00000000">
          <w:rPr>
            <w:rFonts w:ascii="Courier New" w:cs="Courier New" w:eastAsia="Courier New" w:hAnsi="Courier New"/>
            <w:color w:val="1155cc"/>
            <w:sz w:val="28"/>
            <w:szCs w:val="28"/>
            <w:u w:val="single"/>
            <w:rtl w:val="0"/>
          </w:rPr>
          <w:t xml:space="preserve">https://github.com/moevm/nosql2h24-diseases.git</w:t>
        </w:r>
      </w:hyperlink>
      <w:r w:rsidDel="00000000" w:rsidR="00000000" w:rsidRPr="00000000">
        <w:rPr>
          <w:rtl w:val="0"/>
        </w:rPr>
      </w:r>
    </w:p>
    <w:p w:rsidR="00000000" w:rsidDel="00000000" w:rsidP="00000000" w:rsidRDefault="00000000" w:rsidRPr="00000000" w14:paraId="0000038E">
      <w:pPr>
        <w:spacing w:line="360" w:lineRule="auto"/>
        <w:ind w:left="0" w:firstLine="0"/>
        <w:rPr>
          <w:rFonts w:ascii="Courier New" w:cs="Courier New" w:eastAsia="Courier New" w:hAnsi="Courier New"/>
          <w:sz w:val="28"/>
          <w:szCs w:val="28"/>
        </w:rPr>
      </w:pPr>
      <w:bookmarkStart w:colFirst="0" w:colLast="0" w:name="_heading=h.7hwsyhtli1sc" w:id="5"/>
      <w:bookmarkEnd w:id="5"/>
      <w:r w:rsidDel="00000000" w:rsidR="00000000" w:rsidRPr="00000000">
        <w:rPr>
          <w:rFonts w:ascii="Courier New" w:cs="Courier New" w:eastAsia="Courier New" w:hAnsi="Courier New"/>
          <w:sz w:val="28"/>
          <w:szCs w:val="28"/>
          <w:rtl w:val="0"/>
        </w:rPr>
        <w:t xml:space="preserve">cd nosql2h24-diseases/</w:t>
      </w:r>
    </w:p>
    <w:p w:rsidR="00000000" w:rsidDel="00000000" w:rsidP="00000000" w:rsidRDefault="00000000" w:rsidRPr="00000000" w14:paraId="0000038F">
      <w:pPr>
        <w:spacing w:line="360" w:lineRule="auto"/>
        <w:ind w:left="0" w:firstLine="0"/>
        <w:rPr>
          <w:rFonts w:ascii="Courier New" w:cs="Courier New" w:eastAsia="Courier New" w:hAnsi="Courier New"/>
          <w:sz w:val="28"/>
          <w:szCs w:val="28"/>
        </w:rPr>
      </w:pPr>
      <w:bookmarkStart w:colFirst="0" w:colLast="0" w:name="_heading=h.u3hgaim825go" w:id="6"/>
      <w:bookmarkEnd w:id="6"/>
      <w:r w:rsidDel="00000000" w:rsidR="00000000" w:rsidRPr="00000000">
        <w:rPr>
          <w:rFonts w:ascii="Courier New" w:cs="Courier New" w:eastAsia="Courier New" w:hAnsi="Courier New"/>
          <w:sz w:val="28"/>
          <w:szCs w:val="28"/>
          <w:rtl w:val="0"/>
        </w:rPr>
        <w:t xml:space="preserve">sudo docker compose build --no-cache</w:t>
      </w:r>
    </w:p>
    <w:p w:rsidR="00000000" w:rsidDel="00000000" w:rsidP="00000000" w:rsidRDefault="00000000" w:rsidRPr="00000000" w14:paraId="00000390">
      <w:pPr>
        <w:spacing w:line="360" w:lineRule="auto"/>
        <w:ind w:left="0" w:firstLine="0"/>
        <w:rPr>
          <w:rFonts w:ascii="Courier New" w:cs="Courier New" w:eastAsia="Courier New" w:hAnsi="Courier New"/>
          <w:sz w:val="28"/>
          <w:szCs w:val="28"/>
        </w:rPr>
      </w:pPr>
      <w:bookmarkStart w:colFirst="0" w:colLast="0" w:name="_heading=h.56lai6ga5hjq" w:id="7"/>
      <w:bookmarkEnd w:id="7"/>
      <w:r w:rsidDel="00000000" w:rsidR="00000000" w:rsidRPr="00000000">
        <w:rPr>
          <w:rFonts w:ascii="Courier New" w:cs="Courier New" w:eastAsia="Courier New" w:hAnsi="Courier New"/>
          <w:sz w:val="28"/>
          <w:szCs w:val="28"/>
          <w:rtl w:val="0"/>
        </w:rPr>
        <w:t xml:space="preserve">sudo docker compose up</w:t>
      </w:r>
    </w:p>
    <w:p w:rsidR="00000000" w:rsidDel="00000000" w:rsidP="00000000" w:rsidRDefault="00000000" w:rsidRPr="00000000" w14:paraId="00000391">
      <w:pPr>
        <w:spacing w:line="360" w:lineRule="auto"/>
        <w:ind w:left="0" w:firstLine="0"/>
        <w:rPr>
          <w:rFonts w:ascii="Courier New" w:cs="Courier New" w:eastAsia="Courier New" w:hAnsi="Courier New"/>
          <w:sz w:val="28"/>
          <w:szCs w:val="28"/>
        </w:rPr>
      </w:pPr>
      <w:bookmarkStart w:colFirst="0" w:colLast="0" w:name="_heading=h.czdzqs56a9h3" w:id="8"/>
      <w:bookmarkEnd w:id="8"/>
      <w:r w:rsidDel="00000000" w:rsidR="00000000" w:rsidRPr="00000000">
        <w:rPr>
          <w:rtl w:val="0"/>
        </w:rPr>
      </w:r>
    </w:p>
    <w:p w:rsidR="00000000" w:rsidDel="00000000" w:rsidP="00000000" w:rsidRDefault="00000000" w:rsidRPr="00000000" w14:paraId="00000392">
      <w:pPr>
        <w:spacing w:line="360" w:lineRule="auto"/>
        <w:ind w:left="0" w:firstLine="0"/>
        <w:rPr>
          <w:rFonts w:ascii="Times New Roman" w:cs="Times New Roman" w:eastAsia="Times New Roman" w:hAnsi="Times New Roman"/>
          <w:sz w:val="28"/>
          <w:szCs w:val="28"/>
        </w:rPr>
      </w:pPr>
      <w:bookmarkStart w:colFirst="0" w:colLast="0" w:name="_heading=h.2oxp0eg49uw8" w:id="9"/>
      <w:bookmarkEnd w:id="9"/>
      <w:r w:rsidDel="00000000" w:rsidR="00000000" w:rsidRPr="00000000">
        <w:rPr>
          <w:rFonts w:ascii="Times New Roman" w:cs="Times New Roman" w:eastAsia="Times New Roman" w:hAnsi="Times New Roman"/>
          <w:sz w:val="28"/>
          <w:szCs w:val="28"/>
          <w:rtl w:val="0"/>
        </w:rPr>
        <w:t xml:space="preserve">После чего нужно перейти по адресу </w:t>
      </w:r>
      <w:r w:rsidDel="00000000" w:rsidR="00000000" w:rsidRPr="00000000">
        <w:rPr>
          <w:rFonts w:ascii="Times New Roman" w:cs="Times New Roman" w:eastAsia="Times New Roman" w:hAnsi="Times New Roman"/>
          <w:sz w:val="28"/>
          <w:szCs w:val="28"/>
          <w:rtl w:val="0"/>
        </w:rPr>
        <w:t xml:space="preserve">127.0.0.1:8080</w:t>
      </w:r>
    </w:p>
    <w:p w:rsidR="00000000" w:rsidDel="00000000" w:rsidP="00000000" w:rsidRDefault="00000000" w:rsidRPr="00000000" w14:paraId="00000393">
      <w:pPr>
        <w:spacing w:line="360" w:lineRule="auto"/>
        <w:ind w:left="0" w:firstLine="0"/>
        <w:rPr>
          <w:rFonts w:ascii="Times New Roman" w:cs="Times New Roman" w:eastAsia="Times New Roman" w:hAnsi="Times New Roman"/>
          <w:sz w:val="28"/>
          <w:szCs w:val="28"/>
        </w:rPr>
      </w:pPr>
      <w:bookmarkStart w:colFirst="0" w:colLast="0" w:name="_heading=h.x1rqmrhpivp9" w:id="10"/>
      <w:bookmarkEnd w:id="10"/>
      <w:r w:rsidDel="00000000" w:rsidR="00000000" w:rsidRPr="00000000">
        <w:rPr>
          <w:rtl w:val="0"/>
        </w:rPr>
      </w:r>
    </w:p>
    <w:p w:rsidR="00000000" w:rsidDel="00000000" w:rsidP="00000000" w:rsidRDefault="00000000" w:rsidRPr="00000000" w14:paraId="00000394">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hfom4b1yoyqh" w:id="11"/>
      <w:bookmarkEnd w:id="11"/>
      <w:r w:rsidDel="00000000" w:rsidR="00000000" w:rsidRPr="00000000">
        <w:rPr>
          <w:rFonts w:ascii="Times New Roman" w:cs="Times New Roman" w:eastAsia="Times New Roman" w:hAnsi="Times New Roman"/>
          <w:sz w:val="28"/>
          <w:szCs w:val="28"/>
          <w:rtl w:val="0"/>
        </w:rPr>
        <w:t xml:space="preserve">Отладочные пользователи</w:t>
      </w:r>
    </w:p>
    <w:p w:rsidR="00000000" w:rsidDel="00000000" w:rsidP="00000000" w:rsidRDefault="00000000" w:rsidRPr="00000000" w14:paraId="00000395">
      <w:pPr>
        <w:spacing w:line="360" w:lineRule="auto"/>
        <w:ind w:left="720" w:firstLine="0"/>
        <w:rPr>
          <w:rFonts w:ascii="Times New Roman" w:cs="Times New Roman" w:eastAsia="Times New Roman" w:hAnsi="Times New Roman"/>
          <w:sz w:val="28"/>
          <w:szCs w:val="28"/>
        </w:rPr>
      </w:pPr>
      <w:bookmarkStart w:colFirst="0" w:colLast="0" w:name="_heading=h.ehtxout7t2d0" w:id="12"/>
      <w:bookmarkEnd w:id="12"/>
      <w:r w:rsidDel="00000000" w:rsidR="00000000" w:rsidRPr="00000000">
        <w:rPr>
          <w:rtl w:val="0"/>
        </w:rPr>
      </w:r>
    </w:p>
    <w:tbl>
      <w:tblPr>
        <w:tblStyle w:val="Table8"/>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015"/>
        <w:gridCol w:w="1290"/>
        <w:gridCol w:w="3225"/>
        <w:tblGridChange w:id="0">
          <w:tblGrid>
            <w:gridCol w:w="1650"/>
            <w:gridCol w:w="3015"/>
            <w:gridCol w:w="1290"/>
            <w:gridCol w:w="3225"/>
          </w:tblGrid>
        </w:tblGridChange>
      </w:tblGrid>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6">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Имя</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7">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Логин</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8">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Пароль</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9">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Права администратора</w:t>
            </w:r>
            <w:r w:rsidDel="00000000" w:rsidR="00000000" w:rsidRPr="00000000">
              <w:rPr>
                <w:rtl w:val="0"/>
              </w:rPr>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A">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Прошичев Александр</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B">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kaidux22@gmail.com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C">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1234</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D">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Отсутствуют</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E">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Шушков Егор</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F">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egorka44552014@gmail.com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A0">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3214</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A1">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Присутствуют</w:t>
            </w:r>
          </w:p>
        </w:tc>
      </w:tr>
    </w:tbl>
    <w:p w:rsidR="00000000" w:rsidDel="00000000" w:rsidP="00000000" w:rsidRDefault="00000000" w:rsidRPr="00000000" w14:paraId="000003A2">
      <w:pPr>
        <w:spacing w:line="360" w:lineRule="auto"/>
        <w:ind w:left="0" w:firstLine="0"/>
        <w:rPr>
          <w:rFonts w:ascii="Times New Roman" w:cs="Times New Roman" w:eastAsia="Times New Roman" w:hAnsi="Times New Roman"/>
          <w:sz w:val="28"/>
          <w:szCs w:val="28"/>
        </w:rPr>
      </w:pPr>
      <w:bookmarkStart w:colFirst="0" w:colLast="0" w:name="_heading=h.pdjnur1a0jbq" w:id="13"/>
      <w:bookmarkEnd w:id="13"/>
      <w:r w:rsidDel="00000000" w:rsidR="00000000" w:rsidRPr="00000000">
        <w:rPr>
          <w:rtl w:val="0"/>
        </w:rPr>
      </w:r>
    </w:p>
    <w:p w:rsidR="00000000" w:rsidDel="00000000" w:rsidP="00000000" w:rsidRDefault="00000000" w:rsidRPr="00000000" w14:paraId="000003A3">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434af4y49k6j" w:id="14"/>
      <w:bookmarkEnd w:id="14"/>
      <w:r w:rsidDel="00000000" w:rsidR="00000000" w:rsidRPr="00000000">
        <w:rPr>
          <w:rFonts w:ascii="Times New Roman" w:cs="Times New Roman" w:eastAsia="Times New Roman" w:hAnsi="Times New Roman"/>
          <w:sz w:val="28"/>
          <w:szCs w:val="28"/>
          <w:rtl w:val="0"/>
        </w:rPr>
        <w:t xml:space="preserve">Требования</w:t>
      </w:r>
    </w:p>
    <w:p w:rsidR="00000000" w:rsidDel="00000000" w:rsidP="00000000" w:rsidRDefault="00000000" w:rsidRPr="00000000" w14:paraId="000003A4">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Fonts w:ascii="Times New Roman" w:cs="Times New Roman" w:eastAsia="Times New Roman" w:hAnsi="Times New Roman"/>
          <w:sz w:val="28"/>
          <w:szCs w:val="28"/>
          <w:rtl w:val="0"/>
        </w:rPr>
        <w:t xml:space="preserve">- Docker</w:t>
      </w:r>
    </w:p>
    <w:p w:rsidR="00000000" w:rsidDel="00000000" w:rsidP="00000000" w:rsidRDefault="00000000" w:rsidRPr="00000000" w14:paraId="000003A5">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Fonts w:ascii="Times New Roman" w:cs="Times New Roman" w:eastAsia="Times New Roman" w:hAnsi="Times New Roman"/>
          <w:sz w:val="28"/>
          <w:szCs w:val="28"/>
          <w:rtl w:val="0"/>
        </w:rPr>
        <w:t xml:space="preserve">- Ubuntu 22.04+</w:t>
      </w:r>
    </w:p>
    <w:p w:rsidR="00000000" w:rsidDel="00000000" w:rsidP="00000000" w:rsidRDefault="00000000" w:rsidRPr="00000000" w14:paraId="000003A6">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tl w:val="0"/>
        </w:rPr>
      </w:r>
    </w:p>
    <w:p w:rsidR="00000000" w:rsidDel="00000000" w:rsidP="00000000" w:rsidRDefault="00000000" w:rsidRPr="00000000" w14:paraId="000003A7">
      <w:pPr>
        <w:spacing w:line="360" w:lineRule="auto"/>
        <w:ind w:left="0" w:firstLine="0"/>
        <w:rPr>
          <w:rFonts w:ascii="Times New Roman" w:cs="Times New Roman" w:eastAsia="Times New Roman" w:hAnsi="Times New Roman"/>
          <w:sz w:val="28"/>
          <w:szCs w:val="28"/>
        </w:rPr>
      </w:pPr>
      <w:bookmarkStart w:colFirst="0" w:colLast="0" w:name="_heading=h.oyjiwdnuggqt" w:id="16"/>
      <w:bookmarkEnd w:id="16"/>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sectPr>
      <w:headerReference r:id="rId20" w:type="default"/>
      <w:footerReference r:id="rId21"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basedOn w:val="Основнойшрифтабзаца"/>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basedOn w:val="Основнойшрифтабзаца"/>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basedOn w:val="Основнойшрифтабзаца"/>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basedOn w:val="Основнойшрифтабзаца"/>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basedOn w:val="Основнойшрифтабзаца"/>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basedOn w:val="Основнойшрифтабзаца"/>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basedOn w:val="Основнойшрифтабзаца"/>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basedOn w:val="Основнойшрифтабзаца"/>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basedOn w:val="Основнойшрифтабзаца"/>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basedOn w:val="Основнойшрифтабзаца"/>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basedOn w:val="Основнойшрифтабзаца"/>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basedOn w:val="Основнойшрифтабзаца"/>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basedOn w:val="Основнойшрифтабзаца"/>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basedOn w:val="Основнойшрифтабзаца"/>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basedOn w:val="Основнойшрифтабзаца"/>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basedOn w:val="Основнойшрифтабзаца"/>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basedOn w:val="Основнойшрифтабзаца"/>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basedOn w:val="Основнойтекст(2)_"/>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basedOn w:val="Основнойтекст(2)_"/>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basedOn w:val="Основнойшрифтабзаца"/>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basedOn w:val="Основнойшрифтабзаца"/>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basedOn w:val="Основнойшрифтабзаца"/>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basedOn w:val="Основнойшрифтабзаца"/>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basedOn w:val="Основнойшрифтабзаца"/>
    <w:next w:val="short_text"/>
    <w:autoRedefine w:val="0"/>
    <w:hidden w:val="0"/>
    <w:qFormat w:val="0"/>
    <w:rPr>
      <w:w w:val="100"/>
      <w:position w:val="-1"/>
      <w:effect w:val="none"/>
      <w:vertAlign w:val="baseline"/>
      <w:cs w:val="0"/>
      <w:em w:val="none"/>
      <w:lang/>
    </w:rPr>
  </w:style>
  <w:style w:type="character" w:styleId="hps">
    <w:name w:val="hps"/>
    <w:basedOn w:val="Основнойшрифтабзаца"/>
    <w:next w:val="hps"/>
    <w:autoRedefine w:val="0"/>
    <w:hidden w:val="0"/>
    <w:qFormat w:val="0"/>
    <w:rPr>
      <w:w w:val="100"/>
      <w:position w:val="-1"/>
      <w:effect w:val="none"/>
      <w:vertAlign w:val="baseline"/>
      <w:cs w:val="0"/>
      <w:em w:val="none"/>
      <w:lang/>
    </w:rPr>
  </w:style>
  <w:style w:type="character" w:styleId="ЗнакЗнак4">
    <w:name w:val="Знак Знак4"/>
    <w:basedOn w:val="Основнойшрифтабзаца"/>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basedOn w:val="Основнойшрифтабзаца"/>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basedOn w:val="Основнойшрифтабзаца"/>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basedOn w:val="Основнойшрифтабзаца"/>
    <w:next w:val="apple-style-span"/>
    <w:autoRedefine w:val="0"/>
    <w:hidden w:val="0"/>
    <w:qFormat w:val="0"/>
    <w:rPr>
      <w:w w:val="100"/>
      <w:position w:val="-1"/>
      <w:effect w:val="none"/>
      <w:vertAlign w:val="baseline"/>
      <w:cs w:val="0"/>
      <w:em w:val="none"/>
      <w:lang/>
    </w:rPr>
  </w:style>
  <w:style w:type="character" w:styleId="translation">
    <w:name w:val="translation"/>
    <w:basedOn w:val="Основнойшрифтабзаца"/>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basedOn w:val="Основнойшрифтабзаца"/>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basedOn w:val="Основнойшрифтабзаца"/>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basedOn w:val="Основнойшрифтабзаца"/>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basedOn w:val="Основнойшрифтабзаца"/>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basedOn w:val="Основнойшрифтабзаца"/>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github.com/moevm/nosql2h24-diseases.git" TargetMode="Externa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MBzQ/5NN/QKBBXv7BszJBugieA==">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