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22272" w14:textId="77777777" w:rsidR="0097477A" w:rsidRDefault="00936EFF" w:rsidP="00BD6927">
      <w:pPr>
        <w:spacing w:after="195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>
        <w:t xml:space="preserve"> </w:t>
      </w:r>
    </w:p>
    <w:p w14:paraId="325048E2" w14:textId="77777777" w:rsidR="0097477A" w:rsidRDefault="00936EFF" w:rsidP="00BD6927">
      <w:pPr>
        <w:spacing w:after="133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>
        <w:t xml:space="preserve"> </w:t>
      </w:r>
    </w:p>
    <w:p w14:paraId="4D08CBEF" w14:textId="77777777" w:rsidR="0097477A" w:rsidRDefault="00936EFF" w:rsidP="00BD6927">
      <w:pPr>
        <w:spacing w:after="133"/>
        <w:ind w:left="142" w:right="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>
        <w:t xml:space="preserve"> </w:t>
      </w:r>
    </w:p>
    <w:p w14:paraId="658474C0" w14:textId="77777777" w:rsidR="0097477A" w:rsidRDefault="00936EFF" w:rsidP="00BD6927">
      <w:pPr>
        <w:spacing w:after="133"/>
        <w:ind w:left="142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>
        <w:t xml:space="preserve"> </w:t>
      </w:r>
    </w:p>
    <w:p w14:paraId="257FDD4B" w14:textId="77777777" w:rsidR="0097477A" w:rsidRDefault="00936EFF" w:rsidP="00BD6927">
      <w:pPr>
        <w:spacing w:after="84"/>
        <w:ind w:left="142" w:right="17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Кафедра  МОЭВМ</w:t>
      </w:r>
      <w:proofErr w:type="gramEnd"/>
      <w:r>
        <w:t xml:space="preserve"> </w:t>
      </w:r>
    </w:p>
    <w:p w14:paraId="35593D2B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3B8C79EE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172E7B1A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6D354D8A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30EC90B5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7E78470B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674A6249" w14:textId="77777777" w:rsidR="0097477A" w:rsidRDefault="00936EFF" w:rsidP="00BD6927">
      <w:pPr>
        <w:spacing w:after="162"/>
        <w:ind w:left="142"/>
        <w:jc w:val="center"/>
      </w:pPr>
      <w:r>
        <w:t xml:space="preserve"> </w:t>
      </w:r>
    </w:p>
    <w:p w14:paraId="2BA97CF0" w14:textId="77777777" w:rsidR="0097477A" w:rsidRDefault="00936EFF" w:rsidP="00BD6927">
      <w:pPr>
        <w:spacing w:after="231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t xml:space="preserve"> </w:t>
      </w:r>
    </w:p>
    <w:p w14:paraId="511C376D" w14:textId="4287390C" w:rsidR="00374D97" w:rsidRPr="00374D97" w:rsidRDefault="00936EFF" w:rsidP="00374D97">
      <w:pPr>
        <w:spacing w:after="133"/>
        <w:ind w:left="142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B92B95">
        <w:rPr>
          <w:rFonts w:ascii="Times New Roman" w:eastAsia="Segoe UI Symbol" w:hAnsi="Times New Roman" w:cs="Times New Roman"/>
          <w:sz w:val="28"/>
        </w:rPr>
        <w:t>№</w:t>
      </w:r>
      <w:r w:rsidR="00374D97" w:rsidRPr="00374D97">
        <w:rPr>
          <w:rFonts w:ascii="Times New Roman" w:eastAsia="Times New Roman" w:hAnsi="Times New Roman" w:cs="Times New Roman"/>
          <w:b/>
          <w:sz w:val="28"/>
        </w:rPr>
        <w:t>2</w:t>
      </w:r>
    </w:p>
    <w:p w14:paraId="23C7F13F" w14:textId="77777777" w:rsidR="0097477A" w:rsidRDefault="00936EFF" w:rsidP="00BD6927">
      <w:pPr>
        <w:spacing w:after="133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563171">
        <w:rPr>
          <w:rFonts w:ascii="Times New Roman" w:eastAsia="Times New Roman" w:hAnsi="Times New Roman" w:cs="Times New Roman"/>
          <w:b/>
          <w:sz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t xml:space="preserve"> </w:t>
      </w:r>
    </w:p>
    <w:p w14:paraId="487ED3E7" w14:textId="07678C75" w:rsidR="0097477A" w:rsidRDefault="00936EFF" w:rsidP="00BD6927">
      <w:pPr>
        <w:spacing w:after="88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374D97" w:rsidRPr="00374D97">
        <w:rPr>
          <w:rFonts w:ascii="Times New Roman" w:eastAsia="Times New Roman" w:hAnsi="Times New Roman" w:cs="Times New Roman"/>
          <w:b/>
          <w:sz w:val="28"/>
        </w:rPr>
        <w:t>Интерфейсы классов; взаимодействие классов; перегрузка операций</w:t>
      </w:r>
    </w:p>
    <w:p w14:paraId="449432D6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046F277E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374AC7E5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4AE35BBB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0F42EFFA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15FCF189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23CAD296" w14:textId="77777777" w:rsidR="0097477A" w:rsidRDefault="00936EFF" w:rsidP="00BD6927">
      <w:pPr>
        <w:spacing w:after="178"/>
        <w:ind w:left="142"/>
        <w:jc w:val="center"/>
      </w:pPr>
      <w:r>
        <w:t xml:space="preserve"> </w:t>
      </w:r>
    </w:p>
    <w:p w14:paraId="36FD98B6" w14:textId="77777777"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гр.8304                                          _____________         Холковский К.В. </w:t>
      </w:r>
    </w:p>
    <w:p w14:paraId="39D85E40" w14:textId="77777777"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</w:t>
      </w:r>
      <w:proofErr w:type="spellStart"/>
      <w:r w:rsidR="00563171">
        <w:rPr>
          <w:rFonts w:ascii="Times New Roman" w:eastAsia="Times New Roman" w:hAnsi="Times New Roman" w:cs="Times New Roman"/>
          <w:sz w:val="28"/>
        </w:rPr>
        <w:t>Размочаева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63171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.</w:t>
      </w:r>
      <w:r w:rsidR="00563171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3CA498D0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11873C0E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0C17AC6C" w14:textId="77777777" w:rsidR="0097477A" w:rsidRDefault="00936EFF" w:rsidP="00BD6927">
      <w:pPr>
        <w:spacing w:after="107"/>
        <w:ind w:left="142"/>
        <w:jc w:val="center"/>
      </w:pPr>
      <w:r>
        <w:t xml:space="preserve"> </w:t>
      </w:r>
    </w:p>
    <w:p w14:paraId="033E5BB8" w14:textId="77777777" w:rsidR="0097477A" w:rsidRDefault="00936EFF" w:rsidP="00563171">
      <w:pPr>
        <w:spacing w:after="112"/>
        <w:ind w:left="142"/>
        <w:jc w:val="center"/>
      </w:pPr>
      <w:r>
        <w:t xml:space="preserve">  </w:t>
      </w:r>
    </w:p>
    <w:p w14:paraId="0A5142F7" w14:textId="77777777" w:rsidR="0097477A" w:rsidRDefault="00936EFF" w:rsidP="00BD6927">
      <w:pPr>
        <w:spacing w:after="213"/>
        <w:ind w:left="142"/>
        <w:jc w:val="center"/>
      </w:pPr>
      <w:r>
        <w:t xml:space="preserve"> </w:t>
      </w:r>
    </w:p>
    <w:p w14:paraId="6A82BC25" w14:textId="77777777"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14:paraId="3478D40A" w14:textId="77777777" w:rsidR="0097477A" w:rsidRPr="00563171" w:rsidRDefault="00936EFF" w:rsidP="00563171">
      <w:pPr>
        <w:spacing w:after="3"/>
        <w:ind w:left="142" w:hanging="10"/>
        <w:jc w:val="center"/>
        <w:rPr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</w:rPr>
        <w:t>20</w:t>
      </w:r>
      <w:r w:rsidR="003A0BAA">
        <w:rPr>
          <w:rFonts w:ascii="Times New Roman" w:eastAsia="Times New Roman" w:hAnsi="Times New Roman" w:cs="Times New Roman"/>
          <w:sz w:val="28"/>
        </w:rPr>
        <w:t>20</w:t>
      </w:r>
    </w:p>
    <w:p w14:paraId="1A6B50D0" w14:textId="77777777" w:rsidR="0097477A" w:rsidRDefault="00936EFF" w:rsidP="00BD6927">
      <w:pPr>
        <w:spacing w:after="132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работы.</w:t>
      </w:r>
      <w:r>
        <w:t xml:space="preserve"> </w:t>
      </w:r>
    </w:p>
    <w:p w14:paraId="05A47B98" w14:textId="77777777" w:rsidR="00374D97" w:rsidRPr="00374D97" w:rsidRDefault="00374D97" w:rsidP="00374D97">
      <w:pPr>
        <w:spacing w:after="201"/>
        <w:ind w:left="142" w:hanging="10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Разработать и реализовать набор классов:</w:t>
      </w:r>
    </w:p>
    <w:p w14:paraId="12263649" w14:textId="77777777" w:rsidR="00374D97" w:rsidRPr="00374D97" w:rsidRDefault="00374D97" w:rsidP="00374D97">
      <w:pPr>
        <w:numPr>
          <w:ilvl w:val="0"/>
          <w:numId w:val="7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Класс базы</w:t>
      </w:r>
    </w:p>
    <w:p w14:paraId="5EFD4D9C" w14:textId="77777777" w:rsidR="00374D97" w:rsidRPr="00374D97" w:rsidRDefault="00374D97" w:rsidP="00374D97">
      <w:pPr>
        <w:numPr>
          <w:ilvl w:val="0"/>
          <w:numId w:val="7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Набор классов ландшафта карты</w:t>
      </w:r>
    </w:p>
    <w:p w14:paraId="36973144" w14:textId="77777777" w:rsidR="00374D97" w:rsidRPr="00374D97" w:rsidRDefault="00374D97" w:rsidP="00374D97">
      <w:pPr>
        <w:numPr>
          <w:ilvl w:val="0"/>
          <w:numId w:val="7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Набор классов нейтральных объектов поля</w:t>
      </w:r>
    </w:p>
    <w:p w14:paraId="6149BE24" w14:textId="77777777" w:rsidR="00374D97" w:rsidRPr="00374D97" w:rsidRDefault="00374D97" w:rsidP="00374D97">
      <w:pPr>
        <w:spacing w:after="201"/>
        <w:ind w:left="142" w:hanging="10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Класс базы должен отвечать за создание юнитов, а также учитывать юнитов, относящихся к текущей базе. Основные требования к классу база:</w:t>
      </w:r>
    </w:p>
    <w:p w14:paraId="65104D02" w14:textId="77777777" w:rsidR="00374D97" w:rsidRPr="00374D97" w:rsidRDefault="00374D97" w:rsidP="00374D97">
      <w:pPr>
        <w:numPr>
          <w:ilvl w:val="0"/>
          <w:numId w:val="8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База должна размещаться на поле</w:t>
      </w:r>
    </w:p>
    <w:p w14:paraId="3D672F14" w14:textId="77777777" w:rsidR="00374D97" w:rsidRPr="00374D97" w:rsidRDefault="00374D97" w:rsidP="00374D97">
      <w:pPr>
        <w:numPr>
          <w:ilvl w:val="0"/>
          <w:numId w:val="8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Методы для создания юнитов</w:t>
      </w:r>
    </w:p>
    <w:p w14:paraId="3A85D494" w14:textId="77777777" w:rsidR="00374D97" w:rsidRPr="00374D97" w:rsidRDefault="00374D97" w:rsidP="00374D97">
      <w:pPr>
        <w:numPr>
          <w:ilvl w:val="0"/>
          <w:numId w:val="8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Учет юнитов, и реакция на их уничтожение и создание</w:t>
      </w:r>
    </w:p>
    <w:p w14:paraId="3B390217" w14:textId="77777777" w:rsidR="00374D97" w:rsidRPr="00374D97" w:rsidRDefault="00374D97" w:rsidP="00374D97">
      <w:pPr>
        <w:numPr>
          <w:ilvl w:val="0"/>
          <w:numId w:val="8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 xml:space="preserve">База должна обладать характеристиками такими, как здоровье, максимальное количество юнитов, которые могут быть одновременно созданы на базе, </w:t>
      </w:r>
      <w:proofErr w:type="spellStart"/>
      <w:r w:rsidRPr="00374D97">
        <w:rPr>
          <w:rFonts w:ascii="Times New Roman" w:eastAsia="Times New Roman" w:hAnsi="Times New Roman" w:cs="Times New Roman"/>
          <w:sz w:val="28"/>
          <w:szCs w:val="28"/>
        </w:rPr>
        <w:t>и.т.д</w:t>
      </w:r>
      <w:proofErr w:type="spellEnd"/>
      <w:r w:rsidRPr="00374D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11FB68" w14:textId="77777777" w:rsidR="00374D97" w:rsidRPr="00374D97" w:rsidRDefault="00374D97" w:rsidP="00374D97">
      <w:pPr>
        <w:spacing w:after="201"/>
        <w:ind w:left="142" w:hanging="10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Набор классов ландшафта определяют вид поля. Основные требования к классам ландшафта:</w:t>
      </w:r>
    </w:p>
    <w:p w14:paraId="6DE69075" w14:textId="77777777" w:rsidR="00374D97" w:rsidRPr="00374D97" w:rsidRDefault="00374D97" w:rsidP="00374D97">
      <w:pPr>
        <w:spacing w:after="201"/>
        <w:ind w:left="142" w:hanging="10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Должно быть создано минимум 3 типа ландшафта</w:t>
      </w:r>
    </w:p>
    <w:p w14:paraId="4140C3E0" w14:textId="77777777" w:rsidR="00374D97" w:rsidRPr="00374D97" w:rsidRDefault="00374D97" w:rsidP="00374D97">
      <w:pPr>
        <w:numPr>
          <w:ilvl w:val="0"/>
          <w:numId w:val="9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Все классы ландшафта должны иметь как минимум один интерфейс</w:t>
      </w:r>
    </w:p>
    <w:p w14:paraId="6CA74D73" w14:textId="77777777" w:rsidR="00374D97" w:rsidRPr="00374D97" w:rsidRDefault="00374D97" w:rsidP="00374D97">
      <w:pPr>
        <w:numPr>
          <w:ilvl w:val="0"/>
          <w:numId w:val="9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 xml:space="preserve">Ландшафт должен влиять </w:t>
      </w:r>
      <w:proofErr w:type="gramStart"/>
      <w:r w:rsidRPr="00374D97">
        <w:rPr>
          <w:rFonts w:ascii="Times New Roman" w:eastAsia="Times New Roman" w:hAnsi="Times New Roman" w:cs="Times New Roman"/>
          <w:sz w:val="28"/>
          <w:szCs w:val="28"/>
        </w:rPr>
        <w:t>на юнитов</w:t>
      </w:r>
      <w:proofErr w:type="gramEnd"/>
      <w:r w:rsidRPr="00374D97">
        <w:rPr>
          <w:rFonts w:ascii="Times New Roman" w:eastAsia="Times New Roman" w:hAnsi="Times New Roman" w:cs="Times New Roman"/>
          <w:sz w:val="28"/>
          <w:szCs w:val="28"/>
        </w:rPr>
        <w:t xml:space="preserve"> (например, возможно пройти по клетке с определенным ландшафтом или запрет для атаки определенного типа юнитов)</w:t>
      </w:r>
    </w:p>
    <w:p w14:paraId="69533640" w14:textId="77777777" w:rsidR="00374D97" w:rsidRPr="00374D97" w:rsidRDefault="00374D97" w:rsidP="00374D97">
      <w:pPr>
        <w:numPr>
          <w:ilvl w:val="0"/>
          <w:numId w:val="9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На каждой клетке поля должен быть определенный тип ландшафта</w:t>
      </w:r>
    </w:p>
    <w:p w14:paraId="385530A8" w14:textId="77777777" w:rsidR="00374D97" w:rsidRPr="00374D97" w:rsidRDefault="00374D97" w:rsidP="00374D97">
      <w:pPr>
        <w:spacing w:after="201"/>
        <w:ind w:left="142" w:hanging="10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Набор классов нейтральных объектов представляют объекты, располагаемые на поле и с которыми могут взаимодействие юнитов. Основные требования к классам нейтральных объектов поля:</w:t>
      </w:r>
    </w:p>
    <w:p w14:paraId="37387D17" w14:textId="77777777" w:rsidR="00374D97" w:rsidRPr="00374D97" w:rsidRDefault="00374D97" w:rsidP="00374D97">
      <w:pPr>
        <w:numPr>
          <w:ilvl w:val="0"/>
          <w:numId w:val="10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Создано не менее 4 типов нейтральных объектов</w:t>
      </w:r>
    </w:p>
    <w:p w14:paraId="0D23AFF4" w14:textId="77777777" w:rsidR="00374D97" w:rsidRPr="00374D97" w:rsidRDefault="00374D97" w:rsidP="00374D97">
      <w:pPr>
        <w:numPr>
          <w:ilvl w:val="0"/>
          <w:numId w:val="10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Взаимодействие юнитов с нейтральными объектами, должно быть реализовано в виде перегрузки операций</w:t>
      </w:r>
    </w:p>
    <w:p w14:paraId="2D21D9E4" w14:textId="77777777" w:rsidR="00374D97" w:rsidRPr="00374D97" w:rsidRDefault="00374D97" w:rsidP="00374D97">
      <w:pPr>
        <w:numPr>
          <w:ilvl w:val="0"/>
          <w:numId w:val="10"/>
        </w:numPr>
        <w:spacing w:after="201"/>
        <w:rPr>
          <w:rFonts w:ascii="Times New Roman" w:eastAsia="Times New Roman" w:hAnsi="Times New Roman" w:cs="Times New Roman"/>
          <w:sz w:val="28"/>
          <w:szCs w:val="28"/>
        </w:rPr>
      </w:pPr>
      <w:r w:rsidRPr="00374D97">
        <w:rPr>
          <w:rFonts w:ascii="Times New Roman" w:eastAsia="Times New Roman" w:hAnsi="Times New Roman" w:cs="Times New Roman"/>
          <w:sz w:val="28"/>
          <w:szCs w:val="28"/>
        </w:rPr>
        <w:t>Классы нейтральных объектов должны иметь как минимум один общий интерфейс</w:t>
      </w:r>
    </w:p>
    <w:p w14:paraId="603480C1" w14:textId="77777777" w:rsidR="00402ADD" w:rsidRDefault="00936EFF" w:rsidP="005E52AE">
      <w:pPr>
        <w:spacing w:after="201"/>
        <w:ind w:left="142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249971D4" w14:textId="77777777" w:rsidR="001D4CB3" w:rsidRPr="001D4CB3" w:rsidRDefault="001D4CB3" w:rsidP="001D4C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1D4CB3">
        <w:rPr>
          <w:rFonts w:ascii="Consolas" w:hAnsi="Consolas"/>
          <w:b/>
          <w:bCs/>
          <w:color w:val="000080"/>
          <w:lang w:val="en-US"/>
        </w:rPr>
        <w:lastRenderedPageBreak/>
        <w:t xml:space="preserve">struct </w:t>
      </w:r>
      <w:r w:rsidRPr="001D4CB3">
        <w:rPr>
          <w:rFonts w:ascii="Consolas" w:hAnsi="Consolas"/>
          <w:color w:val="008080"/>
          <w:lang w:val="en-US"/>
        </w:rPr>
        <w:t xml:space="preserve">Base </w:t>
      </w:r>
      <w:r w:rsidRPr="001D4CB3">
        <w:rPr>
          <w:rFonts w:ascii="Consolas" w:hAnsi="Consolas"/>
          <w:color w:val="000000"/>
          <w:lang w:val="en-US"/>
        </w:rPr>
        <w:t>{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b/>
          <w:bCs/>
          <w:color w:val="000080"/>
          <w:lang w:val="en-US"/>
        </w:rPr>
        <w:t xml:space="preserve">explicit </w:t>
      </w:r>
      <w:proofErr w:type="gramStart"/>
      <w:r w:rsidRPr="001D4CB3">
        <w:rPr>
          <w:rFonts w:ascii="Consolas" w:hAnsi="Consolas"/>
          <w:color w:val="000000"/>
          <w:lang w:val="en-US"/>
        </w:rPr>
        <w:t>Base(</w:t>
      </w:r>
      <w:proofErr w:type="gramEnd"/>
      <w:r w:rsidRPr="001D4CB3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D4CB3">
        <w:rPr>
          <w:rFonts w:ascii="Consolas" w:hAnsi="Consolas"/>
          <w:color w:val="000000"/>
          <w:lang w:val="en-US"/>
        </w:rPr>
        <w:t xml:space="preserve">a = </w:t>
      </w:r>
      <w:r w:rsidRPr="001D4CB3">
        <w:rPr>
          <w:rFonts w:ascii="Consolas" w:hAnsi="Consolas"/>
          <w:color w:val="0000FF"/>
          <w:lang w:val="en-US"/>
        </w:rPr>
        <w:t>5</w:t>
      </w:r>
      <w:r w:rsidRPr="001D4CB3">
        <w:rPr>
          <w:rFonts w:ascii="Consolas" w:hAnsi="Consolas"/>
          <w:color w:val="000000"/>
          <w:lang w:val="en-US"/>
        </w:rPr>
        <w:t>);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color w:val="008080"/>
          <w:lang w:val="en-US"/>
        </w:rPr>
        <w:t xml:space="preserve">Composite </w:t>
      </w:r>
      <w:r w:rsidRPr="001D4CB3">
        <w:rPr>
          <w:rFonts w:ascii="Consolas" w:hAnsi="Consolas"/>
          <w:color w:val="660E7A"/>
          <w:lang w:val="en-US"/>
        </w:rPr>
        <w:t>Units</w:t>
      </w:r>
      <w:r w:rsidRPr="001D4CB3">
        <w:rPr>
          <w:rFonts w:ascii="Consolas" w:hAnsi="Consolas"/>
          <w:color w:val="000000"/>
          <w:lang w:val="en-US"/>
        </w:rPr>
        <w:t>;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1D4CB3">
        <w:rPr>
          <w:rFonts w:ascii="Consolas" w:hAnsi="Consolas"/>
          <w:color w:val="000000"/>
          <w:lang w:val="en-US"/>
        </w:rPr>
        <w:t>addUnit</w:t>
      </w:r>
      <w:proofErr w:type="spellEnd"/>
      <w:r w:rsidRPr="001D4CB3">
        <w:rPr>
          <w:rFonts w:ascii="Consolas" w:hAnsi="Consolas"/>
          <w:color w:val="000000"/>
          <w:lang w:val="en-US"/>
        </w:rPr>
        <w:t>(</w:t>
      </w:r>
      <w:r w:rsidRPr="001D4CB3">
        <w:rPr>
          <w:rFonts w:ascii="Consolas" w:hAnsi="Consolas"/>
          <w:color w:val="008080"/>
          <w:lang w:val="en-US"/>
        </w:rPr>
        <w:t xml:space="preserve">Point </w:t>
      </w:r>
      <w:r w:rsidRPr="001D4CB3">
        <w:rPr>
          <w:rFonts w:ascii="Consolas" w:hAnsi="Consolas"/>
          <w:b/>
          <w:bCs/>
          <w:color w:val="000080"/>
          <w:lang w:val="en-US"/>
        </w:rPr>
        <w:t>const</w:t>
      </w:r>
      <w:r w:rsidRPr="001D4CB3">
        <w:rPr>
          <w:rFonts w:ascii="Consolas" w:hAnsi="Consolas"/>
          <w:color w:val="000000"/>
          <w:lang w:val="en-US"/>
        </w:rPr>
        <w:t>&amp; a);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1D4CB3">
        <w:rPr>
          <w:rFonts w:ascii="Consolas" w:hAnsi="Consolas"/>
          <w:color w:val="000000"/>
          <w:lang w:val="en-US"/>
        </w:rPr>
        <w:t>removeUnit</w:t>
      </w:r>
      <w:proofErr w:type="spellEnd"/>
      <w:r w:rsidRPr="001D4CB3">
        <w:rPr>
          <w:rFonts w:ascii="Consolas" w:hAnsi="Consolas"/>
          <w:color w:val="000000"/>
          <w:lang w:val="en-US"/>
        </w:rPr>
        <w:t>(</w:t>
      </w:r>
      <w:r w:rsidRPr="001D4CB3">
        <w:rPr>
          <w:rFonts w:ascii="Consolas" w:hAnsi="Consolas"/>
          <w:color w:val="008080"/>
          <w:lang w:val="en-US"/>
        </w:rPr>
        <w:t xml:space="preserve">Point </w:t>
      </w:r>
      <w:r w:rsidRPr="001D4CB3">
        <w:rPr>
          <w:rFonts w:ascii="Consolas" w:hAnsi="Consolas"/>
          <w:b/>
          <w:bCs/>
          <w:color w:val="000080"/>
          <w:lang w:val="en-US"/>
        </w:rPr>
        <w:t>const</w:t>
      </w:r>
      <w:r w:rsidRPr="001D4CB3">
        <w:rPr>
          <w:rFonts w:ascii="Consolas" w:hAnsi="Consolas"/>
          <w:color w:val="000000"/>
          <w:lang w:val="en-US"/>
        </w:rPr>
        <w:t>&amp; a);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D4CB3">
        <w:rPr>
          <w:rFonts w:ascii="Consolas" w:hAnsi="Consolas"/>
          <w:color w:val="660E7A"/>
          <w:lang w:val="en-US"/>
        </w:rPr>
        <w:t>count</w:t>
      </w:r>
      <w:r w:rsidRPr="001D4CB3">
        <w:rPr>
          <w:rFonts w:ascii="Consolas" w:hAnsi="Consolas"/>
          <w:color w:val="000000"/>
          <w:lang w:val="en-US"/>
        </w:rPr>
        <w:t>;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b/>
          <w:bCs/>
          <w:color w:val="000080"/>
          <w:lang w:val="en-US"/>
        </w:rPr>
        <w:t xml:space="preserve">int </w:t>
      </w:r>
      <w:proofErr w:type="spellStart"/>
      <w:r w:rsidRPr="001D4CB3">
        <w:rPr>
          <w:rFonts w:ascii="Consolas" w:hAnsi="Consolas"/>
          <w:color w:val="660E7A"/>
          <w:lang w:val="en-US"/>
        </w:rPr>
        <w:t>max_count</w:t>
      </w:r>
      <w:proofErr w:type="spellEnd"/>
      <w:r w:rsidRPr="001D4CB3">
        <w:rPr>
          <w:rFonts w:ascii="Consolas" w:hAnsi="Consolas"/>
          <w:color w:val="000000"/>
          <w:lang w:val="en-US"/>
        </w:rPr>
        <w:t>;</w:t>
      </w:r>
      <w:r w:rsidRPr="001D4CB3">
        <w:rPr>
          <w:rFonts w:ascii="Consolas" w:hAnsi="Consolas"/>
          <w:color w:val="000000"/>
          <w:lang w:val="en-US"/>
        </w:rPr>
        <w:br/>
        <w:t xml:space="preserve">    </w:t>
      </w:r>
      <w:r w:rsidRPr="001D4CB3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1D4CB3">
        <w:rPr>
          <w:rFonts w:ascii="Consolas" w:hAnsi="Consolas"/>
          <w:color w:val="660E7A"/>
          <w:lang w:val="en-US"/>
        </w:rPr>
        <w:t>Hp</w:t>
      </w:r>
      <w:r w:rsidRPr="001D4CB3">
        <w:rPr>
          <w:rFonts w:ascii="Consolas" w:hAnsi="Consolas"/>
          <w:color w:val="000000"/>
          <w:lang w:val="en-US"/>
        </w:rPr>
        <w:t>;</w:t>
      </w:r>
      <w:r w:rsidRPr="001D4CB3">
        <w:rPr>
          <w:rFonts w:ascii="Consolas" w:hAnsi="Consolas"/>
          <w:color w:val="000000"/>
          <w:lang w:val="en-US"/>
        </w:rPr>
        <w:br/>
        <w:t>};</w:t>
      </w:r>
    </w:p>
    <w:p w14:paraId="1B58F5CF" w14:textId="6DDC3EC8" w:rsidR="00B92B95" w:rsidRPr="00BA0B4C" w:rsidRDefault="001D4CB3" w:rsidP="0041346C">
      <w:pPr>
        <w:spacing w:after="0"/>
        <w:ind w:left="142" w:right="12" w:firstLine="142"/>
        <w:rPr>
          <w:rFonts w:ascii="Times New Roman" w:eastAsia="Times New Roman" w:hAnsi="Times New Roman" w:cs="Times New Roman"/>
          <w:bCs/>
          <w:sz w:val="28"/>
        </w:rPr>
      </w:pPr>
      <w:r w:rsidRPr="001D4CB3">
        <w:rPr>
          <w:rFonts w:ascii="Times New Roman" w:eastAsia="Times New Roman" w:hAnsi="Times New Roman" w:cs="Times New Roman"/>
          <w:bCs/>
          <w:sz w:val="28"/>
        </w:rPr>
        <w:t xml:space="preserve">Структура базы с полями здоровья, количества юнитов и максимального количества хранимых в композите </w:t>
      </w:r>
      <w:proofErr w:type="gramStart"/>
      <w:r w:rsidRPr="001D4CB3">
        <w:rPr>
          <w:rFonts w:ascii="Times New Roman" w:eastAsia="Times New Roman" w:hAnsi="Times New Roman" w:cs="Times New Roman"/>
          <w:bCs/>
          <w:sz w:val="28"/>
        </w:rPr>
        <w:t>юнитов</w:t>
      </w:r>
      <w:r w:rsidR="00360493" w:rsidRPr="00360493">
        <w:rPr>
          <w:rFonts w:ascii="Times New Roman" w:eastAsia="Times New Roman" w:hAnsi="Times New Roman" w:cs="Times New Roman"/>
          <w:bCs/>
          <w:sz w:val="28"/>
        </w:rPr>
        <w:t>(</w:t>
      </w:r>
      <w:proofErr w:type="gramEnd"/>
      <w:r w:rsidR="00360493">
        <w:rPr>
          <w:rFonts w:ascii="Times New Roman" w:eastAsia="Times New Roman" w:hAnsi="Times New Roman" w:cs="Times New Roman"/>
          <w:bCs/>
          <w:sz w:val="28"/>
        </w:rPr>
        <w:t>п</w:t>
      </w:r>
      <w:r w:rsidR="00BA0B4C">
        <w:rPr>
          <w:rFonts w:ascii="Times New Roman" w:eastAsia="Times New Roman" w:hAnsi="Times New Roman" w:cs="Times New Roman"/>
          <w:bCs/>
          <w:sz w:val="28"/>
        </w:rPr>
        <w:t>ат</w:t>
      </w:r>
      <w:r w:rsidR="00360493">
        <w:rPr>
          <w:rFonts w:ascii="Times New Roman" w:eastAsia="Times New Roman" w:hAnsi="Times New Roman" w:cs="Times New Roman"/>
          <w:bCs/>
          <w:sz w:val="28"/>
        </w:rPr>
        <w:t xml:space="preserve">терн </w:t>
      </w:r>
      <w:r w:rsidR="00360493" w:rsidRPr="00360493">
        <w:rPr>
          <w:rFonts w:ascii="Times New Roman" w:eastAsia="Times New Roman" w:hAnsi="Times New Roman" w:cs="Times New Roman"/>
          <w:bCs/>
          <w:sz w:val="28"/>
        </w:rPr>
        <w:t>“</w:t>
      </w:r>
      <w:r w:rsidR="00360493">
        <w:rPr>
          <w:rFonts w:ascii="Times New Roman" w:eastAsia="Times New Roman" w:hAnsi="Times New Roman" w:cs="Times New Roman"/>
          <w:bCs/>
          <w:sz w:val="28"/>
        </w:rPr>
        <w:t>Компоновщик</w:t>
      </w:r>
      <w:r w:rsidR="00360493" w:rsidRPr="00360493">
        <w:rPr>
          <w:rFonts w:ascii="Times New Roman" w:eastAsia="Times New Roman" w:hAnsi="Times New Roman" w:cs="Times New Roman"/>
          <w:bCs/>
          <w:sz w:val="28"/>
        </w:rPr>
        <w:t>”)</w:t>
      </w:r>
      <w:r w:rsidRPr="001D4CB3">
        <w:rPr>
          <w:rFonts w:ascii="Times New Roman" w:eastAsia="Times New Roman" w:hAnsi="Times New Roman" w:cs="Times New Roman"/>
          <w:bCs/>
          <w:sz w:val="28"/>
        </w:rPr>
        <w:t xml:space="preserve">. </w:t>
      </w:r>
      <w:r w:rsidR="005C6E9C">
        <w:rPr>
          <w:rFonts w:ascii="Times New Roman" w:eastAsia="Times New Roman" w:hAnsi="Times New Roman" w:cs="Times New Roman"/>
          <w:bCs/>
          <w:sz w:val="28"/>
        </w:rPr>
        <w:t>Методы добавления и удаления юнитов из базы. Для реакции на удаление и добавление юнитов, был реализован п</w:t>
      </w:r>
      <w:r w:rsidR="00BA0B4C">
        <w:rPr>
          <w:rFonts w:ascii="Times New Roman" w:eastAsia="Times New Roman" w:hAnsi="Times New Roman" w:cs="Times New Roman"/>
          <w:bCs/>
          <w:sz w:val="28"/>
        </w:rPr>
        <w:t>ат</w:t>
      </w:r>
      <w:r w:rsidR="005C6E9C">
        <w:rPr>
          <w:rFonts w:ascii="Times New Roman" w:eastAsia="Times New Roman" w:hAnsi="Times New Roman" w:cs="Times New Roman"/>
          <w:bCs/>
          <w:sz w:val="28"/>
        </w:rPr>
        <w:t xml:space="preserve">терн </w:t>
      </w:r>
      <w:r w:rsidR="005C6E9C" w:rsidRPr="005C6E9C">
        <w:rPr>
          <w:rFonts w:ascii="Times New Roman" w:eastAsia="Times New Roman" w:hAnsi="Times New Roman" w:cs="Times New Roman"/>
          <w:bCs/>
          <w:sz w:val="28"/>
        </w:rPr>
        <w:t>“</w:t>
      </w:r>
      <w:r w:rsidR="005C6E9C">
        <w:rPr>
          <w:rFonts w:ascii="Times New Roman" w:eastAsia="Times New Roman" w:hAnsi="Times New Roman" w:cs="Times New Roman"/>
          <w:bCs/>
          <w:sz w:val="28"/>
        </w:rPr>
        <w:t>Наблюдатель</w:t>
      </w:r>
      <w:r w:rsidR="005C6E9C" w:rsidRPr="005C6E9C">
        <w:rPr>
          <w:rFonts w:ascii="Times New Roman" w:eastAsia="Times New Roman" w:hAnsi="Times New Roman" w:cs="Times New Roman"/>
          <w:bCs/>
          <w:sz w:val="28"/>
        </w:rPr>
        <w:t>”</w:t>
      </w:r>
      <w:r w:rsidR="005C6E9C">
        <w:rPr>
          <w:rFonts w:ascii="Times New Roman" w:eastAsia="Times New Roman" w:hAnsi="Times New Roman" w:cs="Times New Roman"/>
          <w:bCs/>
          <w:sz w:val="28"/>
        </w:rPr>
        <w:t>.</w:t>
      </w:r>
    </w:p>
    <w:p w14:paraId="1FA9C070" w14:textId="4E484A79" w:rsidR="005C6E9C" w:rsidRDefault="005C6E9C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Cs/>
          <w:sz w:val="28"/>
        </w:rPr>
      </w:pPr>
    </w:p>
    <w:p w14:paraId="465DF03A" w14:textId="5633CE36" w:rsidR="005C6E9C" w:rsidRDefault="005C6E9C" w:rsidP="0041346C">
      <w:pPr>
        <w:spacing w:after="0"/>
        <w:ind w:left="142" w:right="12" w:firstLine="142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Был создан интерфейс класса ландшафта (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Landspace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) и три разных типа </w:t>
      </w:r>
      <w:proofErr w:type="gramStart"/>
      <w:r>
        <w:rPr>
          <w:rFonts w:ascii="Times New Roman" w:eastAsia="Times New Roman" w:hAnsi="Times New Roman" w:cs="Times New Roman"/>
          <w:bCs/>
          <w:sz w:val="28"/>
        </w:rPr>
        <w:t>ландшафта(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>Grass</w:t>
      </w:r>
      <w:r w:rsidRPr="005C6E9C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Mount</w:t>
      </w:r>
      <w:r w:rsidRPr="005C6E9C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Dust</w:t>
      </w:r>
      <w:r>
        <w:rPr>
          <w:rFonts w:ascii="Times New Roman" w:eastAsia="Times New Roman" w:hAnsi="Times New Roman" w:cs="Times New Roman"/>
          <w:bCs/>
          <w:sz w:val="28"/>
        </w:rPr>
        <w:t>)</w:t>
      </w:r>
      <w:r w:rsidRPr="005C6E9C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</w:rPr>
        <w:t>был реализован п</w:t>
      </w:r>
      <w:r w:rsidR="00BA0B4C">
        <w:rPr>
          <w:rFonts w:ascii="Times New Roman" w:eastAsia="Times New Roman" w:hAnsi="Times New Roman" w:cs="Times New Roman"/>
          <w:bCs/>
          <w:sz w:val="28"/>
        </w:rPr>
        <w:t>а</w:t>
      </w:r>
      <w:r>
        <w:rPr>
          <w:rFonts w:ascii="Times New Roman" w:eastAsia="Times New Roman" w:hAnsi="Times New Roman" w:cs="Times New Roman"/>
          <w:bCs/>
          <w:sz w:val="28"/>
        </w:rPr>
        <w:t>т</w:t>
      </w:r>
      <w:r w:rsidR="00BA0B4C">
        <w:rPr>
          <w:rFonts w:ascii="Times New Roman" w:eastAsia="Times New Roman" w:hAnsi="Times New Roman" w:cs="Times New Roman"/>
          <w:bCs/>
          <w:sz w:val="28"/>
        </w:rPr>
        <w:t>т</w:t>
      </w:r>
      <w:r>
        <w:rPr>
          <w:rFonts w:ascii="Times New Roman" w:eastAsia="Times New Roman" w:hAnsi="Times New Roman" w:cs="Times New Roman"/>
          <w:bCs/>
          <w:sz w:val="28"/>
        </w:rPr>
        <w:t xml:space="preserve">ерн </w:t>
      </w:r>
      <w:r w:rsidRPr="005C6E9C">
        <w:rPr>
          <w:rFonts w:ascii="Times New Roman" w:eastAsia="Times New Roman" w:hAnsi="Times New Roman" w:cs="Times New Roman"/>
          <w:bCs/>
          <w:sz w:val="28"/>
        </w:rPr>
        <w:t>“</w:t>
      </w:r>
      <w:r>
        <w:rPr>
          <w:rFonts w:ascii="Times New Roman" w:eastAsia="Times New Roman" w:hAnsi="Times New Roman" w:cs="Times New Roman"/>
          <w:bCs/>
          <w:sz w:val="28"/>
        </w:rPr>
        <w:t>Прокси</w:t>
      </w:r>
      <w:r w:rsidRPr="005C6E9C">
        <w:rPr>
          <w:rFonts w:ascii="Times New Roman" w:eastAsia="Times New Roman" w:hAnsi="Times New Roman" w:cs="Times New Roman"/>
          <w:bCs/>
          <w:sz w:val="28"/>
        </w:rPr>
        <w:t>”</w:t>
      </w:r>
      <w:r>
        <w:rPr>
          <w:rFonts w:ascii="Times New Roman" w:eastAsia="Times New Roman" w:hAnsi="Times New Roman" w:cs="Times New Roman"/>
          <w:bCs/>
          <w:sz w:val="28"/>
        </w:rPr>
        <w:t xml:space="preserve">. </w:t>
      </w:r>
    </w:p>
    <w:p w14:paraId="333E6994" w14:textId="7C651479" w:rsidR="00360493" w:rsidRDefault="00360493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Cs/>
          <w:sz w:val="28"/>
        </w:rPr>
      </w:pPr>
    </w:p>
    <w:p w14:paraId="2BE9B908" w14:textId="356181C8" w:rsidR="00360493" w:rsidRDefault="00360493" w:rsidP="0041346C">
      <w:pPr>
        <w:spacing w:after="0"/>
        <w:ind w:left="142" w:right="12" w:firstLine="142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Был создан интерфейс класса нейтрального </w:t>
      </w:r>
      <w:proofErr w:type="gramStart"/>
      <w:r>
        <w:rPr>
          <w:rFonts w:ascii="Times New Roman" w:eastAsia="Times New Roman" w:hAnsi="Times New Roman" w:cs="Times New Roman"/>
          <w:bCs/>
          <w:sz w:val="28"/>
        </w:rPr>
        <w:t>объекта(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>NtrlObj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>)</w:t>
      </w:r>
      <w:r w:rsidRPr="0036049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и 4-ре типа нейтральных объектов(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Oasis</w:t>
      </w:r>
      <w:r w:rsidRPr="00360493">
        <w:rPr>
          <w:rFonts w:ascii="Times New Roman" w:eastAsia="Times New Roman" w:hAnsi="Times New Roman" w:cs="Times New Roman"/>
          <w:bCs/>
          <w:sz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Crocodile</w:t>
      </w:r>
      <w:r w:rsidRPr="00360493">
        <w:rPr>
          <w:rFonts w:ascii="Times New Roman" w:eastAsia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PowerStatue</w:t>
      </w:r>
      <w:proofErr w:type="spellEnd"/>
      <w:r w:rsidRPr="00360493">
        <w:rPr>
          <w:rFonts w:ascii="Times New Roman" w:eastAsia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RangeStatue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>), для взаимодействия юнитов и нейтральных объектов был реализован п</w:t>
      </w:r>
      <w:r w:rsidR="00BA0B4C">
        <w:rPr>
          <w:rFonts w:ascii="Times New Roman" w:eastAsia="Times New Roman" w:hAnsi="Times New Roman" w:cs="Times New Roman"/>
          <w:bCs/>
          <w:sz w:val="28"/>
        </w:rPr>
        <w:t>а</w:t>
      </w:r>
      <w:r>
        <w:rPr>
          <w:rFonts w:ascii="Times New Roman" w:eastAsia="Times New Roman" w:hAnsi="Times New Roman" w:cs="Times New Roman"/>
          <w:bCs/>
          <w:sz w:val="28"/>
        </w:rPr>
        <w:t>т</w:t>
      </w:r>
      <w:r w:rsidR="00BA0B4C">
        <w:rPr>
          <w:rFonts w:ascii="Times New Roman" w:eastAsia="Times New Roman" w:hAnsi="Times New Roman" w:cs="Times New Roman"/>
          <w:bCs/>
          <w:sz w:val="28"/>
        </w:rPr>
        <w:t>т</w:t>
      </w:r>
      <w:r>
        <w:rPr>
          <w:rFonts w:ascii="Times New Roman" w:eastAsia="Times New Roman" w:hAnsi="Times New Roman" w:cs="Times New Roman"/>
          <w:bCs/>
          <w:sz w:val="28"/>
        </w:rPr>
        <w:t xml:space="preserve">ерн </w:t>
      </w:r>
      <w:r w:rsidRPr="00360493">
        <w:rPr>
          <w:rFonts w:ascii="Times New Roman" w:eastAsia="Times New Roman" w:hAnsi="Times New Roman" w:cs="Times New Roman"/>
          <w:bCs/>
          <w:sz w:val="28"/>
        </w:rPr>
        <w:t>“</w:t>
      </w:r>
      <w:r>
        <w:rPr>
          <w:rFonts w:ascii="Times New Roman" w:eastAsia="Times New Roman" w:hAnsi="Times New Roman" w:cs="Times New Roman"/>
          <w:bCs/>
          <w:sz w:val="28"/>
        </w:rPr>
        <w:t>Стратегия</w:t>
      </w:r>
      <w:r w:rsidRPr="00360493">
        <w:rPr>
          <w:rFonts w:ascii="Times New Roman" w:eastAsia="Times New Roman" w:hAnsi="Times New Roman" w:cs="Times New Roman"/>
          <w:bCs/>
          <w:sz w:val="28"/>
        </w:rPr>
        <w:t>”</w:t>
      </w:r>
    </w:p>
    <w:p w14:paraId="135F96DB" w14:textId="68DBC2DF" w:rsidR="00360493" w:rsidRPr="007A48DF" w:rsidRDefault="00360493" w:rsidP="0041346C">
      <w:pPr>
        <w:spacing w:after="0"/>
        <w:ind w:left="142" w:right="12" w:firstLine="142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Был написан метод</w:t>
      </w:r>
      <w:r w:rsidR="007A48DF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7A48DF" w:rsidRPr="0041346C">
        <w:rPr>
          <w:rFonts w:ascii="Times New Roman" w:eastAsia="Times New Roman" w:hAnsi="Times New Roman" w:cs="Times New Roman"/>
          <w:bCs/>
          <w:sz w:val="28"/>
        </w:rPr>
        <w:t>Attack</w:t>
      </w:r>
      <w:r w:rsidR="007A48DF" w:rsidRPr="007A48DF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7A48DF">
        <w:rPr>
          <w:rFonts w:ascii="Times New Roman" w:eastAsia="Times New Roman" w:hAnsi="Times New Roman" w:cs="Times New Roman"/>
          <w:bCs/>
          <w:sz w:val="28"/>
        </w:rPr>
        <w:t>для атаки на другого юнита.</w:t>
      </w:r>
    </w:p>
    <w:p w14:paraId="78ED7515" w14:textId="77777777" w:rsidR="00BA0B4C" w:rsidRDefault="00BA0B4C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14:paraId="3EDAD360" w14:textId="78BCAAB2" w:rsidR="0097477A" w:rsidRDefault="00936EFF" w:rsidP="00BD6927">
      <w:pPr>
        <w:spacing w:after="0"/>
        <w:ind w:left="142" w:right="12" w:hanging="10"/>
      </w:pPr>
      <w:r>
        <w:rPr>
          <w:rFonts w:ascii="Times New Roman" w:eastAsia="Times New Roman" w:hAnsi="Times New Roman" w:cs="Times New Roman"/>
          <w:b/>
          <w:sz w:val="28"/>
        </w:rPr>
        <w:t>Тестирование</w:t>
      </w:r>
      <w:r>
        <w:t xml:space="preserve"> </w:t>
      </w:r>
    </w:p>
    <w:p w14:paraId="16BA49F7" w14:textId="67DAC6E4" w:rsidR="007A48DF" w:rsidRPr="00AF55A9" w:rsidRDefault="0088484A" w:rsidP="0041346C">
      <w:pPr>
        <w:spacing w:after="0"/>
        <w:ind w:left="142" w:right="12" w:firstLine="142"/>
        <w:rPr>
          <w:rFonts w:ascii="Times New Roman" w:hAnsi="Times New Roman" w:cs="Times New Roman"/>
          <w:sz w:val="28"/>
          <w:szCs w:val="28"/>
        </w:rPr>
      </w:pPr>
      <w:r w:rsidRPr="0088484A">
        <w:rPr>
          <w:rFonts w:ascii="Times New Roman" w:hAnsi="Times New Roman" w:cs="Times New Roman"/>
          <w:sz w:val="28"/>
          <w:szCs w:val="28"/>
        </w:rPr>
        <w:t xml:space="preserve">Были созданы </w:t>
      </w:r>
      <w:r w:rsidRPr="0041346C">
        <w:rPr>
          <w:rFonts w:ascii="Times New Roman" w:eastAsia="Times New Roman" w:hAnsi="Times New Roman" w:cs="Times New Roman"/>
          <w:bCs/>
          <w:sz w:val="28"/>
        </w:rPr>
        <w:t>юниты</w:t>
      </w:r>
      <w:r w:rsidRPr="0088484A">
        <w:rPr>
          <w:rFonts w:ascii="Times New Roman" w:hAnsi="Times New Roman" w:cs="Times New Roman"/>
          <w:sz w:val="28"/>
          <w:szCs w:val="28"/>
        </w:rPr>
        <w:t xml:space="preserve"> в разных типах ландшафта и показано как ландшафт влияет </w:t>
      </w:r>
      <w:proofErr w:type="gramStart"/>
      <w:r w:rsidRPr="0088484A">
        <w:rPr>
          <w:rFonts w:ascii="Times New Roman" w:hAnsi="Times New Roman" w:cs="Times New Roman"/>
          <w:sz w:val="28"/>
          <w:szCs w:val="28"/>
        </w:rPr>
        <w:t>на юнитов</w:t>
      </w:r>
      <w:proofErr w:type="gramEnd"/>
      <w:r w:rsidRPr="008848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5A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5A9">
        <w:rPr>
          <w:rFonts w:ascii="Times New Roman" w:hAnsi="Times New Roman" w:cs="Times New Roman"/>
          <w:sz w:val="28"/>
          <w:szCs w:val="28"/>
        </w:rPr>
        <w:t xml:space="preserve">примеру, у </w:t>
      </w:r>
      <w:r>
        <w:rPr>
          <w:rFonts w:ascii="Times New Roman" w:hAnsi="Times New Roman" w:cs="Times New Roman"/>
          <w:sz w:val="28"/>
          <w:szCs w:val="28"/>
        </w:rPr>
        <w:t>первого юнита была уменьшена дальност</w:t>
      </w:r>
      <w:r w:rsidR="00AF55A9">
        <w:rPr>
          <w:rFonts w:ascii="Times New Roman" w:hAnsi="Times New Roman" w:cs="Times New Roman"/>
          <w:sz w:val="28"/>
          <w:szCs w:val="28"/>
        </w:rPr>
        <w:t>ь.</w:t>
      </w:r>
      <w:r w:rsidRPr="008848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C2F18" w14:textId="340314E8" w:rsidR="007A48DF" w:rsidRPr="007A48DF" w:rsidRDefault="0088484A" w:rsidP="007A48DF">
      <w:pPr>
        <w:pStyle w:val="a5"/>
        <w:spacing w:before="0" w:beforeAutospacing="0" w:after="0" w:afterAutospacing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545DD79" wp14:editId="4673C3B2">
            <wp:extent cx="5941060" cy="13303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EF34" w14:textId="0E4E72AF" w:rsidR="007103B6" w:rsidRDefault="007103B6" w:rsidP="000F2BC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7A48D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8484A">
        <w:rPr>
          <w:sz w:val="28"/>
          <w:szCs w:val="28"/>
        </w:rPr>
        <w:t>Проверка воздействия ландшафта</w:t>
      </w:r>
    </w:p>
    <w:p w14:paraId="729261C3" w14:textId="77777777" w:rsidR="0041346C" w:rsidRDefault="0041346C" w:rsidP="000F2BC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C974A87" w14:textId="385739FF" w:rsidR="00AF55A9" w:rsidRPr="00AF55A9" w:rsidRDefault="00AF55A9" w:rsidP="0041346C">
      <w:pPr>
        <w:spacing w:after="0"/>
        <w:ind w:left="142" w:right="12" w:firstLine="142"/>
        <w:rPr>
          <w:rFonts w:ascii="Times New Roman" w:hAnsi="Times New Roman" w:cs="Times New Roman"/>
          <w:sz w:val="28"/>
          <w:szCs w:val="28"/>
        </w:rPr>
      </w:pPr>
      <w:r w:rsidRPr="0088484A">
        <w:rPr>
          <w:rFonts w:ascii="Times New Roman" w:hAnsi="Times New Roman" w:cs="Times New Roman"/>
          <w:sz w:val="28"/>
          <w:szCs w:val="28"/>
        </w:rPr>
        <w:t xml:space="preserve">Были созданы </w:t>
      </w:r>
      <w:r w:rsidRPr="0041346C">
        <w:rPr>
          <w:rFonts w:ascii="Times New Roman" w:eastAsia="Times New Roman" w:hAnsi="Times New Roman" w:cs="Times New Roman"/>
          <w:bCs/>
          <w:sz w:val="28"/>
        </w:rPr>
        <w:t>юниты</w:t>
      </w:r>
      <w:r w:rsidRPr="0088484A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точках с разными нейтральными объектами. К примеру, у второго юнита оказался крокодил, но юнит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Healer</w:t>
      </w:r>
      <w:r>
        <w:rPr>
          <w:rFonts w:ascii="Times New Roman" w:hAnsi="Times New Roman" w:cs="Times New Roman"/>
          <w:sz w:val="28"/>
          <w:szCs w:val="28"/>
        </w:rPr>
        <w:t>, поэтому крокодил его не трогает.</w:t>
      </w:r>
      <w:r w:rsidRPr="008848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87988" w14:textId="3EDD2A4F" w:rsidR="003A0BAA" w:rsidRDefault="00AF55A9" w:rsidP="000F2BC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ACF4F0" wp14:editId="5B10DCD0">
            <wp:extent cx="5941060" cy="16840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0F81" w14:textId="74BD6CE6" w:rsidR="007103B6" w:rsidRDefault="007103B6" w:rsidP="000F2BC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88484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8484A">
        <w:rPr>
          <w:sz w:val="28"/>
          <w:szCs w:val="28"/>
        </w:rPr>
        <w:t>Проверка воздействия нейтральных объектов</w:t>
      </w:r>
    </w:p>
    <w:p w14:paraId="2207A586" w14:textId="77777777" w:rsidR="0041346C" w:rsidRDefault="0041346C" w:rsidP="000F2BCA">
      <w:pPr>
        <w:pStyle w:val="a5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7B0F6ACE" w14:textId="2A80A214" w:rsidR="00AF55A9" w:rsidRPr="0041346C" w:rsidRDefault="00AF55A9" w:rsidP="0041346C">
      <w:pPr>
        <w:spacing w:after="0"/>
        <w:ind w:left="142" w:right="12" w:firstLine="142"/>
        <w:rPr>
          <w:rFonts w:ascii="Times New Roman" w:hAnsi="Times New Roman" w:cs="Times New Roman"/>
          <w:sz w:val="28"/>
          <w:szCs w:val="28"/>
        </w:rPr>
      </w:pPr>
      <w:r w:rsidRPr="0041346C">
        <w:rPr>
          <w:rFonts w:ascii="Times New Roman" w:hAnsi="Times New Roman" w:cs="Times New Roman"/>
          <w:sz w:val="28"/>
          <w:szCs w:val="28"/>
        </w:rPr>
        <w:t>Было создано 2 юнита, один ударил другого 3 раза, результат на рисунке 3.</w:t>
      </w:r>
    </w:p>
    <w:p w14:paraId="4FCE8B13" w14:textId="3238BBAD" w:rsidR="00A96C0C" w:rsidRDefault="00AF55A9" w:rsidP="000F2BCA">
      <w:pPr>
        <w:pStyle w:val="a5"/>
        <w:spacing w:before="0" w:beforeAutospacing="0" w:after="0" w:afterAutospacing="0" w:line="360" w:lineRule="auto"/>
        <w:ind w:firstLine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84AA26" wp14:editId="635C2EA5">
            <wp:extent cx="5941060" cy="18440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461F" w14:textId="072296A1" w:rsidR="003A0BAA" w:rsidRPr="003A0BAA" w:rsidRDefault="009046AB" w:rsidP="009046AB">
      <w:pPr>
        <w:pStyle w:val="a5"/>
        <w:spacing w:before="0" w:beforeAutospacing="0" w:after="0" w:afterAutospacing="0"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="00AF55A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F55A9">
        <w:rPr>
          <w:sz w:val="28"/>
          <w:szCs w:val="28"/>
        </w:rPr>
        <w:t>Проверка удара рыцаря</w:t>
      </w:r>
    </w:p>
    <w:p w14:paraId="2220F485" w14:textId="77777777" w:rsidR="00A96C0C" w:rsidRPr="00374D97" w:rsidRDefault="00A96C0C" w:rsidP="00A96C0C">
      <w:pPr>
        <w:pStyle w:val="a4"/>
        <w:spacing w:after="0"/>
        <w:ind w:left="1440" w:right="12"/>
        <w:rPr>
          <w:rFonts w:ascii="Times New Roman" w:hAnsi="Times New Roman" w:cs="Times New Roman"/>
          <w:sz w:val="28"/>
          <w:szCs w:val="28"/>
        </w:rPr>
      </w:pPr>
    </w:p>
    <w:p w14:paraId="65516350" w14:textId="77777777" w:rsidR="003A0BAA" w:rsidRPr="005E52AE" w:rsidRDefault="003A0BAA" w:rsidP="003A0BAA">
      <w:pPr>
        <w:spacing w:after="201" w:line="360" w:lineRule="auto"/>
        <w:ind w:left="142" w:hanging="10"/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14:paraId="7E5BDB76" w14:textId="6AFD2C11" w:rsidR="003A0BAA" w:rsidRPr="00374D97" w:rsidRDefault="003A0BAA" w:rsidP="003A0BAA">
      <w:pPr>
        <w:spacing w:after="5" w:line="362" w:lineRule="auto"/>
        <w:jc w:val="both"/>
      </w:pPr>
      <w:r>
        <w:rPr>
          <w:rFonts w:ascii="Times New Roman" w:eastAsia="Times New Roman" w:hAnsi="Times New Roman" w:cs="Times New Roman"/>
          <w:sz w:val="28"/>
        </w:rPr>
        <w:t>Был</w:t>
      </w:r>
      <w:r w:rsidR="00A8575D">
        <w:rPr>
          <w:rFonts w:ascii="Times New Roman" w:eastAsia="Times New Roman" w:hAnsi="Times New Roman" w:cs="Times New Roman"/>
          <w:sz w:val="28"/>
        </w:rPr>
        <w:t xml:space="preserve"> получен опыт в создании паттернов, таких как паттерн </w:t>
      </w:r>
      <w:r w:rsidR="00BA0B4C">
        <w:rPr>
          <w:rFonts w:ascii="Times New Roman" w:eastAsia="Times New Roman" w:hAnsi="Times New Roman" w:cs="Times New Roman"/>
          <w:sz w:val="28"/>
        </w:rPr>
        <w:t>стратегия, наблюдатель, прокси, компоновщик</w:t>
      </w:r>
      <w:r w:rsidR="00A8575D">
        <w:rPr>
          <w:rFonts w:ascii="Times New Roman" w:eastAsia="Times New Roman" w:hAnsi="Times New Roman" w:cs="Times New Roman"/>
          <w:sz w:val="28"/>
        </w:rPr>
        <w:t xml:space="preserve">, </w:t>
      </w:r>
      <w:r w:rsidR="00BA0B4C">
        <w:rPr>
          <w:rFonts w:ascii="Times New Roman" w:eastAsia="Times New Roman" w:hAnsi="Times New Roman" w:cs="Times New Roman"/>
          <w:sz w:val="28"/>
        </w:rPr>
        <w:t>было реализовано взаимодействие юнитов через перегрузку оператора*</w:t>
      </w:r>
      <w:r w:rsidR="00A8575D" w:rsidRPr="00374D97">
        <w:rPr>
          <w:rFonts w:ascii="Times New Roman" w:eastAsia="Times New Roman" w:hAnsi="Times New Roman" w:cs="Times New Roman"/>
          <w:sz w:val="28"/>
        </w:rPr>
        <w:t>.</w:t>
      </w:r>
    </w:p>
    <w:p w14:paraId="24FF312F" w14:textId="77777777" w:rsidR="0097477A" w:rsidRDefault="0097477A" w:rsidP="003A0BAA">
      <w:pPr>
        <w:spacing w:after="137"/>
        <w:ind w:left="142"/>
      </w:pPr>
    </w:p>
    <w:p w14:paraId="6D0EA087" w14:textId="77777777" w:rsidR="0097477A" w:rsidRDefault="0097477A" w:rsidP="00C21355">
      <w:pPr>
        <w:spacing w:after="89"/>
        <w:ind w:left="142" w:right="175" w:hanging="10"/>
      </w:pPr>
    </w:p>
    <w:sectPr w:rsidR="0097477A" w:rsidSect="000F2BCA">
      <w:footerReference w:type="default" r:id="rId10"/>
      <w:pgSz w:w="11904" w:h="16838"/>
      <w:pgMar w:top="1144" w:right="847" w:bottom="117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8931E" w14:textId="77777777" w:rsidR="00162B6A" w:rsidRDefault="00162B6A" w:rsidP="000F2BCA">
      <w:pPr>
        <w:spacing w:after="0" w:line="240" w:lineRule="auto"/>
      </w:pPr>
      <w:r>
        <w:separator/>
      </w:r>
    </w:p>
  </w:endnote>
  <w:endnote w:type="continuationSeparator" w:id="0">
    <w:p w14:paraId="44374E42" w14:textId="77777777" w:rsidR="00162B6A" w:rsidRDefault="00162B6A" w:rsidP="000F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777912"/>
      <w:docPartObj>
        <w:docPartGallery w:val="Page Numbers (Bottom of Page)"/>
        <w:docPartUnique/>
      </w:docPartObj>
    </w:sdtPr>
    <w:sdtEndPr/>
    <w:sdtContent>
      <w:p w14:paraId="3F19E4B0" w14:textId="77777777" w:rsidR="000F2BCA" w:rsidRDefault="000F2BC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670F20" w14:textId="77777777" w:rsidR="000F2BCA" w:rsidRDefault="000F2BC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D3316" w14:textId="77777777" w:rsidR="00162B6A" w:rsidRDefault="00162B6A" w:rsidP="000F2BCA">
      <w:pPr>
        <w:spacing w:after="0" w:line="240" w:lineRule="auto"/>
      </w:pPr>
      <w:r>
        <w:separator/>
      </w:r>
    </w:p>
  </w:footnote>
  <w:footnote w:type="continuationSeparator" w:id="0">
    <w:p w14:paraId="16AD6DE0" w14:textId="77777777" w:rsidR="00162B6A" w:rsidRDefault="00162B6A" w:rsidP="000F2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7B4E"/>
    <w:multiLevelType w:val="multilevel"/>
    <w:tmpl w:val="5F4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C00C9"/>
    <w:multiLevelType w:val="multilevel"/>
    <w:tmpl w:val="82D0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E6FA4"/>
    <w:multiLevelType w:val="multilevel"/>
    <w:tmpl w:val="5E32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B4FE5"/>
    <w:multiLevelType w:val="multilevel"/>
    <w:tmpl w:val="75E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5" w15:restartNumberingAfterBreak="0">
    <w:nsid w:val="48B91284"/>
    <w:multiLevelType w:val="multilevel"/>
    <w:tmpl w:val="317E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B67FE"/>
    <w:multiLevelType w:val="multilevel"/>
    <w:tmpl w:val="726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E7D2D"/>
    <w:multiLevelType w:val="multilevel"/>
    <w:tmpl w:val="F932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66B3F"/>
    <w:multiLevelType w:val="multilevel"/>
    <w:tmpl w:val="C2EA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367AC"/>
    <w:multiLevelType w:val="multilevel"/>
    <w:tmpl w:val="23A0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7A"/>
    <w:rsid w:val="00017108"/>
    <w:rsid w:val="000C01EC"/>
    <w:rsid w:val="000F2BCA"/>
    <w:rsid w:val="00124C1D"/>
    <w:rsid w:val="00127934"/>
    <w:rsid w:val="00162B6A"/>
    <w:rsid w:val="001D4CB3"/>
    <w:rsid w:val="00360493"/>
    <w:rsid w:val="00374D97"/>
    <w:rsid w:val="003A0BAA"/>
    <w:rsid w:val="004004FE"/>
    <w:rsid w:val="00402ADD"/>
    <w:rsid w:val="0041346C"/>
    <w:rsid w:val="0044307D"/>
    <w:rsid w:val="0051237E"/>
    <w:rsid w:val="00563171"/>
    <w:rsid w:val="005C6E9C"/>
    <w:rsid w:val="005E52AE"/>
    <w:rsid w:val="007103B6"/>
    <w:rsid w:val="00745DF2"/>
    <w:rsid w:val="007A48DF"/>
    <w:rsid w:val="007E0F91"/>
    <w:rsid w:val="0088484A"/>
    <w:rsid w:val="009046AB"/>
    <w:rsid w:val="00907D08"/>
    <w:rsid w:val="00936EFF"/>
    <w:rsid w:val="00967A3A"/>
    <w:rsid w:val="0097477A"/>
    <w:rsid w:val="00A8575D"/>
    <w:rsid w:val="00A96C0C"/>
    <w:rsid w:val="00AF55A9"/>
    <w:rsid w:val="00B92B95"/>
    <w:rsid w:val="00BA0B4C"/>
    <w:rsid w:val="00BD1D49"/>
    <w:rsid w:val="00BD6927"/>
    <w:rsid w:val="00BF0914"/>
    <w:rsid w:val="00C21355"/>
    <w:rsid w:val="00C376C4"/>
    <w:rsid w:val="00DE394E"/>
    <w:rsid w:val="00F5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C3CE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45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7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76C4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0F2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2BCA"/>
    <w:rPr>
      <w:rFonts w:ascii="Calibri" w:eastAsia="Calibri" w:hAnsi="Calibri" w:cs="Calibri"/>
      <w:color w:val="000000"/>
    </w:rPr>
  </w:style>
  <w:style w:type="paragraph" w:styleId="a8">
    <w:name w:val="footer"/>
    <w:basedOn w:val="a"/>
    <w:link w:val="a9"/>
    <w:uiPriority w:val="99"/>
    <w:unhideWhenUsed/>
    <w:rsid w:val="000F2B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2B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Константин Холковский</cp:lastModifiedBy>
  <cp:revision>9</cp:revision>
  <dcterms:created xsi:type="dcterms:W3CDTF">2019-09-23T12:28:00Z</dcterms:created>
  <dcterms:modified xsi:type="dcterms:W3CDTF">2020-06-04T14:10:00Z</dcterms:modified>
</cp:coreProperties>
</file>