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B2" w:rsidRDefault="002330B2" w:rsidP="002330B2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2330B2" w:rsidRDefault="002330B2" w:rsidP="002330B2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330B2" w:rsidRDefault="002330B2" w:rsidP="002330B2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330B2" w:rsidRDefault="002330B2" w:rsidP="002330B2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330B2" w:rsidRDefault="002330B2" w:rsidP="002330B2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2330B2" w:rsidRDefault="002330B2" w:rsidP="002330B2">
      <w:pPr>
        <w:spacing w:line="360" w:lineRule="auto"/>
        <w:jc w:val="center"/>
        <w:rPr>
          <w:b/>
          <w:caps/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b/>
          <w:caps/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sz w:val="28"/>
          <w:szCs w:val="28"/>
        </w:rPr>
      </w:pPr>
    </w:p>
    <w:p w:rsidR="002330B2" w:rsidRDefault="002330B2" w:rsidP="002330B2">
      <w:pPr>
        <w:pStyle w:val="Times142"/>
        <w:spacing w:line="360" w:lineRule="auto"/>
        <w:ind w:firstLine="0"/>
        <w:jc w:val="center"/>
      </w:pPr>
      <w:r>
        <w:rPr>
          <w:rStyle w:val="1"/>
          <w:caps/>
          <w:color w:val="000000"/>
          <w:szCs w:val="28"/>
        </w:rPr>
        <w:t>отчет</w:t>
      </w:r>
    </w:p>
    <w:p w:rsidR="002330B2" w:rsidRPr="004D3C57" w:rsidRDefault="002330B2" w:rsidP="002330B2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2330B2" w:rsidRDefault="002330B2" w:rsidP="002330B2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2330B2" w:rsidRPr="002330B2" w:rsidRDefault="002330B2" w:rsidP="002330B2">
      <w:pPr>
        <w:spacing w:line="360" w:lineRule="auto"/>
        <w:jc w:val="center"/>
      </w:pPr>
      <w:r>
        <w:rPr>
          <w:rStyle w:val="1"/>
          <w:color w:val="000000"/>
          <w:sz w:val="28"/>
          <w:szCs w:val="28"/>
        </w:rPr>
        <w:t xml:space="preserve">Тема: </w:t>
      </w:r>
      <w:r w:rsidR="00D043FC" w:rsidRPr="00D043FC">
        <w:rPr>
          <w:rStyle w:val="1"/>
          <w:color w:val="000000"/>
          <w:sz w:val="28"/>
          <w:szCs w:val="28"/>
        </w:rPr>
        <w:t>Использование указателей</w:t>
      </w:r>
    </w:p>
    <w:p w:rsidR="002330B2" w:rsidRDefault="002330B2" w:rsidP="002330B2">
      <w:pPr>
        <w:spacing w:line="360" w:lineRule="auto"/>
        <w:jc w:val="center"/>
        <w:rPr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2330B2" w:rsidTr="00835EFF">
        <w:trPr>
          <w:trHeight w:val="614"/>
        </w:trPr>
        <w:tc>
          <w:tcPr>
            <w:tcW w:w="4348" w:type="dxa"/>
            <w:vAlign w:val="bottom"/>
          </w:tcPr>
          <w:p w:rsidR="002330B2" w:rsidRDefault="002330B2" w:rsidP="00835EFF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2330B2" w:rsidRDefault="002330B2" w:rsidP="00835EF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2330B2" w:rsidRDefault="002330B2" w:rsidP="00835EFF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Иванов Д.В.</w:t>
            </w:r>
          </w:p>
        </w:tc>
      </w:tr>
      <w:tr w:rsidR="002330B2" w:rsidTr="00835EFF">
        <w:trPr>
          <w:trHeight w:val="614"/>
        </w:trPr>
        <w:tc>
          <w:tcPr>
            <w:tcW w:w="4348" w:type="dxa"/>
            <w:vAlign w:val="bottom"/>
          </w:tcPr>
          <w:p w:rsidR="002330B2" w:rsidRDefault="002330B2" w:rsidP="00835EFF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330B2" w:rsidRDefault="002330B2" w:rsidP="00835EFF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2330B2" w:rsidRDefault="002330B2" w:rsidP="00835EFF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2330B2" w:rsidRDefault="002330B2" w:rsidP="002330B2">
      <w:pPr>
        <w:spacing w:line="360" w:lineRule="auto"/>
        <w:jc w:val="center"/>
        <w:rPr>
          <w:bCs/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  <w:rPr>
          <w:bCs/>
          <w:sz w:val="28"/>
          <w:szCs w:val="28"/>
        </w:rPr>
      </w:pPr>
    </w:p>
    <w:p w:rsidR="002330B2" w:rsidRDefault="002330B2" w:rsidP="002330B2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2330B2" w:rsidRDefault="002330B2" w:rsidP="002330B2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2330B2" w:rsidRDefault="002330B2" w:rsidP="002330B2"/>
    <w:p w:rsidR="001D7AD1" w:rsidRDefault="002330B2" w:rsidP="00D043FC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 w:rsidR="00D043FC" w:rsidRPr="00D043FC">
        <w:rPr>
          <w:b/>
          <w:sz w:val="28"/>
          <w:szCs w:val="28"/>
        </w:rPr>
        <w:t xml:space="preserve"> </w:t>
      </w:r>
      <w:r w:rsidR="00D043FC">
        <w:rPr>
          <w:sz w:val="28"/>
          <w:szCs w:val="28"/>
        </w:rPr>
        <w:t>Написать</w:t>
      </w:r>
      <w:r w:rsidR="00D043FC" w:rsidRPr="00D043FC">
        <w:rPr>
          <w:sz w:val="28"/>
          <w:szCs w:val="28"/>
        </w:rPr>
        <w:t xml:space="preserve"> программу, которая форматирует некоторый текст и выводит результат на консоль.</w:t>
      </w:r>
      <w:r w:rsidR="00D043FC">
        <w:rPr>
          <w:sz w:val="28"/>
          <w:szCs w:val="28"/>
        </w:rPr>
        <w:t xml:space="preserve"> </w:t>
      </w:r>
    </w:p>
    <w:p w:rsidR="00D043FC" w:rsidRDefault="00D043FC" w:rsidP="002330B2">
      <w:pPr>
        <w:rPr>
          <w:b/>
          <w:sz w:val="28"/>
          <w:szCs w:val="28"/>
        </w:rPr>
      </w:pPr>
    </w:p>
    <w:p w:rsidR="00D043FC" w:rsidRPr="00D043FC" w:rsidRDefault="00D043FC" w:rsidP="00D043FC">
      <w:pPr>
        <w:ind w:firstLine="360"/>
        <w:rPr>
          <w:b/>
          <w:sz w:val="28"/>
          <w:szCs w:val="28"/>
        </w:rPr>
      </w:pPr>
      <w:r w:rsidRPr="00D043FC">
        <w:rPr>
          <w:b/>
          <w:sz w:val="28"/>
          <w:szCs w:val="28"/>
        </w:rPr>
        <w:t>Ход работы</w:t>
      </w:r>
      <w:r>
        <w:rPr>
          <w:b/>
          <w:sz w:val="28"/>
          <w:szCs w:val="28"/>
        </w:rPr>
        <w:t>:</w:t>
      </w:r>
    </w:p>
    <w:p w:rsidR="00D043FC" w:rsidRPr="00D043FC" w:rsidRDefault="00D043FC" w:rsidP="00D043FC">
      <w:pPr>
        <w:pStyle w:val="10"/>
        <w:numPr>
          <w:ilvl w:val="0"/>
          <w:numId w:val="1"/>
        </w:numPr>
        <w:ind w:left="0" w:firstLine="11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сайте </w:t>
      </w:r>
      <w:r>
        <w:rPr>
          <w:sz w:val="28"/>
          <w:szCs w:val="28"/>
          <w:lang w:val="en-US"/>
        </w:rPr>
        <w:t>Stepic</w:t>
      </w:r>
      <w:r w:rsidRPr="00636FA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>, в разделе Лабораторная работа №3, в поле ввода ввели код необходимой программы.</w:t>
      </w:r>
    </w:p>
    <w:p w:rsidR="00D043FC" w:rsidRPr="00D043FC" w:rsidRDefault="00D043FC" w:rsidP="00D043FC">
      <w:pPr>
        <w:pStyle w:val="10"/>
        <w:numPr>
          <w:ilvl w:val="0"/>
          <w:numId w:val="1"/>
        </w:numPr>
        <w:ind w:left="0" w:firstLine="113"/>
        <w:jc w:val="both"/>
        <w:rPr>
          <w:sz w:val="28"/>
          <w:szCs w:val="28"/>
        </w:rPr>
      </w:pPr>
      <w:r w:rsidRPr="00D043FC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7FBD538" wp14:editId="332F8FD3">
            <wp:simplePos x="0" y="0"/>
            <wp:positionH relativeFrom="page">
              <wp:align>center</wp:align>
            </wp:positionH>
            <wp:positionV relativeFrom="paragraph">
              <wp:posOffset>415290</wp:posOffset>
            </wp:positionV>
            <wp:extent cx="1581150" cy="6000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43FC">
        <w:rPr>
          <w:sz w:val="28"/>
          <w:szCs w:val="28"/>
        </w:rPr>
        <w:t>Для ра</w:t>
      </w:r>
      <w:r>
        <w:rPr>
          <w:sz w:val="28"/>
          <w:szCs w:val="28"/>
        </w:rPr>
        <w:t>боты программы необходимо подключить следующие заголовочные файлы:</w:t>
      </w:r>
    </w:p>
    <w:p w:rsidR="00D043FC" w:rsidRDefault="00D043FC" w:rsidP="00D043FC">
      <w:pPr>
        <w:pStyle w:val="a7"/>
        <w:numPr>
          <w:ilvl w:val="0"/>
          <w:numId w:val="1"/>
        </w:numPr>
        <w:ind w:left="0" w:firstLine="113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D043FC" w:rsidRDefault="00D043FC" w:rsidP="001349CD">
      <w:pPr>
        <w:pStyle w:val="a7"/>
        <w:ind w:left="113"/>
        <w:rPr>
          <w:sz w:val="28"/>
          <w:szCs w:val="28"/>
        </w:rPr>
      </w:pPr>
      <w:r w:rsidRPr="00D043FC">
        <w:rPr>
          <w:noProof/>
          <w:sz w:val="28"/>
          <w:szCs w:val="28"/>
          <w:lang w:eastAsia="ru-RU"/>
        </w:rPr>
        <w:drawing>
          <wp:inline distT="0" distB="0" distL="0" distR="0" wp14:anchorId="135BF65A" wp14:editId="4A068B40">
            <wp:extent cx="5940425" cy="5366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CD" w:rsidRDefault="001349CD" w:rsidP="001349CD">
      <w:pPr>
        <w:pStyle w:val="a7"/>
        <w:numPr>
          <w:ilvl w:val="1"/>
          <w:numId w:val="1"/>
        </w:numPr>
        <w:ind w:left="964" w:firstLine="284"/>
        <w:rPr>
          <w:sz w:val="28"/>
          <w:szCs w:val="28"/>
        </w:rPr>
      </w:pPr>
      <w:r>
        <w:rPr>
          <w:sz w:val="28"/>
          <w:szCs w:val="28"/>
        </w:rPr>
        <w:t xml:space="preserve">Основной частью кода является цикл </w:t>
      </w:r>
      <w:r>
        <w:rPr>
          <w:sz w:val="28"/>
          <w:szCs w:val="28"/>
          <w:lang w:val="en-US"/>
        </w:rPr>
        <w:t>do</w:t>
      </w:r>
      <w:r w:rsidRPr="001349CD">
        <w:rPr>
          <w:sz w:val="28"/>
          <w:szCs w:val="28"/>
        </w:rPr>
        <w:t>..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>, во время выполнения которого производится посимвольное считывание данного текста.</w:t>
      </w:r>
    </w:p>
    <w:p w:rsidR="001349CD" w:rsidRDefault="0036186D" w:rsidP="00AC1296">
      <w:pPr>
        <w:pStyle w:val="a7"/>
        <w:numPr>
          <w:ilvl w:val="2"/>
          <w:numId w:val="1"/>
        </w:numPr>
        <w:ind w:left="1418" w:firstLine="284"/>
        <w:rPr>
          <w:sz w:val="28"/>
          <w:szCs w:val="28"/>
        </w:rPr>
      </w:pPr>
      <w:r w:rsidRPr="001C24BF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6C49C7A7" wp14:editId="657D431C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1295581" cy="619211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9CD">
        <w:rPr>
          <w:sz w:val="28"/>
          <w:szCs w:val="28"/>
        </w:rPr>
        <w:t xml:space="preserve">Поскольку на символ </w:t>
      </w:r>
      <w:r w:rsidR="001349CD" w:rsidRPr="001349CD">
        <w:rPr>
          <w:sz w:val="28"/>
          <w:szCs w:val="28"/>
        </w:rPr>
        <w:t>“</w:t>
      </w:r>
      <w:r w:rsidR="001349CD">
        <w:rPr>
          <w:sz w:val="28"/>
          <w:szCs w:val="28"/>
        </w:rPr>
        <w:t>!</w:t>
      </w:r>
      <w:r w:rsidR="001349CD" w:rsidRPr="001349CD">
        <w:rPr>
          <w:sz w:val="28"/>
          <w:szCs w:val="28"/>
        </w:rPr>
        <w:t>”</w:t>
      </w:r>
      <w:r w:rsidR="001349CD">
        <w:rPr>
          <w:sz w:val="28"/>
          <w:szCs w:val="28"/>
        </w:rPr>
        <w:t xml:space="preserve"> может оканчиваться только последнее предложение </w:t>
      </w:r>
      <w:r w:rsidR="001349CD" w:rsidRPr="001349CD">
        <w:rPr>
          <w:sz w:val="28"/>
          <w:szCs w:val="28"/>
        </w:rPr>
        <w:t>“</w:t>
      </w:r>
      <w:r w:rsidR="001349CD">
        <w:rPr>
          <w:rFonts w:ascii="Arial" w:hAnsi="Arial" w:cs="Arial"/>
          <w:color w:val="000000"/>
          <w:shd w:val="clear" w:color="auto" w:fill="FFFFFF"/>
        </w:rPr>
        <w:t>Dragon flew away!</w:t>
      </w:r>
      <w:r w:rsidR="001349CD" w:rsidRPr="001349CD">
        <w:rPr>
          <w:sz w:val="28"/>
          <w:szCs w:val="28"/>
        </w:rPr>
        <w:t>”</w:t>
      </w:r>
      <w:r w:rsidR="001349CD">
        <w:rPr>
          <w:sz w:val="28"/>
          <w:szCs w:val="28"/>
        </w:rPr>
        <w:t>, то данный символ с</w:t>
      </w:r>
      <w:r w:rsidR="004D3C57">
        <w:rPr>
          <w:sz w:val="28"/>
          <w:szCs w:val="28"/>
        </w:rPr>
        <w:t>читается</w:t>
      </w:r>
      <w:r w:rsidR="00AC1296">
        <w:rPr>
          <w:sz w:val="28"/>
          <w:szCs w:val="28"/>
        </w:rPr>
        <w:t xml:space="preserve"> условием окончания цикла </w:t>
      </w:r>
      <w:r w:rsidR="00AC1296">
        <w:rPr>
          <w:sz w:val="28"/>
          <w:szCs w:val="28"/>
          <w:lang w:val="en-US"/>
        </w:rPr>
        <w:t>do</w:t>
      </w:r>
      <w:r w:rsidR="00AC1296" w:rsidRPr="00AC1296">
        <w:rPr>
          <w:sz w:val="28"/>
          <w:szCs w:val="28"/>
        </w:rPr>
        <w:t>..</w:t>
      </w:r>
      <w:r w:rsidR="00AC1296">
        <w:rPr>
          <w:sz w:val="28"/>
          <w:szCs w:val="28"/>
          <w:lang w:val="en-US"/>
        </w:rPr>
        <w:t>while</w:t>
      </w:r>
      <w:r w:rsidR="00AC1296" w:rsidRPr="00AC1296">
        <w:rPr>
          <w:sz w:val="28"/>
          <w:szCs w:val="28"/>
        </w:rPr>
        <w:t>.</w:t>
      </w:r>
    </w:p>
    <w:p w:rsidR="001349CD" w:rsidRDefault="00997285" w:rsidP="001349CD">
      <w:pPr>
        <w:pStyle w:val="a7"/>
        <w:numPr>
          <w:ilvl w:val="1"/>
          <w:numId w:val="1"/>
        </w:numPr>
        <w:ind w:left="964" w:firstLine="284"/>
        <w:rPr>
          <w:sz w:val="28"/>
          <w:szCs w:val="28"/>
        </w:rPr>
      </w:pPr>
      <w:r w:rsidRPr="0099728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B54495C" wp14:editId="3B8F1827">
            <wp:simplePos x="0" y="0"/>
            <wp:positionH relativeFrom="margin">
              <wp:align>center</wp:align>
            </wp:positionH>
            <wp:positionV relativeFrom="paragraph">
              <wp:posOffset>1518285</wp:posOffset>
            </wp:positionV>
            <wp:extent cx="2981741" cy="552527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9CD">
        <w:rPr>
          <w:sz w:val="28"/>
          <w:szCs w:val="28"/>
        </w:rPr>
        <w:t>Поскольку между предложениями может находиться неограниченное количество пробело</w:t>
      </w:r>
      <w:r w:rsidR="00AC1296">
        <w:rPr>
          <w:sz w:val="28"/>
          <w:szCs w:val="28"/>
        </w:rPr>
        <w:t>в, табуляций и переходов на следующ</w:t>
      </w:r>
      <w:r w:rsidR="001349CD">
        <w:rPr>
          <w:sz w:val="28"/>
          <w:szCs w:val="28"/>
        </w:rPr>
        <w:t>ую строку, их необходимо</w:t>
      </w:r>
      <w:r w:rsidR="00AC1296">
        <w:rPr>
          <w:sz w:val="28"/>
          <w:szCs w:val="28"/>
        </w:rPr>
        <w:t xml:space="preserve"> считать, но игнорировать (не записывать в результирующую строку)</w:t>
      </w:r>
    </w:p>
    <w:p w:rsidR="00997285" w:rsidRDefault="00997285" w:rsidP="001349CD">
      <w:pPr>
        <w:pStyle w:val="a7"/>
        <w:numPr>
          <w:ilvl w:val="1"/>
          <w:numId w:val="1"/>
        </w:numPr>
        <w:ind w:left="964" w:firstLine="284"/>
        <w:rPr>
          <w:sz w:val="28"/>
          <w:szCs w:val="28"/>
        </w:rPr>
      </w:pPr>
      <w:r w:rsidRPr="00997285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68549A90" wp14:editId="10BA8385">
            <wp:simplePos x="0" y="0"/>
            <wp:positionH relativeFrom="margin">
              <wp:align>center</wp:align>
            </wp:positionH>
            <wp:positionV relativeFrom="paragraph">
              <wp:posOffset>1043305</wp:posOffset>
            </wp:positionV>
            <wp:extent cx="3286125" cy="19050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296">
        <w:rPr>
          <w:sz w:val="28"/>
          <w:szCs w:val="28"/>
        </w:rPr>
        <w:t xml:space="preserve">Необходимо выделить память под результирующую строку, для этого используем указатель </w:t>
      </w:r>
      <w:r w:rsidR="00AC1296">
        <w:rPr>
          <w:sz w:val="28"/>
          <w:szCs w:val="28"/>
          <w:lang w:val="en-US"/>
        </w:rPr>
        <w:t>S</w:t>
      </w:r>
      <w:r w:rsidR="00AC1296">
        <w:rPr>
          <w:sz w:val="28"/>
          <w:szCs w:val="28"/>
        </w:rPr>
        <w:t xml:space="preserve">. </w:t>
      </w:r>
    </w:p>
    <w:p w:rsidR="00997285" w:rsidRPr="00997285" w:rsidRDefault="00997285" w:rsidP="00C32E1D">
      <w:pPr>
        <w:pStyle w:val="a7"/>
        <w:ind w:left="283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consta</w:t>
      </w:r>
      <w:r w:rsidRPr="0099728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переменная типа </w:t>
      </w:r>
      <w:r>
        <w:rPr>
          <w:sz w:val="28"/>
          <w:szCs w:val="28"/>
          <w:lang w:val="en-US"/>
        </w:rPr>
        <w:t>int</w:t>
      </w:r>
      <w:r w:rsidR="00AD6292">
        <w:rPr>
          <w:sz w:val="28"/>
          <w:szCs w:val="28"/>
        </w:rPr>
        <w:t xml:space="preserve"> (соответствует кол-ву символов, под которые выделена память)</w:t>
      </w:r>
      <w:r>
        <w:rPr>
          <w:sz w:val="28"/>
          <w:szCs w:val="28"/>
        </w:rPr>
        <w:t xml:space="preserve">, которой присвоено любое значение </w:t>
      </w:r>
      <w:r w:rsidR="00AD6292">
        <w:rPr>
          <w:sz w:val="28"/>
          <w:szCs w:val="28"/>
        </w:rPr>
        <w:t>большее 0.</w:t>
      </w:r>
    </w:p>
    <w:p w:rsidR="00AD6292" w:rsidRDefault="00AD6292" w:rsidP="00C32E1D">
      <w:pPr>
        <w:pStyle w:val="a7"/>
        <w:numPr>
          <w:ilvl w:val="2"/>
          <w:numId w:val="1"/>
        </w:numPr>
        <w:ind w:left="1418" w:firstLine="284"/>
        <w:rPr>
          <w:sz w:val="28"/>
          <w:szCs w:val="28"/>
        </w:rPr>
      </w:pPr>
      <w:r w:rsidRPr="00AD629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598277B8" wp14:editId="7D37AB47">
            <wp:simplePos x="0" y="0"/>
            <wp:positionH relativeFrom="margin">
              <wp:posOffset>1570355</wp:posOffset>
            </wp:positionH>
            <wp:positionV relativeFrom="paragraph">
              <wp:posOffset>886460</wp:posOffset>
            </wp:positionV>
            <wp:extent cx="2800741" cy="695422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Т</w:t>
      </w:r>
      <w:r w:rsidR="00AC1296">
        <w:rPr>
          <w:sz w:val="28"/>
          <w:szCs w:val="28"/>
        </w:rPr>
        <w:t>.к. кол-во символов в тексте заранее неизвестно</w:t>
      </w:r>
      <w:r w:rsidR="00997285">
        <w:rPr>
          <w:sz w:val="28"/>
          <w:szCs w:val="28"/>
        </w:rPr>
        <w:t xml:space="preserve">, </w:t>
      </w:r>
      <w:r>
        <w:rPr>
          <w:sz w:val="28"/>
          <w:szCs w:val="28"/>
        </w:rPr>
        <w:t>то может потребовать</w:t>
      </w:r>
      <w:r w:rsidR="00997285">
        <w:rPr>
          <w:sz w:val="28"/>
          <w:szCs w:val="28"/>
        </w:rPr>
        <w:t xml:space="preserve">ся перераспределять память в случае, если память необходимая для хранения считываемых символов превысит выделенную память. Для этого используем функцию </w:t>
      </w:r>
      <w:r w:rsidR="00997285">
        <w:rPr>
          <w:sz w:val="28"/>
          <w:szCs w:val="28"/>
          <w:lang w:val="en-US"/>
        </w:rPr>
        <w:t>realloc</w:t>
      </w:r>
      <w:r w:rsidRPr="00AD6292">
        <w:rPr>
          <w:sz w:val="28"/>
          <w:szCs w:val="28"/>
        </w:rPr>
        <w:t xml:space="preserve">: </w:t>
      </w:r>
    </w:p>
    <w:p w:rsidR="00AC1296" w:rsidRPr="00C32E1D" w:rsidRDefault="00AD6292" w:rsidP="00C32E1D">
      <w:pPr>
        <w:ind w:left="2832" w:firstLine="708"/>
        <w:rPr>
          <w:sz w:val="28"/>
          <w:szCs w:val="28"/>
        </w:rPr>
      </w:pPr>
      <w:r w:rsidRPr="00C32E1D">
        <w:rPr>
          <w:sz w:val="28"/>
          <w:szCs w:val="28"/>
        </w:rPr>
        <w:t xml:space="preserve">если кол-во считанных символов будет больше запланированных (больше переменной </w:t>
      </w:r>
      <w:r w:rsidRPr="00C32E1D">
        <w:rPr>
          <w:sz w:val="28"/>
          <w:szCs w:val="28"/>
          <w:lang w:val="en-US"/>
        </w:rPr>
        <w:t>consta</w:t>
      </w:r>
      <w:r w:rsidRPr="00C32E1D">
        <w:rPr>
          <w:sz w:val="28"/>
          <w:szCs w:val="28"/>
        </w:rPr>
        <w:t>), то перераспределяем память, зарезервировав</w:t>
      </w:r>
      <w:r w:rsidR="00C32E1D" w:rsidRPr="00C32E1D">
        <w:rPr>
          <w:sz w:val="28"/>
          <w:szCs w:val="28"/>
        </w:rPr>
        <w:t xml:space="preserve"> память для еще одного символа.</w:t>
      </w:r>
    </w:p>
    <w:p w:rsidR="00C32E1D" w:rsidRDefault="00C32E1D" w:rsidP="00C32E1D">
      <w:pPr>
        <w:pStyle w:val="a7"/>
        <w:numPr>
          <w:ilvl w:val="1"/>
          <w:numId w:val="1"/>
        </w:numPr>
        <w:ind w:left="964" w:firstLine="284"/>
        <w:rPr>
          <w:sz w:val="28"/>
          <w:szCs w:val="28"/>
        </w:rPr>
      </w:pPr>
      <w:r>
        <w:rPr>
          <w:sz w:val="28"/>
          <w:szCs w:val="28"/>
        </w:rPr>
        <w:t xml:space="preserve">Количество предложений в данном тексте </w:t>
      </w:r>
      <w:r w:rsidR="001C24BF">
        <w:rPr>
          <w:sz w:val="28"/>
          <w:szCs w:val="28"/>
        </w:rPr>
        <w:t>считаем</w:t>
      </w:r>
      <w:r>
        <w:rPr>
          <w:sz w:val="28"/>
          <w:szCs w:val="28"/>
        </w:rPr>
        <w:t xml:space="preserve"> по количеству символов окончания предложения ('</w:t>
      </w:r>
      <w:r w:rsidRPr="00C32E1D">
        <w:rPr>
          <w:sz w:val="28"/>
          <w:szCs w:val="28"/>
        </w:rPr>
        <w:t>.</w:t>
      </w:r>
      <w:r>
        <w:rPr>
          <w:sz w:val="28"/>
          <w:szCs w:val="28"/>
        </w:rPr>
        <w:t>'</w:t>
      </w:r>
      <w:r w:rsidRPr="00C32E1D">
        <w:rPr>
          <w:sz w:val="28"/>
          <w:szCs w:val="28"/>
        </w:rPr>
        <w:t xml:space="preserve">, </w:t>
      </w:r>
      <w:r>
        <w:rPr>
          <w:sz w:val="28"/>
          <w:szCs w:val="28"/>
        </w:rPr>
        <w:t>'</w:t>
      </w:r>
      <w:r w:rsidRPr="00C32E1D">
        <w:rPr>
          <w:sz w:val="28"/>
          <w:szCs w:val="28"/>
        </w:rPr>
        <w:t>;</w:t>
      </w:r>
      <w:r>
        <w:rPr>
          <w:sz w:val="28"/>
          <w:szCs w:val="28"/>
        </w:rPr>
        <w:t>'</w:t>
      </w:r>
      <w:r w:rsidRPr="00C32E1D">
        <w:rPr>
          <w:sz w:val="28"/>
          <w:szCs w:val="28"/>
        </w:rPr>
        <w:t xml:space="preserve"> </w:t>
      </w:r>
      <w:r>
        <w:rPr>
          <w:sz w:val="28"/>
          <w:szCs w:val="28"/>
        </w:rPr>
        <w:t>и '?')</w:t>
      </w:r>
    </w:p>
    <w:p w:rsidR="00C32E1D" w:rsidRPr="00E65FB6" w:rsidRDefault="00C32E1D" w:rsidP="00E65FB6">
      <w:pPr>
        <w:pStyle w:val="a7"/>
        <w:numPr>
          <w:ilvl w:val="2"/>
          <w:numId w:val="1"/>
        </w:numPr>
        <w:ind w:left="1418" w:firstLine="284"/>
        <w:rPr>
          <w:sz w:val="28"/>
          <w:szCs w:val="28"/>
        </w:rPr>
      </w:pPr>
      <w:r w:rsidRPr="00C32E1D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4C605158" wp14:editId="261D722A">
            <wp:simplePos x="0" y="0"/>
            <wp:positionH relativeFrom="margin">
              <wp:align>center</wp:align>
            </wp:positionH>
            <wp:positionV relativeFrom="paragraph">
              <wp:posOffset>1035685</wp:posOffset>
            </wp:positionV>
            <wp:extent cx="962159" cy="695422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Поскольку предложения, оканчивающиеся на символ '?', необходимо удалить и считать, то при считывании '?' нужно увеличивать счетчик считанных предложений и счетчик удаленных предложений, при этом не сохраняя и не выводя данное предложение.</w:t>
      </w:r>
    </w:p>
    <w:p w:rsidR="00E65FB6" w:rsidRDefault="0036186D" w:rsidP="001C24BF">
      <w:pPr>
        <w:pStyle w:val="a7"/>
        <w:numPr>
          <w:ilvl w:val="2"/>
          <w:numId w:val="1"/>
        </w:numPr>
        <w:ind w:left="1418" w:firstLine="284"/>
        <w:rPr>
          <w:sz w:val="28"/>
          <w:szCs w:val="28"/>
        </w:rPr>
      </w:pPr>
      <w:r w:rsidRPr="00E65FB6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6DB3D912" wp14:editId="279B6DF8">
            <wp:simplePos x="0" y="0"/>
            <wp:positionH relativeFrom="margin">
              <wp:align>center</wp:align>
            </wp:positionH>
            <wp:positionV relativeFrom="paragraph">
              <wp:posOffset>714375</wp:posOffset>
            </wp:positionV>
            <wp:extent cx="2743200" cy="103822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3C57">
        <w:rPr>
          <w:sz w:val="28"/>
          <w:szCs w:val="28"/>
        </w:rPr>
        <w:t>С остальными предложениями увеличиваем счетчик считанных предложений,</w:t>
      </w:r>
      <w:bookmarkStart w:id="0" w:name="_GoBack"/>
      <w:bookmarkEnd w:id="0"/>
      <w:r w:rsidR="00E65FB6">
        <w:rPr>
          <w:sz w:val="28"/>
          <w:szCs w:val="28"/>
        </w:rPr>
        <w:t xml:space="preserve"> при этом выводя их на экран.</w:t>
      </w:r>
      <w:r w:rsidR="001C24BF">
        <w:rPr>
          <w:sz w:val="28"/>
          <w:szCs w:val="28"/>
        </w:rPr>
        <w:t xml:space="preserve"> После вывода предложения необходимо перейти на следующую стр</w:t>
      </w:r>
      <w:r w:rsidR="001C24BF" w:rsidRPr="001C24BF">
        <w:rPr>
          <w:sz w:val="28"/>
          <w:szCs w:val="28"/>
        </w:rPr>
        <w:t>оку.</w:t>
      </w:r>
    </w:p>
    <w:p w:rsidR="0087039A" w:rsidRDefault="0087039A" w:rsidP="0087039A">
      <w:pPr>
        <w:pStyle w:val="a7"/>
        <w:numPr>
          <w:ilvl w:val="1"/>
          <w:numId w:val="1"/>
        </w:numPr>
        <w:ind w:left="964" w:firstLine="284"/>
        <w:rPr>
          <w:sz w:val="28"/>
          <w:szCs w:val="28"/>
        </w:rPr>
      </w:pPr>
      <w:r w:rsidRPr="0087039A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40AEE1FE" wp14:editId="10209150">
            <wp:simplePos x="0" y="0"/>
            <wp:positionH relativeFrom="page">
              <wp:align>center</wp:align>
            </wp:positionH>
            <wp:positionV relativeFrom="paragraph">
              <wp:posOffset>1381125</wp:posOffset>
            </wp:positionV>
            <wp:extent cx="5940425" cy="153035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В конце выводим кол-во строк до и после обработки.</w:t>
      </w:r>
    </w:p>
    <w:p w:rsidR="0087039A" w:rsidRDefault="0087039A" w:rsidP="0087039A">
      <w:pPr>
        <w:rPr>
          <w:sz w:val="28"/>
          <w:szCs w:val="28"/>
        </w:rPr>
      </w:pPr>
    </w:p>
    <w:p w:rsidR="0087039A" w:rsidRDefault="0087039A" w:rsidP="0087039A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в ходе работы научились писать</w:t>
      </w:r>
      <w:r w:rsidRPr="00D043FC">
        <w:rPr>
          <w:sz w:val="28"/>
          <w:szCs w:val="28"/>
        </w:rPr>
        <w:t xml:space="preserve"> программу, которая форматирует некоторый текст и выводит результат на консоль.</w:t>
      </w:r>
      <w:r>
        <w:rPr>
          <w:sz w:val="28"/>
          <w:szCs w:val="28"/>
        </w:rPr>
        <w:t xml:space="preserve"> </w:t>
      </w:r>
    </w:p>
    <w:p w:rsidR="00E65FB6" w:rsidRPr="0087039A" w:rsidRDefault="00E65FB6" w:rsidP="0087039A">
      <w:pPr>
        <w:rPr>
          <w:sz w:val="28"/>
          <w:szCs w:val="28"/>
        </w:rPr>
      </w:pPr>
    </w:p>
    <w:sectPr w:rsidR="00E65FB6" w:rsidRPr="008703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689" w:rsidRDefault="002B6689" w:rsidP="00D043FC">
      <w:r>
        <w:separator/>
      </w:r>
    </w:p>
  </w:endnote>
  <w:endnote w:type="continuationSeparator" w:id="0">
    <w:p w:rsidR="002B6689" w:rsidRDefault="002B6689" w:rsidP="00D04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689" w:rsidRDefault="002B6689" w:rsidP="00D043FC">
      <w:r>
        <w:separator/>
      </w:r>
    </w:p>
  </w:footnote>
  <w:footnote w:type="continuationSeparator" w:id="0">
    <w:p w:rsidR="002B6689" w:rsidRDefault="002B6689" w:rsidP="00D043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4F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469DB"/>
    <w:multiLevelType w:val="multilevel"/>
    <w:tmpl w:val="B0DEBADC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193" w:hanging="360"/>
      </w:pPr>
    </w:lvl>
    <w:lvl w:ilvl="2" w:tentative="1">
      <w:start w:val="1"/>
      <w:numFmt w:val="lowerRoman"/>
      <w:lvlText w:val="%3."/>
      <w:lvlJc w:val="right"/>
      <w:pPr>
        <w:ind w:left="1913" w:hanging="180"/>
      </w:pPr>
    </w:lvl>
    <w:lvl w:ilvl="3" w:tentative="1">
      <w:start w:val="1"/>
      <w:numFmt w:val="decimal"/>
      <w:lvlText w:val="%4."/>
      <w:lvlJc w:val="left"/>
      <w:pPr>
        <w:ind w:left="2633" w:hanging="360"/>
      </w:pPr>
    </w:lvl>
    <w:lvl w:ilvl="4" w:tentative="1">
      <w:start w:val="1"/>
      <w:numFmt w:val="lowerLetter"/>
      <w:lvlText w:val="%5."/>
      <w:lvlJc w:val="left"/>
      <w:pPr>
        <w:ind w:left="3353" w:hanging="360"/>
      </w:pPr>
    </w:lvl>
    <w:lvl w:ilvl="5" w:tentative="1">
      <w:start w:val="1"/>
      <w:numFmt w:val="lowerRoman"/>
      <w:lvlText w:val="%6."/>
      <w:lvlJc w:val="right"/>
      <w:pPr>
        <w:ind w:left="4073" w:hanging="180"/>
      </w:pPr>
    </w:lvl>
    <w:lvl w:ilvl="6" w:tentative="1">
      <w:start w:val="1"/>
      <w:numFmt w:val="decimal"/>
      <w:lvlText w:val="%7."/>
      <w:lvlJc w:val="left"/>
      <w:pPr>
        <w:ind w:left="4793" w:hanging="360"/>
      </w:pPr>
    </w:lvl>
    <w:lvl w:ilvl="7" w:tentative="1">
      <w:start w:val="1"/>
      <w:numFmt w:val="lowerLetter"/>
      <w:lvlText w:val="%8."/>
      <w:lvlJc w:val="left"/>
      <w:pPr>
        <w:ind w:left="5513" w:hanging="360"/>
      </w:pPr>
    </w:lvl>
    <w:lvl w:ilvl="8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B2"/>
    <w:rsid w:val="000B21BA"/>
    <w:rsid w:val="001349CD"/>
    <w:rsid w:val="001C24BF"/>
    <w:rsid w:val="001D7AD1"/>
    <w:rsid w:val="002330B2"/>
    <w:rsid w:val="002B6689"/>
    <w:rsid w:val="0036186D"/>
    <w:rsid w:val="004D3C57"/>
    <w:rsid w:val="0087039A"/>
    <w:rsid w:val="00997285"/>
    <w:rsid w:val="00AC1296"/>
    <w:rsid w:val="00AD6292"/>
    <w:rsid w:val="00C32E1D"/>
    <w:rsid w:val="00D043FC"/>
    <w:rsid w:val="00E6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68FFCA-D1FA-4F44-AB30-0CCF82BF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0B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2330B2"/>
    <w:pPr>
      <w:spacing w:line="312" w:lineRule="auto"/>
      <w:ind w:firstLine="709"/>
      <w:jc w:val="both"/>
    </w:pPr>
    <w:rPr>
      <w:sz w:val="28"/>
    </w:rPr>
  </w:style>
  <w:style w:type="character" w:customStyle="1" w:styleId="1">
    <w:name w:val="Название книги1"/>
    <w:basedOn w:val="a0"/>
    <w:qFormat/>
    <w:rsid w:val="002330B2"/>
    <w:rPr>
      <w:b/>
      <w:bCs/>
      <w:smallCaps/>
      <w:spacing w:val="5"/>
    </w:rPr>
  </w:style>
  <w:style w:type="paragraph" w:customStyle="1" w:styleId="10">
    <w:name w:val="Абзац списка1"/>
    <w:basedOn w:val="a"/>
    <w:uiPriority w:val="34"/>
    <w:qFormat/>
    <w:rsid w:val="00D043FC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D043F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43F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D043F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43F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List Paragraph"/>
    <w:basedOn w:val="a"/>
    <w:uiPriority w:val="34"/>
    <w:qFormat/>
    <w:rsid w:val="00D0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2016-11-09T18:11:00Z</dcterms:created>
  <dcterms:modified xsi:type="dcterms:W3CDTF">2016-11-09T21:02:00Z</dcterms:modified>
</cp:coreProperties>
</file>