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"/>
        <w:spacing w:line="360" w:lineRule="auto"/>
        <w:ind w:firstLine="0"/>
        <w:jc w:val="center"/>
        <w:rPr>
          <w:rStyle w:val="7"/>
          <w:caps/>
        </w:rPr>
      </w:pPr>
      <w:r>
        <w:rPr>
          <w:rStyle w:val="7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№3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rStyle w:val="7"/>
          <w:sz w:val="28"/>
          <w:szCs w:val="28"/>
        </w:rPr>
        <w:t>Тема: Создание программы с использованием указателей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tbl>
      <w:tblPr>
        <w:tblStyle w:val="4"/>
        <w:tblpPr w:leftFromText="180" w:rightFromText="180" w:bottomFromText="160" w:vertAnchor="text" w:horzAnchor="margin" w:tblpXSpec="left" w:tblpY="-28"/>
        <w:tblW w:w="104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618"/>
        <w:gridCol w:w="2771"/>
        <w:gridCol w:w="3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61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sz w:val="28"/>
                <w:szCs w:val="28"/>
                <w:lang w:val="en-US" w:eastAsia="en-US"/>
              </w:rPr>
              <w:t>6303</w:t>
            </w:r>
          </w:p>
        </w:tc>
        <w:tc>
          <w:tcPr>
            <w:tcW w:w="277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77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Сапрыга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ru-RU" w:eastAsia="en-US"/>
              </w:rPr>
              <w:t>В</w:t>
            </w:r>
            <w:r>
              <w:rPr>
                <w:sz w:val="28"/>
                <w:szCs w:val="28"/>
                <w:lang w:eastAsia="en-US"/>
              </w:rPr>
              <w:t>.В.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14" w:hRule="atLeast"/>
        </w:trPr>
        <w:tc>
          <w:tcPr>
            <w:tcW w:w="4618" w:type="dxa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7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3077" w:type="dxa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Берленко Т.</w:t>
            </w:r>
          </w:p>
        </w:tc>
      </w:tr>
    </w:tbl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ind w:left="3500" w:leftChars="0" w:firstLine="700" w:firstLineChars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Цель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Написание программы с использо</w:t>
      </w:r>
      <w:bookmarkStart w:id="0" w:name="_GoBack"/>
      <w:bookmarkEnd w:id="0"/>
      <w:r>
        <w:rPr>
          <w:sz w:val="28"/>
          <w:szCs w:val="28"/>
        </w:rPr>
        <w:t>ванием указателей</w:t>
      </w:r>
    </w:p>
    <w:p>
      <w:pPr>
        <w:spacing w:before="100" w:beforeAutospacing="1" w:after="100" w:afterAutospacing="1"/>
        <w:rPr>
          <w:b/>
          <w:sz w:val="32"/>
          <w:szCs w:val="28"/>
        </w:rPr>
      </w:pPr>
      <w:r>
        <w:rPr>
          <w:b/>
          <w:sz w:val="32"/>
          <w:szCs w:val="28"/>
        </w:rPr>
        <w:t>Задание</w:t>
      </w:r>
    </w:p>
    <w:p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Напишите программу, которая форматирует некоторый текст и выводит результат на консоль.</w:t>
      </w:r>
    </w:p>
    <w:p>
      <w:pPr>
        <w:ind w:firstLine="708"/>
        <w:rPr>
          <w:sz w:val="28"/>
        </w:rPr>
      </w:pPr>
      <w:r>
        <w:rPr>
          <w:bCs/>
          <w:sz w:val="28"/>
        </w:rPr>
        <w:t>На вход</w:t>
      </w:r>
      <w:r>
        <w:rPr>
          <w:b/>
          <w:bCs/>
          <w:sz w:val="28"/>
        </w:rPr>
        <w:t> </w:t>
      </w:r>
      <w:r>
        <w:rPr>
          <w:sz w:val="28"/>
        </w:rPr>
        <w:t>программе пода</w:t>
      </w:r>
      <w:r>
        <w:rPr>
          <w:sz w:val="28"/>
          <w:lang w:val="ru-RU"/>
        </w:rPr>
        <w:t>ё</w:t>
      </w:r>
      <w:r>
        <w:rPr>
          <w:sz w:val="28"/>
        </w:rPr>
        <w:t>тся текст который заканчивается предложением "</w:t>
      </w:r>
      <w:r>
        <w:rPr>
          <w:i/>
          <w:sz w:val="28"/>
        </w:rPr>
        <w:t>Dragon flew away!".</w:t>
      </w:r>
    </w:p>
    <w:p>
      <w:pPr>
        <w:ind w:firstLine="360"/>
        <w:rPr>
          <w:sz w:val="28"/>
        </w:rPr>
      </w:pPr>
      <w:r>
        <w:rPr>
          <w:sz w:val="28"/>
        </w:rPr>
        <w:t>Предложение (кроме последнего) может заканчиваться на</w:t>
      </w:r>
    </w:p>
    <w:p>
      <w:pPr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>.</w:t>
      </w:r>
      <w:r>
        <w:rPr>
          <w:sz w:val="28"/>
        </w:rPr>
        <w:t> (точка)</w:t>
      </w:r>
    </w:p>
    <w:p>
      <w:pPr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>; </w:t>
      </w:r>
      <w:r>
        <w:rPr>
          <w:sz w:val="28"/>
        </w:rPr>
        <w:t>(точка с запятой) </w:t>
      </w:r>
    </w:p>
    <w:p>
      <w:pPr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>? </w:t>
      </w:r>
      <w:r>
        <w:rPr>
          <w:sz w:val="28"/>
        </w:rPr>
        <w:t>(вопросительный знак)</w:t>
      </w:r>
    </w:p>
    <w:p>
      <w:pPr>
        <w:numPr>
          <w:ilvl w:val="0"/>
          <w:numId w:val="1"/>
        </w:numPr>
        <w:rPr>
          <w:sz w:val="28"/>
        </w:rPr>
      </w:pPr>
      <w:r>
        <w:rPr>
          <w:sz w:val="28"/>
          <w:lang w:val="ru-RU"/>
        </w:rPr>
        <w:t>!</w:t>
      </w:r>
      <w:r>
        <w:rPr>
          <w:sz w:val="28"/>
          <w:lang w:val="en-US"/>
        </w:rPr>
        <w:t xml:space="preserve"> (</w:t>
      </w:r>
      <w:r>
        <w:rPr>
          <w:sz w:val="28"/>
          <w:lang w:val="ru-RU"/>
        </w:rPr>
        <w:t>восклицательный знак)</w:t>
      </w:r>
    </w:p>
    <w:p>
      <w:pPr>
        <w:ind w:firstLine="360"/>
        <w:rPr>
          <w:sz w:val="28"/>
        </w:rPr>
      </w:pPr>
      <w:r>
        <w:rPr>
          <w:sz w:val="28"/>
        </w:rPr>
        <w:t>Программа должна изменить и вывести текст следующим образом:</w:t>
      </w:r>
    </w:p>
    <w:p>
      <w:pPr>
        <w:numPr>
          <w:ilvl w:val="0"/>
          <w:numId w:val="2"/>
        </w:numPr>
        <w:rPr>
          <w:sz w:val="28"/>
        </w:rPr>
      </w:pPr>
      <w:r>
        <w:rPr>
          <w:sz w:val="28"/>
        </w:rPr>
        <w:t>Все предложения, которые заканчиваются на '?' должны быть удалены.</w:t>
      </w:r>
    </w:p>
    <w:p>
      <w:pPr>
        <w:numPr>
          <w:ilvl w:val="0"/>
          <w:numId w:val="2"/>
        </w:numPr>
        <w:rPr>
          <w:sz w:val="28"/>
        </w:rPr>
      </w:pPr>
      <w:r>
        <w:rPr>
          <w:sz w:val="28"/>
        </w:rPr>
        <w:t>Каждое предложение должно начинаться с новой строки. </w:t>
      </w:r>
    </w:p>
    <w:p>
      <w:pPr>
        <w:numPr>
          <w:ilvl w:val="0"/>
          <w:numId w:val="2"/>
        </w:numPr>
        <w:rPr>
          <w:sz w:val="28"/>
        </w:rPr>
      </w:pPr>
      <w:r>
        <w:rPr>
          <w:sz w:val="28"/>
        </w:rPr>
        <w:t>Табуляция в начале предложения должна быть удалена.</w:t>
      </w:r>
    </w:p>
    <w:p>
      <w:pPr>
        <w:numPr>
          <w:ilvl w:val="0"/>
          <w:numId w:val="2"/>
        </w:numPr>
        <w:rPr>
          <w:sz w:val="28"/>
        </w:rPr>
      </w:pPr>
      <w:r>
        <w:rPr>
          <w:sz w:val="28"/>
        </w:rPr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(без уч</w:t>
      </w:r>
      <w:r>
        <w:rPr>
          <w:sz w:val="28"/>
          <w:lang w:val="ru-RU"/>
        </w:rPr>
        <w:t>ё</w:t>
      </w:r>
      <w:r>
        <w:rPr>
          <w:sz w:val="28"/>
        </w:rPr>
        <w:t>та терминального предложения "Dragon flew away!") и m - количество предложений в отформатированном тексте (без уч</w:t>
      </w:r>
      <w:r>
        <w:rPr>
          <w:sz w:val="28"/>
          <w:lang w:val="ru-RU"/>
        </w:rPr>
        <w:t>ё</w:t>
      </w:r>
      <w:r>
        <w:rPr>
          <w:sz w:val="28"/>
        </w:rPr>
        <w:t>та</w:t>
      </w:r>
      <w:r>
        <w:rPr>
          <w:sz w:val="28"/>
          <w:lang w:val="ru-RU"/>
        </w:rPr>
        <w:t xml:space="preserve"> </w:t>
      </w:r>
      <w:r>
        <w:rPr>
          <w:sz w:val="28"/>
        </w:rPr>
        <w:t>предложения про количество из данного пункта).</w:t>
      </w:r>
    </w:p>
    <w:p>
      <w:pPr>
        <w:rPr>
          <w:b/>
          <w:bCs/>
          <w:sz w:val="28"/>
        </w:rPr>
      </w:pPr>
    </w:p>
    <w:p>
      <w:r>
        <w:rPr>
          <w:b/>
          <w:sz w:val="32"/>
        </w:rPr>
        <w:t>Содержание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#include &lt;stdio.h&gt;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#include &lt;stdlib.h&gt;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#include &lt;string.h&gt;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scan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>прототип функции, считывающей предложения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main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i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before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ru-RU" w:eastAsia="zh-CN" w:bidi="ar-SA"/>
        </w:rPr>
        <w:t xml:space="preserve"> счётчик «до»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after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ru-RU" w:eastAsia="zh-CN" w:bidi="ar-SA"/>
        </w:rPr>
        <w:t xml:space="preserve"> счётчик «после»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check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"Dragon flew away!"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ru-RU" w:eastAsia="zh-CN" w:bidi="ar-SA"/>
        </w:rPr>
        <w:t>терминальное предложение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sent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"http://www.opengroup.org/onlinepubs/009695399/functions/malloc.html"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malloc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sizeof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while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"http://www.opengroup.org/onlinepubs/009695399/functions/strcmp.html"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strcmp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check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scan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ru-RU" w:eastAsia="zh-CN" w:bidi="ar-SA"/>
        </w:rPr>
        <w:t>вызов функции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before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++;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увеличиваем счётчик «до»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sent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/>
          <w:i w:val="0"/>
          <w:caps w:val="0"/>
          <w:color w:val="0066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"http://www.opengroup.org/onlinepubs/009695399/functions/strcmp.html"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strcmp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check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700" w:leftChars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"http://www.opengroup.org/onlinepubs/009695399/functions/printf.html"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printf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"%s</w:t>
      </w:r>
      <w:r>
        <w:rPr>
          <w:rFonts w:hint="default" w:ascii="monospace" w:hAnsi="monospace" w:eastAsia="monospace" w:cs="monospace"/>
          <w:b/>
          <w:i w:val="0"/>
          <w:caps w:val="0"/>
          <w:color w:val="0000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\n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"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700" w:leftChars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after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++;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если строка ненулевая, выводим строку и увеличиваем счётчик «после»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"http://www.opengroup.org/onlinepubs/009695399/functions/printf.html"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printf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"Количество предложений до %d и количество предложений после %d</w:t>
      </w:r>
      <w:r>
        <w:rPr>
          <w:rFonts w:hint="default" w:ascii="monospace" w:hAnsi="monospace" w:eastAsia="monospace" w:cs="monospace"/>
          <w:b/>
          <w:i w:val="0"/>
          <w:caps w:val="0"/>
          <w:color w:val="0000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\n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"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before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after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return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scan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функция, считывающая предложение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i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while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'!'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';'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'.'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!=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'?')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shd w:val="clear" w:color="auto" w:fill="F8F8F8"/>
          <w:lang w:val="ru-RU" w:eastAsia="zh-CN" w:bidi="ar-SA"/>
        </w:rPr>
        <w:t xml:space="preserve"> считать строку до знака конца предложения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"http://www.opengroup.org/onlinepubs/009695399/functions/getchar.html"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getchar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i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&amp;&amp;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 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||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/>
          <w:i w:val="0"/>
          <w:caps w:val="0"/>
          <w:color w:val="0000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||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/>
          <w:i w:val="0"/>
          <w:caps w:val="0"/>
          <w:color w:val="0000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\n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continue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если первый символ - табуляция, пробел или символ переноса - переходим к следующему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else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  <w:rPr>
          <w:lang w:val="en-US"/>
        </w:rPr>
      </w:pPr>
      <w:r>
        <w:rPr>
          <w:lang w:val="en-US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c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++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i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10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700" w:leftChars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sent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instrText xml:space="preserve"> HYPERLINK "http://www.opengroup.org/onlinepubs/009695399/functions/realloc.html" </w:instrTex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separate"/>
      </w:r>
      <w:r>
        <w:rPr>
          <w:rStyle w:val="3"/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sz w:val="18"/>
          <w:szCs w:val="18"/>
          <w:u w:val="none"/>
          <w:bdr w:val="none" w:color="auto" w:sz="0" w:space="0"/>
          <w:shd w:val="clear" w:color="auto" w:fill="F8F8F8"/>
        </w:rPr>
        <w:t>realloc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0"/>
          <w:spacing w:val="0"/>
          <w:kern w:val="0"/>
          <w:sz w:val="18"/>
          <w:szCs w:val="18"/>
          <w:u w:val="none"/>
          <w:bdr w:val="none" w:color="auto" w:sz="0" w:space="0"/>
          <w:shd w:val="clear" w:color="auto" w:fill="F8F8F8"/>
          <w:lang w:val="en-US" w:eastAsia="zh-CN" w:bidi="ar-SA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,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100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sizeof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9933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char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))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DD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1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'?'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)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>если последний символ - вопрос, записываем нулевую строку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*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sent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/>
          <w:i w:val="0"/>
          <w:caps w:val="0"/>
          <w:color w:val="0066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E</w:t>
      </w: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lse</w:t>
      </w: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{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700" w:firstLineChars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[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i</w:t>
      </w: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]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/>
          <w:i w:val="0"/>
          <w:caps w:val="0"/>
          <w:color w:val="006699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\0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'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B1B1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return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66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 xml:space="preserve"> sent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;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//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ru-RU" w:eastAsia="zh-CN" w:bidi="ar-SA"/>
        </w:rPr>
        <w:t xml:space="preserve">возвращаем предложение в </w:t>
      </w:r>
      <w:r>
        <w:rPr>
          <w:rFonts w:hint="default" w:ascii="monospace" w:hAnsi="monospace" w:eastAsia="monospace" w:cs="monospace"/>
          <w:b w:val="0"/>
          <w:i w:val="0"/>
          <w:caps w:val="0"/>
          <w:color w:val="339933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main</w:t>
      </w:r>
    </w:p>
    <w:p>
      <w:pPr>
        <w:widowControl/>
        <w:pBdr>
          <w:top w:val="none" w:color="auto" w:sz="0" w:space="0"/>
          <w:left w:val="none" w:color="auto" w:sz="0" w:space="0"/>
          <w:bottom w:val="none" w:color="auto" w:sz="0" w:space="0"/>
        </w:pBdr>
        <w:shd w:val="clear" w:color="auto" w:fill="F8F8F8"/>
        <w:spacing w:before="0" w:beforeAutospacing="0" w:after="0" w:afterAutospacing="0" w:line="300" w:lineRule="atLeast"/>
        <w:ind w:left="0" w:right="0" w:firstLine="0"/>
        <w:jc w:val="left"/>
      </w:pPr>
      <w:r>
        <w:rPr>
          <w:rFonts w:hint="default" w:ascii="monospace" w:hAnsi="monospace" w:eastAsia="monospace" w:cs="monospace"/>
          <w:b w:val="0"/>
          <w:i w:val="0"/>
          <w:caps w:val="0"/>
          <w:color w:val="009900"/>
          <w:spacing w:val="0"/>
          <w:kern w:val="0"/>
          <w:sz w:val="18"/>
          <w:szCs w:val="18"/>
          <w:bdr w:val="none" w:color="auto" w:sz="0" w:space="0"/>
          <w:shd w:val="clear" w:color="auto" w:fill="F8F8F8"/>
          <w:lang w:val="en-US" w:eastAsia="zh-CN" w:bidi="ar-SA"/>
        </w:rPr>
        <w:t>}</w:t>
      </w:r>
    </w:p>
    <w:p>
      <w:pPr>
        <w:rPr>
          <w:b/>
          <w:sz w:val="32"/>
          <w:lang w:val="en-US"/>
        </w:rPr>
      </w:pPr>
    </w:p>
    <w:p>
      <w:pPr>
        <w:spacing w:line="360" w:lineRule="auto"/>
        <w:rPr>
          <w:b/>
          <w:sz w:val="32"/>
        </w:rPr>
      </w:pPr>
      <w:r>
        <w:rPr>
          <w:b/>
          <w:sz w:val="32"/>
        </w:rPr>
        <w:t>Вывод</w:t>
      </w:r>
    </w:p>
    <w:p>
      <w:pPr>
        <w:ind w:firstLine="708"/>
        <w:rPr>
          <w:sz w:val="28"/>
        </w:rPr>
      </w:pPr>
      <w:r>
        <w:rPr>
          <w:sz w:val="28"/>
          <w:szCs w:val="28"/>
        </w:rPr>
        <w:t>Выполнив данную лабораторную работу, было освоено и закреплено на практике написание программы с применением указателей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40469476">
    <w:nsid w:val="799F17E4"/>
    <w:multiLevelType w:val="multilevel"/>
    <w:tmpl w:val="799F17E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91687796">
    <w:nsid w:val="64D51B74"/>
    <w:multiLevelType w:val="multilevel"/>
    <w:tmpl w:val="64D51B7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691687796"/>
  </w:num>
  <w:num w:numId="2">
    <w:abstractNumId w:val="2040469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E264C"/>
    <w:rsid w:val="00024AA2"/>
    <w:rsid w:val="000E264C"/>
    <w:rsid w:val="00773F5E"/>
    <w:rsid w:val="009048F7"/>
    <w:rsid w:val="00A51BEE"/>
    <w:rsid w:val="00E1753D"/>
    <w:rsid w:val="2E88510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0"/>
    <w:rPr>
      <w:color w:val="0000FF"/>
      <w:u w:val="single"/>
    </w:rPr>
  </w:style>
  <w:style w:type="paragraph" w:customStyle="1" w:styleId="5">
    <w:name w:val="Times14_РИО2"/>
    <w:basedOn w:val="1"/>
    <w:link w:val="6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6">
    <w:name w:val="Times14_РИО2 Знак"/>
    <w:basedOn w:val="2"/>
    <w:link w:val="5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Book Title"/>
    <w:basedOn w:val="2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diakov.net</Company>
  <Pages>3</Pages>
  <Words>508</Words>
  <Characters>2897</Characters>
  <Lines>24</Lines>
  <Paragraphs>6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2016-11-10T21:39:00Z</dcterms:created>
  <dc:creator>Пользователь Windows</dc:creator>
  <cp:lastModifiedBy>student</cp:lastModifiedBy>
  <dcterms:modified xsi:type="dcterms:W3CDTF">2016-12-09T07:21:31Z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