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МОЭВМ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09"/>
        </w:tabs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по лабораторной работе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 «Программирование»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Тема: Использование указателей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571.0" w:type="dxa"/>
        <w:jc w:val="left"/>
        <w:tblInd w:w="-21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223"/>
        <w:gridCol w:w="2534"/>
        <w:gridCol w:w="2814"/>
        <w:tblGridChange w:id="0">
          <w:tblGrid>
            <w:gridCol w:w="4223"/>
            <w:gridCol w:w="2534"/>
            <w:gridCol w:w="2814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гр. 6303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left w:w="108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Ченцов Д.А.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left w:w="108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bookmarkStart w:colFirst="0" w:colLast="0" w:name="_gjdgxs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Берленко Т.А.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Санкт-Петербург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280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Напишите программу, которая форматирует некоторый текст и выводит результат на консоль.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На вход </w:t>
      </w:r>
      <w:r w:rsidDel="00000000" w:rsidR="00000000" w:rsidRPr="00000000">
        <w:rPr>
          <w:rFonts w:ascii="Arial" w:cs="Arial" w:eastAsia="Arial" w:hAnsi="Arial"/>
          <w:rtl w:val="0"/>
        </w:rPr>
        <w:t xml:space="preserve">программе подается текст который заканчивается предложением "Dragon flew away!".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Предложение (кроме последнего) может заканчиваться на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00" w:hanging="360"/>
        <w:rPr/>
      </w:pPr>
      <w:r w:rsidDel="00000000" w:rsidR="00000000" w:rsidRPr="00000000">
        <w:rPr>
          <w:rFonts w:ascii="inherit" w:cs="inherit" w:eastAsia="inherit" w:hAnsi="inherit"/>
          <w:b w:val="1"/>
          <w:rtl w:val="0"/>
        </w:rPr>
        <w:t xml:space="preserve">.</w:t>
      </w:r>
      <w:r w:rsidDel="00000000" w:rsidR="00000000" w:rsidRPr="00000000">
        <w:rPr>
          <w:rFonts w:ascii="inherit" w:cs="inherit" w:eastAsia="inherit" w:hAnsi="inherit"/>
          <w:rtl w:val="0"/>
        </w:rPr>
        <w:t xml:space="preserve"> (точка)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00" w:hanging="360"/>
        <w:rPr/>
      </w:pPr>
      <w:r w:rsidDel="00000000" w:rsidR="00000000" w:rsidRPr="00000000">
        <w:rPr>
          <w:rFonts w:ascii="inherit" w:cs="inherit" w:eastAsia="inherit" w:hAnsi="inherit"/>
          <w:b w:val="1"/>
          <w:rtl w:val="0"/>
        </w:rPr>
        <w:t xml:space="preserve">; </w:t>
      </w:r>
      <w:r w:rsidDel="00000000" w:rsidR="00000000" w:rsidRPr="00000000">
        <w:rPr>
          <w:rFonts w:ascii="inherit" w:cs="inherit" w:eastAsia="inherit" w:hAnsi="inherit"/>
          <w:rtl w:val="0"/>
        </w:rPr>
        <w:t xml:space="preserve">(точка с запятой) 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00" w:hanging="360"/>
        <w:rPr/>
      </w:pPr>
      <w:r w:rsidDel="00000000" w:rsidR="00000000" w:rsidRPr="00000000">
        <w:rPr>
          <w:rFonts w:ascii="inherit" w:cs="inherit" w:eastAsia="inherit" w:hAnsi="inherit"/>
          <w:b w:val="1"/>
          <w:rtl w:val="0"/>
        </w:rPr>
        <w:t xml:space="preserve">? </w:t>
      </w:r>
      <w:r w:rsidDel="00000000" w:rsidR="00000000" w:rsidRPr="00000000">
        <w:rPr>
          <w:rFonts w:ascii="inherit" w:cs="inherit" w:eastAsia="inherit" w:hAnsi="inherit"/>
          <w:rtl w:val="0"/>
        </w:rPr>
        <w:t xml:space="preserve">(вопросительный знак)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Программа должна изменить и вывести текст следующим образом: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00" w:hanging="360"/>
        <w:rPr/>
      </w:pPr>
      <w:r w:rsidDel="00000000" w:rsidR="00000000" w:rsidRPr="00000000">
        <w:rPr>
          <w:rFonts w:ascii="inherit" w:cs="inherit" w:eastAsia="inherit" w:hAnsi="inherit"/>
          <w:rtl w:val="0"/>
        </w:rPr>
        <w:t xml:space="preserve">Все предложения, которые заканчиваются на '?' должны быть удалены.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00" w:hanging="360"/>
        <w:rPr/>
      </w:pPr>
      <w:r w:rsidDel="00000000" w:rsidR="00000000" w:rsidRPr="00000000">
        <w:rPr>
          <w:rFonts w:ascii="inherit" w:cs="inherit" w:eastAsia="inherit" w:hAnsi="inherit"/>
          <w:rtl w:val="0"/>
        </w:rPr>
        <w:t xml:space="preserve">Каждое предложение должно начинаться с новой строки. 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00" w:hanging="360"/>
        <w:rPr/>
      </w:pPr>
      <w:r w:rsidDel="00000000" w:rsidR="00000000" w:rsidRPr="00000000">
        <w:rPr>
          <w:rFonts w:ascii="inherit" w:cs="inherit" w:eastAsia="inherit" w:hAnsi="inherit"/>
          <w:rtl w:val="0"/>
        </w:rPr>
        <w:t xml:space="preserve">Табуляция в начале предложения должна быть удалена.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00" w:hanging="360"/>
        <w:rPr/>
      </w:pPr>
      <w:r w:rsidDel="00000000" w:rsidR="00000000" w:rsidRPr="00000000">
        <w:rPr>
          <w:rFonts w:ascii="inherit" w:cs="inherit" w:eastAsia="inherit" w:hAnsi="inherit"/>
          <w:rtl w:val="0"/>
        </w:rPr>
        <w:t xml:space="preserve">Текст должен заканчиваться фразой "Количество предложений до n и количество предложений после m", где n - количество предложений в изначальном тексте (без учета терминального предложения "Dragon flew away!") и m - количество предложений в отформатированном тексте (без учета предложения про количество из данного пункта).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* Порядок предложений не должен меняться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* Статически выделять память под текст нельзя</w:t>
        <w:br w:type="textWrapping"/>
        <w:t xml:space="preserve">* Программа должна использовать функции malloc/realloc. (Например при считывание каждого символа у вас есть массив для предложения и перед добавлением нового символа вы должны уличить размер массива, например с помощью realloc).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Ход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#include &lt;stdio.h&gt;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#include &lt;stdlib.h&gt;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#include &lt;string.h&gt;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int main() {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char *str;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char check[] = "Dragon flew away!";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int n = 0, m = 0, size = 10, len = 0, ch;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str = realloc(NULL, sizeof(char)*size);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while(strstr(str,check) == NULL) {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do {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 ch = getchar();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while (ch == 9 || ch == 32 || ch == 10);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str[len++] = ch;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while((ch = getchar()) != EOF &amp;&amp; ch != '.' &amp;&amp; ch != ';' &amp;&amp; ch != '?') {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str[len++] = ch;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if (len == size) {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 str = realloc(str, sizeof(char)*(size += 32));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 }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str[len++] = '\0';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len = 0;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switch((int)ch) {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case 63: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n++;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m++;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break;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case 59: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printf("%s;\n", str);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n++;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break;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case 46: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printf("%s.\n", str);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n++;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break;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default: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 break;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printf("Количество предложений до %d и количество предложений после %d", n, n - m); 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tabs>
          <w:tab w:val="left" w:pos="100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30j0zll" w:id="1"/>
      <w:bookmarkEnd w:id="1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Вывод: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выполнив данную лабораторную работу, мы освоили и закрепили на практике написание программы с использованием указателей и динамическим выделением памяти.</w:t>
      </w:r>
    </w:p>
    <w:sectPr>
      <w:pgSz w:h="16838" w:w="11906"/>
      <w:pgMar w:bottom="1134" w:top="1134" w:left="1701" w:right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inheri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rFonts w:ascii="Times New Roman" w:cs="Times New Roman" w:eastAsia="Times New Roman" w:hAnsi="Times New Roman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rFonts w:ascii="Times New Roman" w:cs="Times New Roman" w:eastAsia="Times New Roman" w:hAnsi="Times New Roman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rFonts w:ascii="Times New Roman" w:cs="Times New Roman" w:eastAsia="Times New Roman" w:hAnsi="Times New Roman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