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caps/>
          <w:szCs w:val="28"/>
        </w:rPr>
      </w:pPr>
      <w:r>
        <w:rPr>
          <w:b/>
          <w:caps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Cs w:val="28"/>
        </w:rPr>
      </w:pPr>
      <w:r>
        <w:rPr>
          <w:b/>
          <w:szCs w:val="28"/>
        </w:rPr>
        <w:t>Кафедра МОЭВМ</w:t>
      </w:r>
    </w:p>
    <w:p>
      <w:pPr>
        <w:pStyle w:val="Normal"/>
        <w:spacing w:lineRule="auto" w:line="360"/>
        <w:jc w:val="center"/>
        <w:rPr>
          <w:b/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/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/>
      </w:pPr>
      <w:r>
        <w:rPr>
          <w:b/>
          <w:szCs w:val="28"/>
        </w:rPr>
        <w:t>по лабораторной работе</w:t>
      </w:r>
      <w:r>
        <w:rPr>
          <w:b/>
          <w:color w:val="FF0000"/>
          <w:szCs w:val="28"/>
        </w:rPr>
        <w:t xml:space="preserve"> </w:t>
      </w:r>
      <w:r>
        <w:rPr>
          <w:b/>
          <w:szCs w:val="28"/>
        </w:rPr>
        <w:t>№2</w:t>
      </w:r>
    </w:p>
    <w:p>
      <w:pPr>
        <w:pStyle w:val="Normal"/>
        <w:spacing w:lineRule="auto" w:line="360"/>
        <w:jc w:val="center"/>
        <w:rPr/>
      </w:pPr>
      <w:r>
        <w:rPr>
          <w:b/>
          <w:szCs w:val="28"/>
        </w:rPr>
        <w:t xml:space="preserve">по дисциплине </w:t>
      </w:r>
      <w:r>
        <w:rPr>
          <w:b/>
          <w:color w:val="000000"/>
          <w:szCs w:val="28"/>
        </w:rPr>
        <w:t>«</w:t>
      </w:r>
      <w:r>
        <w:rPr>
          <w:b/>
          <w:szCs w:val="28"/>
        </w:rPr>
        <w:t>Программирование</w:t>
      </w:r>
      <w:r>
        <w:rPr>
          <w:b/>
          <w:color w:val="000000"/>
          <w:szCs w:val="28"/>
        </w:rPr>
        <w:t>»</w:t>
      </w:r>
    </w:p>
    <w:p>
      <w:pPr>
        <w:pStyle w:val="Normal"/>
        <w:spacing w:lineRule="auto" w:line="360"/>
        <w:jc w:val="center"/>
        <w:rPr/>
      </w:pPr>
      <w:r>
        <w:rPr>
          <w:rStyle w:val="BookTitle"/>
          <w:szCs w:val="28"/>
        </w:rPr>
        <w:t xml:space="preserve">Тема: </w:t>
      </w:r>
      <w:r>
        <w:rPr>
          <w:b/>
          <w:bCs/>
          <w:spacing w:val="5"/>
          <w:szCs w:val="28"/>
        </w:rPr>
        <w:t>Динамические структуры данных.</w: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  <mc:AlternateContent>
          <mc:Choice Requires="wps">
            <w:drawing>
              <wp:anchor behindDoc="0" distT="0" distB="101600" distL="114300" distR="114300" simplePos="0" locked="0" layoutInCell="1" allowOverlap="1" relativeHeight="2">
                <wp:simplePos x="0" y="0"/>
                <wp:positionH relativeFrom="margin">
                  <wp:posOffset>-68580</wp:posOffset>
                </wp:positionH>
                <wp:positionV relativeFrom="paragraph">
                  <wp:posOffset>-17780</wp:posOffset>
                </wp:positionV>
                <wp:extent cx="5940425" cy="78676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640" cy="78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left"/>
                              <w:tblInd w:w="108" w:type="dxa"/>
                              <w:tblBorders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127"/>
                              <w:gridCol w:w="2477"/>
                              <w:gridCol w:w="2751"/>
                            </w:tblGrid>
                            <w:tr>
                              <w:trPr>
                                <w:trHeight w:val="614" w:hRule="atLeast"/>
                              </w:trPr>
                              <w:tc>
                                <w:tcPr>
                                  <w:tcW w:w="4127" w:type="dxa"/>
                                  <w:tcBorders/>
                                  <w:shd w:fill="FFFFFF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Cs w:val="28"/>
                                      <w:lang w:eastAsia="en-US"/>
                                    </w:rPr>
                                    <w:t xml:space="preserve">Студент гр. </w:t>
                                  </w:r>
                                  <w:r>
                                    <w:rPr>
                                      <w:color w:val="auto"/>
                                      <w:szCs w:val="28"/>
                                      <w:lang w:val="en-US" w:eastAsia="en-US"/>
                                    </w:rPr>
                                    <w:t>6304</w:t>
                                  </w:r>
                                </w:p>
                              </w:tc>
                              <w:tc>
                                <w:tcPr>
                                  <w:tcW w:w="2477" w:type="dxa"/>
                                  <w:tcBorders>
                                    <w:bottom w:val="single" w:sz="4" w:space="0" w:color="00000A"/>
                                    <w:insideH w:val="single" w:sz="4" w:space="0" w:color="00000A"/>
                                  </w:tcBorders>
                                  <w:shd w:fill="FFFFFF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  <w:szCs w:val="2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Cs w:val="28"/>
                                      <w:lang w:eastAsia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51" w:type="dxa"/>
                                  <w:tcBorders/>
                                  <w:shd w:fill="FFFFFF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auto"/>
                                      <w:szCs w:val="2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Cs w:val="28"/>
                                      <w:lang w:eastAsia="en-US"/>
                                    </w:rPr>
                                    <w:t>Виноградов К.А.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14" w:hRule="atLeast"/>
                              </w:trPr>
                              <w:tc>
                                <w:tcPr>
                                  <w:tcW w:w="4127" w:type="dxa"/>
                                  <w:tcBorders/>
                                  <w:shd w:fill="FFFFFF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  <w:szCs w:val="2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Cs w:val="28"/>
                                      <w:lang w:eastAsia="en-US"/>
                                    </w:rPr>
                                    <w:t>Преподаватель</w:t>
                                  </w:r>
                                </w:p>
                              </w:tc>
                              <w:tc>
                                <w:tcPr>
                                  <w:tcW w:w="2477" w:type="dxa"/>
                                  <w:tcBorders>
                                    <w:top w:val="single" w:sz="4" w:space="0" w:color="00000A"/>
                                    <w:bottom w:val="single" w:sz="4" w:space="0" w:color="00000A"/>
                                    <w:insideH w:val="single" w:sz="4" w:space="0" w:color="00000A"/>
                                  </w:tcBorders>
                                  <w:shd w:fill="FFFFFF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  <w:szCs w:val="2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Cs w:val="28"/>
                                      <w:lang w:eastAsia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51" w:type="dxa"/>
                                  <w:tcBorders/>
                                  <w:shd w:fill="FFFFFF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auto"/>
                                      <w:szCs w:val="2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Cs w:val="28"/>
                                      <w:lang w:eastAsia="en-US"/>
                                    </w:rPr>
                                    <w:t>Берленко Т. А.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id="shape_0" ID="Врезка1" stroked="f" style="position:absolute;margin-left:-5.4pt;margin-top:-1.4pt;width:467.65pt;height:61.85p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left"/>
                        <w:tblInd w:w="108" w:type="dxa"/>
                        <w:tblBorders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127"/>
                        <w:gridCol w:w="2477"/>
                        <w:gridCol w:w="2751"/>
                      </w:tblGrid>
                      <w:tr>
                        <w:trPr>
                          <w:trHeight w:val="614" w:hRule="atLeast"/>
                        </w:trPr>
                        <w:tc>
                          <w:tcPr>
                            <w:tcW w:w="4127" w:type="dxa"/>
                            <w:tcBorders/>
                            <w:shd w:fill="FFFFFF" w:val="clear"/>
                            <w:vAlign w:val="bottom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Cs w:val="28"/>
                                <w:lang w:eastAsia="en-US"/>
                              </w:rPr>
                              <w:t xml:space="preserve">Студент гр. </w:t>
                            </w:r>
                            <w:r>
                              <w:rPr>
                                <w:color w:val="auto"/>
                                <w:szCs w:val="28"/>
                                <w:lang w:val="en-US" w:eastAsia="en-US"/>
                              </w:rPr>
                              <w:t>6304</w:t>
                            </w:r>
                          </w:p>
                        </w:tc>
                        <w:tc>
                          <w:tcPr>
                            <w:tcW w:w="2477" w:type="dxa"/>
                            <w:tcBorders>
                              <w:bottom w:val="single" w:sz="4" w:space="0" w:color="00000A"/>
                              <w:insideH w:val="single" w:sz="4" w:space="0" w:color="00000A"/>
                            </w:tcBorders>
                            <w:shd w:fill="FFFFFF" w:val="clear"/>
                            <w:vAlign w:val="bottom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  <w:szCs w:val="28"/>
                                <w:lang w:eastAsia="en-US"/>
                              </w:rPr>
                            </w:pPr>
                            <w:r>
                              <w:rPr>
                                <w:color w:val="auto"/>
                                <w:szCs w:val="28"/>
                                <w:lang w:eastAsia="en-US"/>
                              </w:rPr>
                            </w:r>
                          </w:p>
                        </w:tc>
                        <w:tc>
                          <w:tcPr>
                            <w:tcW w:w="2751" w:type="dxa"/>
                            <w:tcBorders/>
                            <w:shd w:fill="FFFFFF" w:val="clear"/>
                            <w:vAlign w:val="bottom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auto"/>
                                <w:szCs w:val="28"/>
                                <w:lang w:eastAsia="en-US"/>
                              </w:rPr>
                            </w:pPr>
                            <w:r>
                              <w:rPr>
                                <w:color w:val="auto"/>
                                <w:szCs w:val="28"/>
                                <w:lang w:eastAsia="en-US"/>
                              </w:rPr>
                              <w:t>Виноградов К.А.</w:t>
                            </w:r>
                          </w:p>
                        </w:tc>
                      </w:tr>
                      <w:tr>
                        <w:trPr>
                          <w:trHeight w:val="614" w:hRule="atLeast"/>
                        </w:trPr>
                        <w:tc>
                          <w:tcPr>
                            <w:tcW w:w="4127" w:type="dxa"/>
                            <w:tcBorders/>
                            <w:shd w:fill="FFFFFF" w:val="clear"/>
                            <w:vAlign w:val="bottom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  <w:szCs w:val="28"/>
                                <w:lang w:eastAsia="en-US"/>
                              </w:rPr>
                            </w:pPr>
                            <w:r>
                              <w:rPr>
                                <w:color w:val="auto"/>
                                <w:szCs w:val="28"/>
                                <w:lang w:eastAsia="en-US"/>
                              </w:rPr>
                              <w:t>Преподаватель</w:t>
                            </w:r>
                          </w:p>
                        </w:tc>
                        <w:tc>
                          <w:tcPr>
                            <w:tcW w:w="2477" w:type="dxa"/>
                            <w:tcBorders>
                              <w:top w:val="single" w:sz="4" w:space="0" w:color="00000A"/>
                              <w:bottom w:val="single" w:sz="4" w:space="0" w:color="00000A"/>
                              <w:insideH w:val="single" w:sz="4" w:space="0" w:color="00000A"/>
                            </w:tcBorders>
                            <w:shd w:fill="FFFFFF" w:val="clear"/>
                            <w:vAlign w:val="bottom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  <w:szCs w:val="28"/>
                                <w:lang w:eastAsia="en-US"/>
                              </w:rPr>
                            </w:pPr>
                            <w:r>
                              <w:rPr>
                                <w:color w:val="auto"/>
                                <w:szCs w:val="28"/>
                                <w:lang w:eastAsia="en-US"/>
                              </w:rPr>
                            </w:r>
                          </w:p>
                        </w:tc>
                        <w:tc>
                          <w:tcPr>
                            <w:tcW w:w="2751" w:type="dxa"/>
                            <w:tcBorders/>
                            <w:shd w:fill="FFFFFF" w:val="clear"/>
                            <w:vAlign w:val="bottom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auto"/>
                                <w:szCs w:val="28"/>
                                <w:lang w:eastAsia="en-US"/>
                              </w:rPr>
                            </w:pPr>
                            <w:r>
                              <w:rPr>
                                <w:color w:val="auto"/>
                                <w:szCs w:val="28"/>
                                <w:lang w:eastAsia="en-US"/>
                              </w:rPr>
                              <w:t>Берленко Т. А.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>
      <w:pPr>
        <w:pStyle w:val="Normal"/>
        <w:spacing w:lineRule="auto" w:line="252" w:before="0" w:after="160"/>
        <w:jc w:val="center"/>
        <w:rPr>
          <w:bCs/>
          <w:szCs w:val="28"/>
        </w:rPr>
      </w:pPr>
      <w:r>
        <w:rPr>
          <w:bCs/>
          <w:szCs w:val="28"/>
        </w:rPr>
        <w:t>2017</w:t>
      </w:r>
    </w:p>
    <w:p>
      <w:pPr>
        <w:pStyle w:val="Normal"/>
        <w:spacing w:lineRule="auto" w:line="252" w:before="0" w:after="160"/>
        <w:jc w:val="left"/>
        <w:rPr>
          <w:bCs/>
          <w:szCs w:val="28"/>
          <w:lang w:val="en-US"/>
        </w:rPr>
      </w:pPr>
      <w:r>
        <w:rPr>
          <w:bCs/>
          <w:szCs w:val="28"/>
          <w:lang w:val="en-US"/>
        </w:rPr>
      </w:r>
    </w:p>
    <w:p>
      <w:pPr>
        <w:pStyle w:val="Title"/>
        <w:ind w:left="708" w:right="0" w:hanging="0"/>
        <w:rPr/>
      </w:pPr>
      <w:bookmarkStart w:id="0" w:name="_Toc466500182"/>
      <w:bookmarkStart w:id="1" w:name="_Toc466500175"/>
      <w:bookmarkStart w:id="2" w:name="_Toc466500072"/>
      <w:bookmarkStart w:id="3" w:name="_Toc466499999"/>
      <w:bookmarkStart w:id="4" w:name="_Toc466499912"/>
      <w:bookmarkStart w:id="5" w:name="_Toc476218819"/>
      <w:bookmarkStart w:id="6" w:name="_Toc468536376"/>
      <w:bookmarkStart w:id="7" w:name="_Toc466500202"/>
      <w:r>
        <w:rPr/>
        <w:t>Цель: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rPr/>
        <w:t xml:space="preserve"> </w:t>
      </w:r>
    </w:p>
    <w:p>
      <w:pPr>
        <w:pStyle w:val="Normal"/>
        <w:ind w:left="0" w:right="0" w:firstLine="708"/>
        <w:jc w:val="left"/>
        <w:rPr>
          <w:szCs w:val="28"/>
        </w:rPr>
      </w:pPr>
      <w:r>
        <w:rPr>
          <w:szCs w:val="28"/>
        </w:rPr>
        <w:t>Написание программы - стековой машины.</w:t>
      </w:r>
    </w:p>
    <w:p>
      <w:pPr>
        <w:pStyle w:val="Normal"/>
        <w:ind w:left="0" w:right="0" w:firstLine="708"/>
        <w:jc w:val="left"/>
        <w:rPr>
          <w:szCs w:val="28"/>
        </w:rPr>
      </w:pPr>
      <w:r>
        <w:rPr>
          <w:szCs w:val="28"/>
        </w:rPr>
      </w:r>
    </w:p>
    <w:p>
      <w:pPr>
        <w:pStyle w:val="Title"/>
        <w:ind w:left="708" w:right="0" w:hanging="0"/>
        <w:rPr/>
      </w:pPr>
      <w:bookmarkStart w:id="8" w:name="_Toc466500203"/>
      <w:bookmarkStart w:id="9" w:name="_Toc466500183"/>
      <w:bookmarkStart w:id="10" w:name="_Toc466500176"/>
      <w:bookmarkStart w:id="11" w:name="_Toc466500073"/>
      <w:bookmarkStart w:id="12" w:name="_Toc466500000"/>
      <w:bookmarkStart w:id="13" w:name="_Toc466499913"/>
      <w:bookmarkStart w:id="14" w:name="_Toc476218820"/>
      <w:bookmarkStart w:id="15" w:name="_Toc468536377"/>
      <w:r>
        <w:rPr/>
        <w:t>Задание: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r>
        <w:rPr/>
        <w:t xml:space="preserve"> </w:t>
      </w:r>
    </w:p>
    <w:p>
      <w:pPr>
        <w:pStyle w:val="Normal"/>
        <w:ind w:left="0" w:right="0" w:firstLine="708"/>
        <w:jc w:val="left"/>
        <w:rPr>
          <w:szCs w:val="28"/>
        </w:rPr>
      </w:pPr>
      <w:r>
        <w:rPr>
          <w:szCs w:val="28"/>
        </w:rPr>
        <w:t xml:space="preserve">Напишите программу, На вход которой подается последовательность </w:t>
        <w:tab/>
        <w:t xml:space="preserve">(не более 100 элементов) из чисел и арифметических операций (+, -, *, / </w:t>
        <w:tab/>
        <w:t xml:space="preserve">(деление нацело)) разделенных пробелом, которые программа должна </w:t>
        <w:tab/>
        <w:t>интерпретировать и выполнить по следующим правилам:</w:t>
        <w:br/>
      </w:r>
    </w:p>
    <w:p>
      <w:pPr>
        <w:pStyle w:val="Normal"/>
        <w:ind w:left="0" w:right="0" w:firstLine="708"/>
        <w:jc w:val="left"/>
        <w:rPr>
          <w:szCs w:val="28"/>
        </w:rPr>
      </w:pPr>
      <w:r>
        <w:rPr>
          <w:szCs w:val="28"/>
        </w:rPr>
        <w:t xml:space="preserve">Если очередной элемент входной последовательности - число, то </w:t>
        <w:tab/>
        <w:t>положить его в стек</w:t>
      </w:r>
    </w:p>
    <w:p>
      <w:pPr>
        <w:pStyle w:val="Normal"/>
        <w:ind w:left="0" w:right="0" w:firstLine="708"/>
        <w:jc w:val="left"/>
        <w:rPr>
          <w:szCs w:val="28"/>
        </w:rPr>
      </w:pPr>
      <w:r>
        <w:rPr>
          <w:szCs w:val="28"/>
        </w:rPr>
        <w:t xml:space="preserve">Если очередной элемент - знак операции, то применить эту операцию </w:t>
        <w:tab/>
        <w:t xml:space="preserve">над двумя верхними элементами стека, а результат положить обратно в </w:t>
        <w:tab/>
        <w:t xml:space="preserve">стек (следует считать, что левый операнд выражения лежит в стеке </w:t>
        <w:tab/>
        <w:t>глубже)</w:t>
      </w:r>
    </w:p>
    <w:p>
      <w:pPr>
        <w:pStyle w:val="Normal"/>
        <w:ind w:left="0" w:right="0" w:firstLine="708"/>
        <w:jc w:val="left"/>
        <w:rPr>
          <w:szCs w:val="28"/>
        </w:rPr>
      </w:pPr>
      <w:r>
        <w:rPr>
          <w:szCs w:val="28"/>
        </w:rPr>
        <w:t xml:space="preserve">Если входная последовательность закончилась, то вывести результат </w:t>
        <w:tab/>
        <w:t>(число в стеке)</w:t>
      </w:r>
    </w:p>
    <w:p>
      <w:pPr>
        <w:pStyle w:val="Normal"/>
        <w:ind w:left="0" w:right="0" w:firstLine="708"/>
        <w:jc w:val="left"/>
        <w:rPr>
          <w:szCs w:val="28"/>
        </w:rPr>
      </w:pPr>
      <w:r>
        <w:rPr>
          <w:szCs w:val="28"/>
        </w:rPr>
        <w:t xml:space="preserve">Если в процессе вычисления возникает ошибка (для операции в стеке </w:t>
        <w:tab/>
        <w:t xml:space="preserve">не хватает аргументов или по завершении работы программы в стеке </w:t>
        <w:tab/>
        <w:t>более одного элемента), то вместо результата следует вывести "error"</w:t>
      </w:r>
    </w:p>
    <w:p>
      <w:pPr>
        <w:pStyle w:val="Normal"/>
        <w:ind w:left="0" w:right="0" w:firstLine="708"/>
        <w:jc w:val="left"/>
        <w:rPr>
          <w:szCs w:val="28"/>
        </w:rPr>
      </w:pPr>
      <w:r>
        <w:rPr>
          <w:szCs w:val="28"/>
        </w:rPr>
        <w:t>Стек требуется реализовать самостоятельно на базе массива.</w:t>
      </w:r>
    </w:p>
    <w:p>
      <w:pPr>
        <w:pStyle w:val="Normal"/>
        <w:ind w:left="0" w:right="0" w:firstLine="708"/>
        <w:jc w:val="left"/>
        <w:rPr>
          <w:szCs w:val="28"/>
        </w:rPr>
      </w:pPr>
      <w:r>
        <w:rPr>
          <w:szCs w:val="28"/>
        </w:rPr>
      </w:r>
    </w:p>
    <w:p>
      <w:pPr>
        <w:pStyle w:val="Title"/>
        <w:ind w:left="708" w:right="0" w:hanging="0"/>
        <w:rPr/>
      </w:pPr>
      <w:bookmarkStart w:id="16" w:name="_Toc476218822"/>
      <w:bookmarkStart w:id="17" w:name="_Toc466499914"/>
      <w:bookmarkStart w:id="18" w:name="_Toc466500001"/>
      <w:bookmarkStart w:id="19" w:name="_Toc466500074"/>
      <w:bookmarkStart w:id="20" w:name="_Toc466500177"/>
      <w:bookmarkStart w:id="21" w:name="_Toc466500184"/>
      <w:bookmarkStart w:id="22" w:name="_Toc466500204"/>
      <w:bookmarkStart w:id="23" w:name="_Toc468536381"/>
      <w:bookmarkStart w:id="24" w:name="_Toc476218821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>
        <w:rPr/>
        <w:t>Ход работы:</w:t>
      </w:r>
    </w:p>
    <w:p>
      <w:pPr>
        <w:pStyle w:val="Title"/>
        <w:numPr>
          <w:ilvl w:val="0"/>
          <w:numId w:val="1"/>
        </w:numPr>
        <w:rPr>
          <w:rFonts w:eastAsia="Times New Roman" w:cs="Times New Roman"/>
          <w:b w:val="false"/>
          <w:b w:val="false"/>
          <w:caps w:val="false"/>
          <w:smallCaps w:val="false"/>
          <w:color w:val="00000A"/>
          <w:spacing w:val="0"/>
          <w:szCs w:val="24"/>
        </w:rPr>
      </w:pPr>
      <w:bookmarkStart w:id="25" w:name="_Toc476218822"/>
      <w:bookmarkEnd w:id="25"/>
      <w:r>
        <w:rPr>
          <w:rFonts w:eastAsia="Times New Roman" w:cs="Times New Roman"/>
          <w:b w:val="false"/>
          <w:caps w:val="false"/>
          <w:smallCaps w:val="false"/>
          <w:color w:val="00000A"/>
          <w:spacing w:val="0"/>
          <w:szCs w:val="24"/>
        </w:rPr>
        <w:t>Разбиение исходного текста на слова</w:t>
      </w:r>
    </w:p>
    <w:p>
      <w:pPr>
        <w:pStyle w:val="Title"/>
        <w:numPr>
          <w:ilvl w:val="0"/>
          <w:numId w:val="0"/>
        </w:numPr>
        <w:ind w:left="1428" w:right="0" w:hanging="0"/>
        <w:rPr>
          <w:rFonts w:eastAsia="Times New Roman" w:cs="Times New Roman"/>
          <w:b w:val="false"/>
          <w:b w:val="false"/>
          <w:caps w:val="false"/>
          <w:smallCaps w:val="false"/>
          <w:color w:val="00000A"/>
          <w:spacing w:val="0"/>
          <w:szCs w:val="24"/>
        </w:rPr>
      </w:pPr>
      <w:r>
        <w:rPr>
          <w:rFonts w:eastAsia="Times New Roman" w:cs="Times New Roman"/>
          <w:b w:val="false"/>
          <w:caps w:val="false"/>
          <w:smallCaps w:val="false"/>
          <w:color w:val="00000A"/>
          <w:spacing w:val="0"/>
          <w:szCs w:val="24"/>
        </w:rPr>
        <w:t>Функция разбивает массив на токены через пробел с помощью strtok()</w:t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char* token=strtok(origin, " ");</w:t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while(token!=NULL)</w:t>
        <w:tab/>
        <w:tab/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{</w:t>
        <w:tab/>
        <w:tab/>
        <w:tab/>
        <w:tab/>
        <w:tab/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int numb=strlen(token);</w:t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strncpy(nums[i], token, numb);</w:t>
        <w:tab/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token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=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strtok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(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NULL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, " ");</w:t>
        <w:tab/>
        <w:tab/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i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++;</w:t>
        <w:tab/>
        <w:tab/>
        <w:tab/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   </w:t>
      </w:r>
      <w:bookmarkStart w:id="26" w:name="_Toc476218823"/>
      <w:bookmarkEnd w:id="26"/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}</w:t>
        <w:tab/>
        <w:tab/>
        <w:tab/>
        <w:tab/>
        <w:tab/>
        <w:tab/>
        <w:tab/>
      </w:r>
    </w:p>
    <w:p>
      <w:pPr>
        <w:pStyle w:val="Title"/>
        <w:numPr>
          <w:ilvl w:val="0"/>
          <w:numId w:val="1"/>
        </w:numPr>
        <w:rPr>
          <w:rFonts w:eastAsia="Times New Roman" w:cs="Times New Roman"/>
          <w:b w:val="false"/>
          <w:b w:val="false"/>
          <w:caps w:val="false"/>
          <w:smallCaps w:val="false"/>
          <w:color w:val="00000A"/>
          <w:spacing w:val="0"/>
          <w:szCs w:val="24"/>
        </w:rPr>
      </w:pPr>
      <w:r>
        <w:rPr>
          <w:rFonts w:eastAsia="Times New Roman" w:cs="Times New Roman"/>
          <w:b w:val="false"/>
          <w:caps w:val="false"/>
          <w:smallCaps w:val="false"/>
          <w:color w:val="00000A"/>
          <w:spacing w:val="0"/>
          <w:szCs w:val="24"/>
        </w:rPr>
        <w:t>Перевод символов в числа</w:t>
      </w:r>
    </w:p>
    <w:p>
      <w:pPr>
        <w:pStyle w:val="Title"/>
        <w:numPr>
          <w:ilvl w:val="0"/>
          <w:numId w:val="0"/>
        </w:numPr>
        <w:ind w:left="1428" w:right="0" w:hanging="0"/>
        <w:rPr>
          <w:rFonts w:eastAsia="Times New Roman" w:cs="Times New Roman"/>
          <w:b w:val="false"/>
          <w:b w:val="false"/>
          <w:caps w:val="false"/>
          <w:smallCaps w:val="false"/>
          <w:color w:val="00000A"/>
          <w:spacing w:val="0"/>
          <w:szCs w:val="24"/>
        </w:rPr>
      </w:pPr>
      <w:r>
        <w:rPr>
          <w:rFonts w:eastAsia="Times New Roman" w:cs="Times New Roman"/>
          <w:b w:val="false"/>
          <w:caps w:val="false"/>
          <w:smallCaps w:val="false"/>
          <w:color w:val="00000A"/>
          <w:spacing w:val="0"/>
          <w:szCs w:val="24"/>
        </w:rPr>
        <w:t>Функция переводит символы в числа типа int если они не совпадают со знаками операций</w:t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if((strcmp(nums[j], plus)!=0)&amp;&amp;(strcmp(nums[j], minus)!=0)&amp;&amp;(strcmp(nums[j], umn)!=0)&amp;&amp;(strcmp(nums[j], del)!=0)){</w:t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ab/>
        <w:t>stack[k]=atoi(nums[j])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k++;</w:t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}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ab/>
        <w:tab/>
        <w:tab/>
        <w:tab/>
        <w:tab/>
      </w:r>
    </w:p>
    <w:p>
      <w:pPr>
        <w:pStyle w:val="Title"/>
        <w:numPr>
          <w:ilvl w:val="0"/>
          <w:numId w:val="1"/>
        </w:numPr>
        <w:rPr>
          <w:rFonts w:eastAsia="Times New Roman" w:cs="Times New Roman"/>
          <w:b w:val="false"/>
          <w:b w:val="false"/>
          <w:caps w:val="false"/>
          <w:smallCaps w:val="false"/>
          <w:color w:val="00000A"/>
          <w:spacing w:val="0"/>
          <w:szCs w:val="24"/>
        </w:rPr>
      </w:pPr>
      <w:r>
        <w:rPr>
          <w:rFonts w:eastAsia="Times New Roman" w:cs="Times New Roman"/>
          <w:b w:val="false"/>
          <w:caps w:val="false"/>
          <w:smallCaps w:val="false"/>
          <w:color w:val="00000A"/>
          <w:spacing w:val="0"/>
          <w:szCs w:val="24"/>
        </w:rPr>
        <w:t>Выявление символов операций (в данном случае сложения)</w:t>
      </w:r>
    </w:p>
    <w:p>
      <w:pPr>
        <w:pStyle w:val="Title"/>
        <w:numPr>
          <w:ilvl w:val="0"/>
          <w:numId w:val="0"/>
        </w:numPr>
        <w:ind w:left="1428" w:right="0" w:hanging="0"/>
        <w:rPr>
          <w:rFonts w:eastAsia="Times New Roman" w:cs="Times New Roman"/>
          <w:b w:val="false"/>
          <w:b w:val="false"/>
          <w:caps w:val="false"/>
          <w:smallCaps w:val="false"/>
          <w:color w:val="00000A"/>
          <w:spacing w:val="0"/>
          <w:szCs w:val="24"/>
        </w:rPr>
      </w:pPr>
      <w:r>
        <w:rPr>
          <w:rFonts w:eastAsia="Times New Roman" w:cs="Times New Roman"/>
          <w:b w:val="false"/>
          <w:caps w:val="false"/>
          <w:smallCaps w:val="false"/>
          <w:color w:val="00000A"/>
          <w:spacing w:val="0"/>
          <w:szCs w:val="24"/>
        </w:rPr>
        <w:t>Функция сравнивает элемент массива и знак операции с помощью strcmp()</w:t>
      </w:r>
    </w:p>
    <w:p>
      <w:pPr>
        <w:pStyle w:val="Normal"/>
        <w:spacing w:lineRule="auto" w:line="360"/>
        <w:rPr/>
      </w:pPr>
      <w:r>
        <w:rPr/>
        <w:tab/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else if(strcmp(nums[j], plus)==0){</w:t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if(k&gt;=2){</w:t>
        <w:tab/>
        <w:tab/>
        <w:tab/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pushplus(stack, stack, k-2, k-1); 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k-=1;</w:t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}</w:t>
        <w:tab/>
        <w:tab/>
        <w:tab/>
        <w:tab/>
        <w:tab/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else{</w:t>
        <w:tab/>
        <w:tab/>
        <w:tab/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                   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m=1;</w:t>
        <w:tab/>
        <w:tab/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                   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j=i;</w:t>
        <w:tab/>
        <w:tab/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}</w:t>
        <w:tab/>
        <w:tab/>
        <w:tab/>
        <w:tab/>
        <w:tab/>
        <w:tab/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           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}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ab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Title"/>
        <w:ind w:left="708" w:right="0" w:hanging="0"/>
        <w:rPr/>
      </w:pPr>
      <w:bookmarkStart w:id="27" w:name="_Toc466499915"/>
      <w:bookmarkStart w:id="28" w:name="_Toc466500002"/>
      <w:bookmarkStart w:id="29" w:name="_Toc466500075"/>
      <w:bookmarkStart w:id="30" w:name="_Toc466500178"/>
      <w:bookmarkStart w:id="31" w:name="_Toc466500185"/>
      <w:bookmarkStart w:id="32" w:name="_Toc466500205"/>
      <w:bookmarkStart w:id="33" w:name="_Toc468536389"/>
      <w:bookmarkStart w:id="34" w:name="_Toc476218825"/>
      <w:r>
        <w:rPr/>
        <w:t>Вывод: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r>
        <w:rPr/>
        <w:t xml:space="preserve"> </w:t>
      </w:r>
    </w:p>
    <w:p>
      <w:pPr>
        <w:pStyle w:val="Normal"/>
        <w:spacing w:lineRule="auto" w:line="360"/>
        <w:rPr/>
      </w:pPr>
      <w:r>
        <w:rPr>
          <w:szCs w:val="28"/>
        </w:rPr>
        <w:t>В данной лабораторной работе мы познакомились с принципом работы стековой машины, а также написали программу выполняющую</w:t>
      </w:r>
      <w:bookmarkStart w:id="35" w:name="_GoBack"/>
      <w:bookmarkEnd w:id="35"/>
      <w:r>
        <w:rPr>
          <w:szCs w:val="28"/>
        </w:rPr>
        <w:t xml:space="preserve"> данный алгоритм.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</w:r>
    </w:p>
    <w:p>
      <w:pPr>
        <w:pStyle w:val="Title"/>
        <w:ind w:left="708" w:right="0" w:hanging="0"/>
        <w:rPr/>
      </w:pPr>
      <w:bookmarkStart w:id="36" w:name="_Toc476218826"/>
      <w:r>
        <w:rPr/>
        <w:t>ПРИЛОЖЕНИЕ</w:t>
      </w:r>
      <w:bookmarkEnd w:id="36"/>
      <w:r>
        <w:rPr>
          <w:lang w:val="en-US"/>
        </w:rPr>
        <w:t xml:space="preserve"> 1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FF000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FF0000"/>
          <w:sz w:val="19"/>
          <w:szCs w:val="19"/>
          <w:lang w:val="en-US" w:eastAsia="en-US"/>
        </w:rPr>
        <w:t>#include &lt;stdio.h&gt;</w:t>
        <w:tab/>
        <w:tab/>
        <w:tab/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FF0000"/>
          <w:sz w:val="19"/>
          <w:szCs w:val="19"/>
          <w:lang w:eastAsia="en-US"/>
        </w:rPr>
        <w:t>#</w:t>
      </w:r>
      <w:r>
        <w:rPr>
          <w:rFonts w:eastAsia="Calibri" w:cs="Consolas" w:ascii="Consolas" w:hAnsi="Consolas"/>
          <w:color w:val="FF0000"/>
          <w:sz w:val="19"/>
          <w:szCs w:val="19"/>
          <w:lang w:val="en-US" w:eastAsia="en-US"/>
        </w:rPr>
        <w:t>include</w:t>
      </w:r>
      <w:r>
        <w:rPr>
          <w:rFonts w:eastAsia="Calibri" w:cs="Consolas" w:ascii="Consolas" w:hAnsi="Consolas"/>
          <w:color w:val="FF0000"/>
          <w:sz w:val="19"/>
          <w:szCs w:val="19"/>
          <w:lang w:eastAsia="en-US"/>
        </w:rPr>
        <w:t xml:space="preserve"> &lt;</w:t>
      </w:r>
      <w:r>
        <w:rPr>
          <w:rFonts w:eastAsia="Calibri" w:cs="Consolas" w:ascii="Consolas" w:hAnsi="Consolas"/>
          <w:color w:val="FF0000"/>
          <w:sz w:val="19"/>
          <w:szCs w:val="19"/>
          <w:lang w:val="en-US" w:eastAsia="en-US"/>
        </w:rPr>
        <w:t>stdlib</w:t>
      </w:r>
      <w:r>
        <w:rPr>
          <w:rFonts w:eastAsia="Calibri" w:cs="Consolas" w:ascii="Consolas" w:hAnsi="Consolas"/>
          <w:color w:val="FF0000"/>
          <w:sz w:val="19"/>
          <w:szCs w:val="19"/>
          <w:lang w:eastAsia="en-US"/>
        </w:rPr>
        <w:t>.</w:t>
      </w:r>
      <w:r>
        <w:rPr>
          <w:rFonts w:eastAsia="Calibri" w:cs="Consolas" w:ascii="Consolas" w:hAnsi="Consolas"/>
          <w:color w:val="FF0000"/>
          <w:sz w:val="19"/>
          <w:szCs w:val="19"/>
          <w:lang w:val="en-US" w:eastAsia="en-US"/>
        </w:rPr>
        <w:t>h</w:t>
      </w:r>
      <w:r>
        <w:rPr>
          <w:rFonts w:eastAsia="Calibri" w:cs="Consolas" w:ascii="Consolas" w:hAnsi="Consolas"/>
          <w:color w:val="FF0000"/>
          <w:sz w:val="19"/>
          <w:szCs w:val="19"/>
          <w:lang w:eastAsia="en-US"/>
        </w:rPr>
        <w:t>&gt;</w:t>
        <w:tab/>
        <w:tab/>
        <w:tab/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FF0000"/>
          <w:sz w:val="19"/>
          <w:szCs w:val="19"/>
          <w:lang w:val="en-US" w:eastAsia="en-US"/>
        </w:rPr>
        <w:t>#include &lt;string.h&gt;</w:t>
      </w:r>
      <w:r>
        <w:rPr>
          <w:rFonts w:eastAsia="Calibri" w:cs="Consolas" w:ascii="Consolas" w:hAnsi="Consolas"/>
          <w:color w:val="FF0000"/>
          <w:sz w:val="19"/>
          <w:szCs w:val="19"/>
          <w:lang w:eastAsia="en-US"/>
        </w:rPr>
        <w:tab/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800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008000"/>
          <w:sz w:val="19"/>
          <w:szCs w:val="19"/>
          <w:lang w:val="en-US" w:eastAsia="en-US"/>
        </w:rPr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void pushnull(int* stack, int j)</w:t>
        <w:tab/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{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stack[j]=0;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}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800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008000"/>
          <w:sz w:val="19"/>
          <w:szCs w:val="19"/>
          <w:lang w:val="en-US" w:eastAsia="en-US"/>
        </w:rPr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void push(int* stack, int* old, int j, int k)</w:t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{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stack[j]=old[k];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pushnull(stack, j+1);</w:t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}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</w:r>
    </w:p>
    <w:p>
      <w:pPr>
        <w:pStyle w:val="Normal"/>
        <w:spacing w:lineRule="auto" w:line="360"/>
        <w:rPr>
          <w:rFonts w:ascii="Consolas" w:hAnsi="Consolas" w:eastAsia="Calibri" w:cs="Consolas"/>
          <w:color w:val="00B05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00B050"/>
          <w:sz w:val="19"/>
          <w:szCs w:val="19"/>
          <w:lang w:val="en-US" w:eastAsia="en-US"/>
        </w:rPr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void pushplus(int* stack, int* old, int j, int k)</w:t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{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stack[j]+=old[k];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pushnull(stack, j+1);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}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void pushminus(int* stack, int* old, int j, int k)</w:t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{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stack[j]-=old[k];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pushnull(stack, j+1);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}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void pushumn(int* stack, int* old, int j, int k)</w:t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{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stack[j]*=old[k];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pushnull(stack, j+1);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}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void pushdel(int* stack, int* old, int j, int k)</w:t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{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stack[j]/=old[k];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pushnull(stack, j+1);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}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int top(int* stack, int j)</w:t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{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return stack[j];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}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int size(int* stack, int I)</w:t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{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int j=0;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int k=0;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for(j=0;j&lt;i;j++){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if(stack[j]!=0)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k++;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}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return k;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}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int main() {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int i=0;</w:t>
        <w:tab/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int j=0;</w:t>
        <w:tab/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int k=0;</w:t>
        <w:tab/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int m=0;</w:t>
        <w:tab/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char plus[2]="+";</w:t>
        <w:tab/>
        <w:tab/>
        <w:tab/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char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minus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[2]="-";</w:t>
        <w:tab/>
        <w:tab/>
        <w:tab/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char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umn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[2]="*";</w:t>
        <w:tab/>
        <w:tab/>
        <w:tab/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char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del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[2]="/";</w:t>
        <w:tab/>
        <w:tab/>
        <w:tab/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char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origin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[100];</w:t>
        <w:tab/>
        <w:tab/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char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nums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[100][100];</w:t>
        <w:tab/>
        <w:tab/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int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inums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[100];</w:t>
        <w:tab/>
        <w:tab/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int stack[100];</w:t>
        <w:tab/>
        <w:tab/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fgets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(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origin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, 100,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stdin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);</w:t>
        <w:tab/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char* token=strtok(origin, " ");</w:t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while(token!=NULL)</w:t>
        <w:tab/>
        <w:tab/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{</w:t>
        <w:tab/>
        <w:tab/>
        <w:tab/>
        <w:tab/>
        <w:tab/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int numb=strlen(token);</w:t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strncpy(nums[i], token, numb);</w:t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token=strtok(NULL, " ");</w:t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i++;</w:t>
        <w:tab/>
        <w:tab/>
        <w:tab/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}</w:t>
        <w:tab/>
        <w:tab/>
        <w:tab/>
        <w:tab/>
        <w:tab/>
        <w:tab/>
        <w:tab/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for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(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j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=0;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j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&lt;=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i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;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j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++){</w:t>
        <w:tab/>
        <w:tab/>
        <w:tab/>
        <w:tab/>
        <w:t xml:space="preserve"> </w:t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inums[j]=atoi(nums[j]);</w:t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}</w:t>
        <w:tab/>
        <w:tab/>
        <w:tab/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for(j=0;j&lt;=i;j++){</w:t>
        <w:tab/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ab/>
        <w:t>if(top(inums, k)!=0){</w:t>
        <w:tab/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B050"/>
          <w:sz w:val="19"/>
          <w:szCs w:val="19"/>
          <w:lang w:eastAsia="en-US"/>
        </w:rPr>
        <w:t xml:space="preserve">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push(stack, inums, j, k);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ab/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k++;</w:t>
        <w:tab/>
        <w:tab/>
        <w:tab/>
        <w:tab/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}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ab/>
        <w:tab/>
        <w:tab/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else{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if(strcmp(nums[k], plus)==0){</w:t>
        <w:tab/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if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(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j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&gt;=2){</w:t>
        <w:tab/>
        <w:tab/>
        <w:tab/>
        <w:tab/>
        <w:tab/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pushplus(stack, stack, j-2, j-1);</w:t>
        <w:tab/>
        <w:tab/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j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-=2;</w:t>
        <w:tab/>
        <w:tab/>
        <w:tab/>
        <w:tab/>
        <w:tab/>
        <w:tab/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k++;</w:t>
        <w:tab/>
        <w:tab/>
        <w:tab/>
        <w:tab/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}</w:t>
        <w:tab/>
        <w:tab/>
        <w:tab/>
        <w:tab/>
        <w:tab/>
        <w:tab/>
        <w:tab/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else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{</w:t>
        <w:tab/>
        <w:tab/>
        <w:tab/>
        <w:tab/>
        <w:tab/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   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m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=1;</w:t>
        <w:tab/>
        <w:tab/>
        <w:tab/>
        <w:tab/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   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j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=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i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;</w:t>
        <w:tab/>
        <w:tab/>
        <w:tab/>
        <w:tab/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}</w:t>
        <w:tab/>
        <w:tab/>
        <w:tab/>
        <w:tab/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}</w:t>
        <w:tab/>
        <w:tab/>
        <w:tab/>
        <w:tab/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else if(strcmp(nums[k], minus)==0){</w:t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if(j&gt;=2){</w:t>
        <w:tab/>
        <w:tab/>
        <w:tab/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pushminus(stack, stack, j-2, j-1);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j-=2;</w:t>
        <w:tab/>
        <w:tab/>
        <w:tab/>
        <w:tab/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k++;</w:t>
        <w:tab/>
        <w:tab/>
        <w:tab/>
        <w:tab/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}</w:t>
        <w:tab/>
        <w:tab/>
        <w:tab/>
        <w:tab/>
        <w:tab/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else{</w:t>
        <w:tab/>
        <w:tab/>
        <w:tab/>
        <w:tab/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m=1;</w:t>
        <w:tab/>
        <w:tab/>
        <w:tab/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j=i;</w:t>
        <w:tab/>
        <w:tab/>
        <w:tab/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}</w:t>
        <w:tab/>
        <w:tab/>
        <w:tab/>
        <w:tab/>
        <w:tab/>
        <w:tab/>
        <w:tab/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}</w:t>
        <w:tab/>
        <w:tab/>
        <w:tab/>
        <w:tab/>
        <w:tab/>
        <w:tab/>
        <w:tab/>
      </w:r>
      <w:r>
        <w:rPr>
          <w:rFonts w:eastAsia="Calibri" w:cs="Consolas" w:ascii="Consolas" w:hAnsi="Consolas"/>
          <w:color w:val="00B050"/>
          <w:sz w:val="19"/>
          <w:szCs w:val="19"/>
          <w:lang w:val="en-US" w:eastAsia="en-US"/>
        </w:rPr>
        <w:t xml:space="preserve"> </w:t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else if(strcmp(nums[k], umn)==0){</w:t>
        <w:tab/>
        <w:tab/>
      </w:r>
      <w:r>
        <w:rPr>
          <w:rFonts w:eastAsia="Calibri" w:cs="Consolas" w:ascii="Consolas" w:hAnsi="Consolas"/>
          <w:color w:val="00B050"/>
          <w:sz w:val="19"/>
          <w:szCs w:val="19"/>
          <w:lang w:val="en-US" w:eastAsia="en-US"/>
        </w:rPr>
        <w:t xml:space="preserve"> 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if(j&gt;=2){</w:t>
        <w:tab/>
        <w:tab/>
        <w:tab/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pushumn(stack, stack, j-2, j-1);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j-=2;</w:t>
        <w:tab/>
        <w:tab/>
        <w:tab/>
        <w:tab/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k++;</w:t>
        <w:tab/>
        <w:tab/>
        <w:tab/>
        <w:tab/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}</w:t>
        <w:tab/>
        <w:tab/>
        <w:tab/>
        <w:tab/>
        <w:tab/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else{</w:t>
        <w:tab/>
        <w:tab/>
        <w:tab/>
        <w:tab/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m=1;</w:t>
        <w:tab/>
        <w:tab/>
        <w:tab/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j=i;</w:t>
        <w:tab/>
        <w:tab/>
        <w:tab/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}</w:t>
        <w:tab/>
        <w:tab/>
        <w:tab/>
        <w:tab/>
        <w:tab/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else if(strcmp(nums[k], del)==0){</w:t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if(top(stack, j-1)!=0){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if(j&gt;=2){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pushdel(stack, stack, j-2, j-1);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j-=2;</w:t>
        <w:tab/>
        <w:tab/>
        <w:tab/>
        <w:tab/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k++;</w:t>
        <w:tab/>
        <w:tab/>
        <w:tab/>
        <w:tab/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}</w:t>
        <w:tab/>
        <w:tab/>
        <w:tab/>
        <w:tab/>
        <w:tab/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else{</w:t>
        <w:tab/>
        <w:tab/>
        <w:tab/>
        <w:tab/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m=1;</w:t>
        <w:tab/>
        <w:tab/>
        <w:tab/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j=i;</w:t>
        <w:tab/>
        <w:tab/>
        <w:tab/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}</w:t>
        <w:tab/>
        <w:tab/>
        <w:tab/>
        <w:tab/>
        <w:tab/>
        <w:tab/>
        <w:tab/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}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ab/>
        <w:t>else{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push(stack, inums, j, k);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k++;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}</w:t>
        <w:tab/>
        <w:tab/>
        <w:tab/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}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}</w:t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if(size(stack, i)!=1)</w:t>
        <w:tab/>
        <w:tab/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m=1;</w:t>
        <w:tab/>
        <w:tab/>
        <w:tab/>
        <w:tab/>
        <w:tab/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if(m==0){</w:t>
        <w:tab/>
        <w:tab/>
        <w:tab/>
        <w:tab/>
        <w:tab/>
        <w:tab/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printf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("\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n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%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d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",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stack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[0]);</w:t>
        <w:tab/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}</w:t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else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{</w:t>
        <w:tab/>
        <w:tab/>
        <w:tab/>
        <w:tab/>
        <w:tab/>
        <w:tab/>
        <w:tab/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printf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("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error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");</w:t>
        <w:tab/>
        <w:tab/>
        <w:tab/>
        <w:tab/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}</w:t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return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 xml:space="preserve"> 0;</w:t>
        <w:tab/>
        <w:tab/>
        <w:tab/>
        <w:tab/>
        <w:tab/>
        <w:tab/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}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ab/>
        <w:tab/>
        <w:tab/>
        <w:tab/>
        <w:tab/>
        <w:tab/>
        <w:tab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false"/>
      <w:autoSpaceDE w:val="true"/>
      <w:bidi w:val="0"/>
      <w:spacing w:lineRule="atLeast" w:line="240" w:before="0" w:after="0"/>
      <w:jc w:val="both"/>
    </w:pPr>
    <w:rPr>
      <w:rFonts w:ascii="Times New Roman" w:hAnsi="Times New Roman" w:eastAsia="Times New Roman" w:cs="Times New Roman"/>
      <w:color w:val="00000A"/>
      <w:sz w:val="28"/>
      <w:szCs w:val="24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numPr>
        <w:ilvl w:val="0"/>
        <w:numId w:val="0"/>
      </w:numPr>
      <w:spacing w:before="480" w:after="0"/>
      <w:outlineLvl w:val="0"/>
    </w:pPr>
    <w:rPr>
      <w:rFonts w:ascii="Cambria" w:hAnsi="Cambria" w:eastAsia="Calibri" w:cs="DejaVu Sans"/>
      <w:b/>
      <w:bCs/>
      <w:color w:val="365F91"/>
      <w:szCs w:val="28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yle13">
    <w:name w:val="Название Знак"/>
    <w:basedOn w:val="DefaultParagraphFont"/>
    <w:qFormat/>
    <w:rPr>
      <w:rFonts w:ascii="Times New Roman" w:hAnsi="Times New Roman" w:eastAsia="Calibri" w:cs="DejaVu Sans"/>
      <w:b/>
      <w:caps/>
      <w:color w:val="0D0D0D"/>
      <w:spacing w:val="-10"/>
      <w:sz w:val="28"/>
      <w:szCs w:val="28"/>
      <w:lang w:eastAsia="ru-RU"/>
    </w:rPr>
  </w:style>
  <w:style w:type="character" w:styleId="Style14">
    <w:name w:val="Подзаголовок Знак"/>
    <w:basedOn w:val="DefaultParagraphFont"/>
    <w:qFormat/>
    <w:rPr>
      <w:rFonts w:ascii="Times New Roman" w:hAnsi="Times New Roman" w:eastAsia="Calibri"/>
      <w:b/>
      <w:color w:val="5A5A5A"/>
      <w:spacing w:val="15"/>
      <w:sz w:val="28"/>
      <w:lang w:eastAsia="ru-RU"/>
    </w:rPr>
  </w:style>
  <w:style w:type="character" w:styleId="1">
    <w:name w:val="Заголовок 1 Знак"/>
    <w:basedOn w:val="DefaultParagraphFont"/>
    <w:qFormat/>
    <w:rPr>
      <w:rFonts w:ascii="Cambria" w:hAnsi="Cambria" w:eastAsia="Calibri" w:cs="DejaVu Sans"/>
      <w:b/>
      <w:bCs/>
      <w:color w:val="365F91"/>
      <w:sz w:val="28"/>
      <w:szCs w:val="28"/>
      <w:lang w:eastAsia="ru-RU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character" w:styleId="Style15">
    <w:name w:val="Текст выноски Знак"/>
    <w:basedOn w:val="DefaultParagraphFont"/>
    <w:qFormat/>
    <w:rPr>
      <w:rFonts w:ascii="Tahoma" w:hAnsi="Tahoma" w:eastAsia="Times New Roman" w:cs="Tahoma"/>
      <w:sz w:val="16"/>
      <w:szCs w:val="16"/>
      <w:lang w:eastAsia="ru-RU"/>
    </w:rPr>
  </w:style>
  <w:style w:type="character" w:styleId="Appleconvertedspace">
    <w:name w:val="apple-converted-space"/>
    <w:basedOn w:val="DefaultParagraphFont"/>
    <w:qFormat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rFonts w:cs="Times New Roman"/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Symbol"/>
      <w:b w:val="false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ntents1">
    <w:name w:val="TOC 1"/>
    <w:basedOn w:val="Normal"/>
    <w:autoRedefine/>
    <w:pPr>
      <w:spacing w:before="0" w:after="100"/>
    </w:pPr>
    <w:rPr/>
  </w:style>
  <w:style w:type="paragraph" w:styleId="Contents2">
    <w:name w:val="TOC 2"/>
    <w:basedOn w:val="Normal"/>
    <w:autoRedefine/>
    <w:pPr>
      <w:spacing w:lineRule="auto" w:line="252" w:before="0" w:after="100"/>
      <w:ind w:left="220" w:right="0" w:hanging="0"/>
      <w:jc w:val="left"/>
    </w:pPr>
    <w:rPr>
      <w:rFonts w:ascii="Calibri" w:hAnsi="Calibri" w:eastAsia="Calibri"/>
      <w:sz w:val="22"/>
      <w:szCs w:val="22"/>
    </w:rPr>
  </w:style>
  <w:style w:type="paragraph" w:styleId="Title">
    <w:name w:val="Title"/>
    <w:basedOn w:val="Heading1"/>
    <w:autoRedefine/>
    <w:qFormat/>
    <w:pPr>
      <w:numPr>
        <w:ilvl w:val="0"/>
        <w:numId w:val="0"/>
      </w:numPr>
      <w:spacing w:lineRule="auto" w:line="360" w:before="120" w:after="120"/>
      <w:ind w:left="708" w:right="0" w:hanging="0"/>
      <w:contextualSpacing/>
      <w:jc w:val="left"/>
      <w:outlineLvl w:val="1"/>
    </w:pPr>
    <w:rPr>
      <w:rFonts w:ascii="Times New Roman" w:hAnsi="Times New Roman"/>
      <w:bCs w:val="false"/>
      <w:caps/>
      <w:color w:val="0D0D0D"/>
      <w:spacing w:val="-10"/>
    </w:rPr>
  </w:style>
  <w:style w:type="paragraph" w:styleId="Subtitle">
    <w:name w:val="Subtitle"/>
    <w:basedOn w:val="Normal"/>
    <w:qFormat/>
    <w:pPr>
      <w:spacing w:lineRule="auto" w:line="240" w:before="0" w:after="40"/>
      <w:jc w:val="center"/>
    </w:pPr>
    <w:rPr>
      <w:rFonts w:eastAsia="Calibri" w:cs="DejaVu Sans"/>
      <w:b/>
      <w:color w:val="5A5A5A"/>
      <w:spacing w:val="15"/>
      <w:szCs w:val="22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TOCHeading">
    <w:name w:val="TOC Heading"/>
    <w:basedOn w:val="Heading1"/>
    <w:qFormat/>
    <w:pPr>
      <w:spacing w:lineRule="auto" w:line="252" w:before="240" w:after="0"/>
      <w:jc w:val="left"/>
    </w:pPr>
    <w:rPr>
      <w:b w:val="false"/>
      <w:bCs w:val="false"/>
      <w:sz w:val="32"/>
      <w:szCs w:val="32"/>
    </w:rPr>
  </w:style>
  <w:style w:type="paragraph" w:styleId="BalloonText">
    <w:name w:val="Balloon Text"/>
    <w:basedOn w:val="Normal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lineRule="auto" w:line="240" w:before="280" w:after="280"/>
      <w:jc w:val="left"/>
    </w:pPr>
    <w:rPr>
      <w:sz w:val="24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Application>LibreOffice/5.2.5.1$Linux_X86_64 LibreOffice_project/0312e1a284a7d50ca85a365c316c7abbf20a4d22</Application>
  <Pages>7</Pages>
  <Words>538</Words>
  <Characters>3445</Characters>
  <CharactersWithSpaces>5559</CharactersWithSpaces>
  <Paragraphs>193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2017-03-14T21:48:00Z</dcterms:created>
  <dc:creator>zo_Om</dc:creator>
  <dc:description/>
  <dc:language>en-US</dc:language>
  <cp:lastModifiedBy/>
  <dcterms:modified xsi:type="dcterms:W3CDTF">2017-06-02T18:41:53Z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