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554A" w:rsidRPr="008B5277" w:rsidRDefault="00C6554A" w:rsidP="00C6554A">
      <w:pPr>
        <w:pStyle w:val="Photo"/>
      </w:pPr>
      <w:bookmarkStart w:id="0" w:name="_Toc321147149"/>
      <w:bookmarkStart w:id="1" w:name="_Toc318188227"/>
      <w:bookmarkStart w:id="2" w:name="_Toc318188327"/>
      <w:bookmarkStart w:id="3" w:name="_Toc318189312"/>
      <w:bookmarkStart w:id="4" w:name="_Toc321147011"/>
    </w:p>
    <w:bookmarkEnd w:id="0"/>
    <w:bookmarkEnd w:id="1"/>
    <w:bookmarkEnd w:id="2"/>
    <w:bookmarkEnd w:id="3"/>
    <w:bookmarkEnd w:id="4"/>
    <w:p w:rsidR="00C6554A" w:rsidRPr="00B773D9" w:rsidRDefault="00B773D9" w:rsidP="00C6554A">
      <w:pPr>
        <w:pStyle w:val="Title"/>
        <w:rPr>
          <w:color w:val="2A00DE"/>
          <w:sz w:val="72"/>
          <w:szCs w:val="72"/>
        </w:rPr>
      </w:pPr>
      <w:r w:rsidRPr="00B773D9">
        <w:rPr>
          <w:color w:val="2A00DE"/>
          <w:sz w:val="72"/>
          <w:szCs w:val="72"/>
        </w:rPr>
        <w:t>Flynn’s website</w:t>
      </w:r>
    </w:p>
    <w:p w:rsidR="00C6554A" w:rsidRPr="00D5413C" w:rsidRDefault="00B773D9" w:rsidP="00C6554A">
      <w:pPr>
        <w:pStyle w:val="Subtitle"/>
      </w:pPr>
      <w:r>
        <w:t>portfollio</w:t>
      </w:r>
    </w:p>
    <w:p w:rsidR="00B773D9" w:rsidRDefault="00B773D9" w:rsidP="00C6554A">
      <w:pPr>
        <w:pStyle w:val="ContactInfo"/>
      </w:pPr>
      <w:r w:rsidRPr="00B773D9">
        <w:rPr>
          <w:noProof/>
          <w:lang w:val="en-AU" w:eastAsia="en-AU"/>
        </w:rPr>
        <w:drawing>
          <wp:inline distT="0" distB="0" distL="0" distR="0">
            <wp:extent cx="3837940" cy="1790700"/>
            <wp:effectExtent l="0" t="0" r="0" b="0"/>
            <wp:docPr id="1" name="Picture 1" descr="U:\IST\flynns-websit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IST\flynns-website\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97154" cy="1818328"/>
                    </a:xfrm>
                    <a:prstGeom prst="rect">
                      <a:avLst/>
                    </a:prstGeom>
                    <a:noFill/>
                    <a:ln>
                      <a:noFill/>
                    </a:ln>
                  </pic:spPr>
                </pic:pic>
              </a:graphicData>
            </a:graphic>
          </wp:inline>
        </w:drawing>
      </w:r>
    </w:p>
    <w:p w:rsidR="00B773D9" w:rsidRDefault="00B773D9" w:rsidP="00C6554A">
      <w:pPr>
        <w:pStyle w:val="ContactInfo"/>
      </w:pPr>
    </w:p>
    <w:p w:rsidR="00B773D9" w:rsidRDefault="00B773D9" w:rsidP="00C6554A">
      <w:pPr>
        <w:pStyle w:val="ContactInfo"/>
      </w:pPr>
    </w:p>
    <w:p w:rsidR="00B773D9" w:rsidRDefault="008C4534" w:rsidP="00C6554A">
      <w:pPr>
        <w:pStyle w:val="ContactInfo"/>
      </w:pPr>
      <w:r w:rsidRPr="008C4534">
        <w:rPr>
          <w:noProof/>
          <w:lang w:val="en-AU" w:eastAsia="en-AU"/>
        </w:rPr>
        <w:drawing>
          <wp:inline distT="0" distB="0" distL="0" distR="0">
            <wp:extent cx="5486400" cy="4070879"/>
            <wp:effectExtent l="0" t="0" r="0" b="6350"/>
            <wp:docPr id="6" name="Picture 6" descr="U:\IST\flynns-website\moot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IST\flynns-website\moot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4070879"/>
                    </a:xfrm>
                    <a:prstGeom prst="rect">
                      <a:avLst/>
                    </a:prstGeom>
                    <a:noFill/>
                    <a:ln>
                      <a:noFill/>
                    </a:ln>
                  </pic:spPr>
                </pic:pic>
              </a:graphicData>
            </a:graphic>
          </wp:inline>
        </w:drawing>
      </w:r>
    </w:p>
    <w:p w:rsidR="008C4534" w:rsidRPr="00F24406" w:rsidRDefault="008C4534" w:rsidP="00F24406">
      <w:pPr>
        <w:pStyle w:val="ContactInfo"/>
        <w:rPr>
          <w:color w:val="auto"/>
          <w:sz w:val="72"/>
          <w:szCs w:val="72"/>
          <w:u w:val="single"/>
        </w:rPr>
      </w:pPr>
      <w:r w:rsidRPr="008C4534">
        <w:rPr>
          <w:color w:val="auto"/>
          <w:sz w:val="72"/>
          <w:szCs w:val="72"/>
          <w:u w:val="single"/>
        </w:rPr>
        <w:lastRenderedPageBreak/>
        <w:t xml:space="preserve">Design brief </w:t>
      </w:r>
    </w:p>
    <w:p w:rsidR="008C4534" w:rsidRDefault="008C4534" w:rsidP="00421451">
      <w:pPr>
        <w:pStyle w:val="ContactInfo"/>
        <w:rPr>
          <w:color w:val="auto"/>
          <w:sz w:val="28"/>
          <w:szCs w:val="28"/>
        </w:rPr>
      </w:pPr>
    </w:p>
    <w:p w:rsidR="008C4534" w:rsidRDefault="008C4534" w:rsidP="00421451">
      <w:pPr>
        <w:pStyle w:val="ContactInfo"/>
        <w:rPr>
          <w:color w:val="auto"/>
          <w:sz w:val="28"/>
          <w:szCs w:val="28"/>
        </w:rPr>
      </w:pP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Flynn’s Arcade is a video game arcade owned and operated by Kevin Flynn. It is a multi-story establishment, with numerous assembled arcade games on the ground floor and office space on the floor above. The upper rooms have been furnished to serve as both a work space and accommodation. Flynn’s Arcade has been slowly losing money as the trend for accessing video games has moved away from social</w:t>
      </w: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Video game arcades to at home and game consoles such as the Atari .Commodore. Flynn wants to</w:t>
      </w:r>
    </w:p>
    <w:p w:rsidR="00421451" w:rsidRPr="00F24406" w:rsidRDefault="00421451" w:rsidP="00F24406">
      <w:pPr>
        <w:pStyle w:val="ContactInfo"/>
        <w:jc w:val="left"/>
        <w:rPr>
          <w:rFonts w:ascii="Calibri" w:hAnsi="Calibri" w:cs="Calibri"/>
          <w:color w:val="auto"/>
          <w:sz w:val="28"/>
          <w:szCs w:val="28"/>
        </w:rPr>
      </w:pPr>
      <w:r w:rsidRPr="00F24406">
        <w:rPr>
          <w:rFonts w:ascii="Calibri" w:hAnsi="Calibri" w:cs="Calibri"/>
          <w:color w:val="auto"/>
          <w:sz w:val="28"/>
          <w:szCs w:val="28"/>
        </w:rPr>
        <w:t>Reposition his business as a venue for selling new games and trading used games. Flynn wants you to design and</w:t>
      </w:r>
    </w:p>
    <w:p w:rsidR="001D05ED" w:rsidRPr="00F24406" w:rsidRDefault="00421451" w:rsidP="00F24406">
      <w:pPr>
        <w:pStyle w:val="ContactInfo"/>
        <w:jc w:val="left"/>
        <w:rPr>
          <w:rFonts w:ascii="Calibri" w:hAnsi="Calibri" w:cs="Calibri"/>
          <w:color w:val="FF0000"/>
          <w:sz w:val="28"/>
          <w:szCs w:val="28"/>
          <w:u w:val="single"/>
        </w:rPr>
      </w:pPr>
      <w:r w:rsidRPr="00F24406">
        <w:rPr>
          <w:rFonts w:ascii="Calibri" w:hAnsi="Calibri" w:cs="Calibri"/>
          <w:color w:val="auto"/>
          <w:sz w:val="28"/>
          <w:szCs w:val="28"/>
        </w:rPr>
        <w:t>Create ‘alpha phase’ website that communicates his new business model.</w:t>
      </w:r>
    </w:p>
    <w:p w:rsidR="001D05ED" w:rsidRPr="00F24406" w:rsidRDefault="001D05ED" w:rsidP="00F24406">
      <w:pPr>
        <w:pStyle w:val="ContactInfo"/>
        <w:jc w:val="left"/>
        <w:rPr>
          <w:rFonts w:ascii="Calibri" w:hAnsi="Calibri" w:cs="Calibri"/>
          <w:color w:val="FF0000"/>
          <w:sz w:val="28"/>
          <w:szCs w:val="28"/>
          <w:u w:val="single"/>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F24406" w:rsidRPr="00F24406" w:rsidRDefault="00F24406" w:rsidP="00CF6886">
      <w:pPr>
        <w:pStyle w:val="ContactInfo"/>
        <w:jc w:val="left"/>
        <w:rPr>
          <w:rFonts w:ascii="Calibri" w:hAnsi="Calibri" w:cs="Calibri"/>
          <w:color w:val="FFFFFF" w:themeColor="background1"/>
          <w:sz w:val="28"/>
          <w:szCs w:val="28"/>
        </w:rPr>
      </w:pPr>
    </w:p>
    <w:p w:rsidR="008C4534" w:rsidRPr="00F24406" w:rsidRDefault="001D05ED" w:rsidP="00F24406">
      <w:pPr>
        <w:pStyle w:val="ContactInfo"/>
        <w:rPr>
          <w:rFonts w:ascii="Calibri" w:hAnsi="Calibri" w:cs="Calibri"/>
          <w:color w:val="FFFFFF" w:themeColor="background1"/>
          <w:sz w:val="56"/>
          <w:szCs w:val="56"/>
        </w:rPr>
      </w:pPr>
      <w:r w:rsidRPr="00F24406">
        <w:rPr>
          <w:rFonts w:ascii="Calibri" w:hAnsi="Calibri" w:cs="Calibri"/>
          <w:color w:val="FFFFFF" w:themeColor="background1"/>
          <w:sz w:val="28"/>
          <w:szCs w:val="28"/>
        </w:rPr>
        <w:br/>
      </w:r>
      <w:r w:rsidR="008C4534" w:rsidRPr="00F24406">
        <w:rPr>
          <w:rFonts w:ascii="Calibri" w:hAnsi="Calibri" w:cs="Calibri"/>
          <w:sz w:val="72"/>
          <w:szCs w:val="56"/>
        </w:rPr>
        <w:t>Area of investigation</w:t>
      </w:r>
    </w:p>
    <w:p w:rsidR="008C4534" w:rsidRPr="00F24406" w:rsidRDefault="008C4534" w:rsidP="006A7F2D">
      <w:pPr>
        <w:pStyle w:val="ContactInfo"/>
        <w:jc w:val="left"/>
        <w:rPr>
          <w:rFonts w:ascii="Calibri" w:hAnsi="Calibri" w:cs="Calibri"/>
          <w:color w:val="000000" w:themeColor="text1"/>
          <w:sz w:val="28"/>
          <w:szCs w:val="28"/>
          <w:shd w:val="clear" w:color="auto" w:fill="FFFFFF"/>
        </w:rPr>
      </w:pPr>
    </w:p>
    <w:p w:rsidR="008C4534"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noProof/>
          <w:sz w:val="28"/>
          <w:szCs w:val="28"/>
          <w:lang w:val="en-AU" w:eastAsia="en-AU"/>
        </w:rPr>
        <w:drawing>
          <wp:anchor distT="0" distB="0" distL="114300" distR="114300" simplePos="0" relativeHeight="251661312" behindDoc="1" locked="0" layoutInCell="1" allowOverlap="1" wp14:anchorId="48FE5E55" wp14:editId="6175C974">
            <wp:simplePos x="0" y="0"/>
            <wp:positionH relativeFrom="column">
              <wp:posOffset>28575</wp:posOffset>
            </wp:positionH>
            <wp:positionV relativeFrom="paragraph">
              <wp:posOffset>0</wp:posOffset>
            </wp:positionV>
            <wp:extent cx="4657725" cy="990600"/>
            <wp:effectExtent l="0" t="0" r="9525" b="0"/>
            <wp:wrapTopAndBottom/>
            <wp:docPr id="7" name="Picture 7" descr="Image result for w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wix"/>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57725" cy="990600"/>
                    </a:xfrm>
                    <a:prstGeom prst="rect">
                      <a:avLst/>
                    </a:prstGeom>
                    <a:noFill/>
                    <a:ln>
                      <a:noFill/>
                    </a:ln>
                  </pic:spPr>
                </pic:pic>
              </a:graphicData>
            </a:graphic>
          </wp:anchor>
        </w:drawing>
      </w:r>
      <w:r w:rsidRPr="00F24406">
        <w:rPr>
          <w:rFonts w:ascii="Calibri" w:hAnsi="Calibri" w:cs="Calibri"/>
          <w:color w:val="000000" w:themeColor="text1"/>
          <w:sz w:val="28"/>
          <w:szCs w:val="28"/>
        </w:rPr>
        <w:t>Wix is an easy drag</w:t>
      </w:r>
      <w:r w:rsidRPr="00F24406">
        <w:rPr>
          <w:rFonts w:ascii="Calibri" w:hAnsi="Calibri" w:cs="Calibri"/>
          <w:color w:val="000000" w:themeColor="text1"/>
          <w:sz w:val="28"/>
          <w:szCs w:val="28"/>
        </w:rPr>
        <w:t xml:space="preserve"> and drop creation </w:t>
      </w:r>
      <w:r w:rsidRPr="00F24406">
        <w:rPr>
          <w:rFonts w:ascii="Calibri" w:hAnsi="Calibri" w:cs="Calibri"/>
          <w:color w:val="000000" w:themeColor="text1"/>
          <w:sz w:val="28"/>
          <w:szCs w:val="28"/>
          <w:shd w:val="clear" w:color="auto" w:fill="FFFFFF"/>
        </w:rPr>
        <w:t>with hundreds of templates and great tools. Wix lets you build and sell through your site. Beginner-</w:t>
      </w:r>
    </w:p>
    <w:p w:rsidR="006A7F2D"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color w:val="000000" w:themeColor="text1"/>
          <w:sz w:val="28"/>
          <w:szCs w:val="28"/>
          <w:shd w:val="clear" w:color="auto" w:fill="FFFFFF"/>
        </w:rPr>
        <w:t>Friendly</w:t>
      </w:r>
      <w:r w:rsidR="006A7F2D" w:rsidRPr="00F24406">
        <w:rPr>
          <w:rFonts w:ascii="Calibri" w:hAnsi="Calibri" w:cs="Calibri"/>
          <w:color w:val="000000" w:themeColor="text1"/>
          <w:sz w:val="28"/>
          <w:szCs w:val="28"/>
          <w:shd w:val="clear" w:color="auto" w:fill="FFFFFF"/>
        </w:rPr>
        <w:t xml:space="preserve"> and scalable, wix is suitable for anything from personal online portfolios to small business websites</w:t>
      </w:r>
      <w:r w:rsidR="0033039D" w:rsidRPr="00F24406">
        <w:rPr>
          <w:rFonts w:ascii="Calibri" w:hAnsi="Calibri" w:cs="Calibri"/>
          <w:color w:val="000000" w:themeColor="text1"/>
          <w:sz w:val="28"/>
          <w:szCs w:val="28"/>
          <w:shd w:val="clear" w:color="auto" w:fill="FFFFFF"/>
        </w:rPr>
        <w:t>.</w:t>
      </w:r>
    </w:p>
    <w:p w:rsidR="0033039D" w:rsidRPr="00F24406" w:rsidRDefault="008C4534"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noProof/>
          <w:sz w:val="28"/>
          <w:szCs w:val="28"/>
          <w:lang w:val="en-AU" w:eastAsia="en-AU"/>
        </w:rPr>
        <w:lastRenderedPageBreak/>
        <w:drawing>
          <wp:anchor distT="0" distB="0" distL="114300" distR="114300" simplePos="0" relativeHeight="251658240" behindDoc="1" locked="0" layoutInCell="1" allowOverlap="1">
            <wp:simplePos x="0" y="0"/>
            <wp:positionH relativeFrom="margin">
              <wp:posOffset>-38735</wp:posOffset>
            </wp:positionH>
            <wp:positionV relativeFrom="paragraph">
              <wp:posOffset>378460</wp:posOffset>
            </wp:positionV>
            <wp:extent cx="5373370" cy="1219200"/>
            <wp:effectExtent l="0" t="0" r="0" b="0"/>
            <wp:wrapTopAndBottom/>
            <wp:docPr id="2" name="Picture 2" descr="Image result for weeb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eebl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3370" cy="1219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3039D" w:rsidRPr="00F24406" w:rsidRDefault="00056ABE" w:rsidP="006A7F2D">
      <w:pPr>
        <w:pStyle w:val="ContactInfo"/>
        <w:jc w:val="left"/>
        <w:rPr>
          <w:rFonts w:ascii="Calibri" w:hAnsi="Calibri" w:cs="Calibri"/>
          <w:color w:val="000000" w:themeColor="text1"/>
          <w:sz w:val="28"/>
          <w:szCs w:val="28"/>
          <w:shd w:val="clear" w:color="auto" w:fill="FFFFFF"/>
        </w:rPr>
      </w:pPr>
      <w:r w:rsidRPr="00F24406">
        <w:rPr>
          <w:rFonts w:ascii="Calibri" w:hAnsi="Calibri" w:cs="Calibri"/>
          <w:color w:val="000000" w:themeColor="text1"/>
          <w:sz w:val="28"/>
          <w:szCs w:val="28"/>
          <w:shd w:val="clear" w:color="auto" w:fill="FFFFFF"/>
        </w:rPr>
        <w:t>Weebly is one of the best and well known all in one website it has drag and drop design tools</w:t>
      </w:r>
      <w:r w:rsidR="00C03203" w:rsidRPr="00F24406">
        <w:rPr>
          <w:rFonts w:ascii="Calibri" w:hAnsi="Calibri" w:cs="Calibri"/>
          <w:color w:val="000000" w:themeColor="text1"/>
          <w:sz w:val="28"/>
          <w:szCs w:val="28"/>
          <w:shd w:val="clear" w:color="auto" w:fill="FFFFFF"/>
        </w:rPr>
        <w:t xml:space="preserve"> and </w:t>
      </w:r>
      <w:r w:rsidRPr="00F24406">
        <w:rPr>
          <w:rFonts w:ascii="Calibri" w:hAnsi="Calibri" w:cs="Calibri"/>
          <w:color w:val="000000" w:themeColor="text1"/>
          <w:sz w:val="28"/>
          <w:szCs w:val="28"/>
          <w:shd w:val="clear" w:color="auto" w:fill="FFFFFF"/>
        </w:rPr>
        <w:t>great functionality and bundles</w:t>
      </w:r>
      <w:r w:rsidR="00C87E7C" w:rsidRPr="00F24406">
        <w:rPr>
          <w:rFonts w:ascii="Calibri" w:hAnsi="Calibri" w:cs="Calibri"/>
          <w:color w:val="000000" w:themeColor="text1"/>
          <w:sz w:val="28"/>
          <w:szCs w:val="28"/>
          <w:shd w:val="clear" w:color="auto" w:fill="FFFFFF"/>
        </w:rPr>
        <w:t>. Weebly is a great website because builders on the market offer unparalleled ease of use and a wide array of innovative features through an extremely efficient user interface. They should provide a better way to purchase email accounts but other than that, Weebly hits the spot</w:t>
      </w:r>
      <w:r w:rsidR="008C4534" w:rsidRPr="00F24406">
        <w:rPr>
          <w:rFonts w:ascii="Calibri" w:hAnsi="Calibri" w:cs="Calibri"/>
          <w:color w:val="000000" w:themeColor="text1"/>
          <w:sz w:val="28"/>
          <w:szCs w:val="28"/>
          <w:shd w:val="clear" w:color="auto" w:fill="FFFFFF"/>
        </w:rPr>
        <w:t>.</w:t>
      </w:r>
    </w:p>
    <w:p w:rsidR="00056ABE" w:rsidRPr="00F24406" w:rsidRDefault="00056ABE" w:rsidP="006A7F2D">
      <w:pPr>
        <w:pStyle w:val="ContactInfo"/>
        <w:jc w:val="left"/>
        <w:rPr>
          <w:rFonts w:ascii="Calibri" w:hAnsi="Calibri" w:cs="Calibri"/>
          <w:color w:val="000000" w:themeColor="text1"/>
          <w:sz w:val="28"/>
          <w:szCs w:val="28"/>
          <w:shd w:val="clear" w:color="auto" w:fill="FFFFFF"/>
        </w:rPr>
      </w:pPr>
    </w:p>
    <w:p w:rsidR="0033039D" w:rsidRPr="00F24406" w:rsidRDefault="0033039D" w:rsidP="006A7F2D">
      <w:pPr>
        <w:pStyle w:val="ContactInfo"/>
        <w:jc w:val="left"/>
        <w:rPr>
          <w:rFonts w:ascii="Calibri" w:hAnsi="Calibri" w:cs="Calibri"/>
          <w:color w:val="000000" w:themeColor="text1"/>
          <w:sz w:val="28"/>
          <w:szCs w:val="28"/>
          <w:u w:val="single"/>
        </w:rPr>
      </w:pPr>
    </w:p>
    <w:p w:rsidR="006A7F2D" w:rsidRPr="00F24406" w:rsidRDefault="006A7F2D" w:rsidP="00C6554A">
      <w:pPr>
        <w:pStyle w:val="ContactInfo"/>
        <w:rPr>
          <w:rFonts w:ascii="Calibri" w:hAnsi="Calibri" w:cs="Calibri"/>
          <w:sz w:val="28"/>
          <w:szCs w:val="28"/>
          <w:u w:val="single"/>
        </w:rPr>
      </w:pPr>
    </w:p>
    <w:p w:rsidR="00F24406" w:rsidRPr="00F24406" w:rsidRDefault="00CF6886" w:rsidP="00CF6886">
      <w:pPr>
        <w:rPr>
          <w:rFonts w:ascii="Calibri" w:hAnsi="Calibri" w:cs="Calibri"/>
          <w:color w:val="0D0D0D" w:themeColor="text1" w:themeTint="F2"/>
          <w:sz w:val="28"/>
          <w:szCs w:val="28"/>
        </w:rPr>
      </w:pPr>
      <w:r w:rsidRPr="00F24406">
        <w:rPr>
          <w:rFonts w:ascii="Calibri" w:hAnsi="Calibri" w:cs="Calibri"/>
          <w:color w:val="0D0D0D" w:themeColor="text1" w:themeTint="F2"/>
          <w:sz w:val="28"/>
          <w:szCs w:val="28"/>
        </w:rPr>
        <w:t>Kevin</w:t>
      </w:r>
      <w:r w:rsidR="00F87316" w:rsidRPr="00F24406">
        <w:rPr>
          <w:rFonts w:ascii="Calibri" w:hAnsi="Calibri" w:cs="Calibri"/>
          <w:color w:val="0D0D0D" w:themeColor="text1" w:themeTint="F2"/>
          <w:sz w:val="28"/>
          <w:szCs w:val="28"/>
        </w:rPr>
        <w:t xml:space="preserve"> Flynn is a </w:t>
      </w:r>
      <w:r w:rsidRPr="00F24406">
        <w:rPr>
          <w:rFonts w:ascii="Calibri" w:hAnsi="Calibri" w:cs="Calibri"/>
          <w:color w:val="0D0D0D" w:themeColor="text1" w:themeTint="F2"/>
          <w:sz w:val="28"/>
          <w:szCs w:val="28"/>
        </w:rPr>
        <w:t xml:space="preserve">great computer programmer whom, in 1982 created some of the best video games for ENCOM which included space paranoids, matrix blaster, vice squad, and light cycles. AS he developed his games, the code he wrote was stolen by fellow ENCOM programmer Ed </w:t>
      </w:r>
      <w:r w:rsidR="00F24406" w:rsidRPr="00F24406">
        <w:rPr>
          <w:rFonts w:ascii="Calibri" w:hAnsi="Calibri" w:cs="Calibri"/>
          <w:color w:val="0D0D0D" w:themeColor="text1" w:themeTint="F2"/>
          <w:sz w:val="28"/>
          <w:szCs w:val="28"/>
        </w:rPr>
        <w:t>Dilli</w:t>
      </w:r>
      <w:bookmarkStart w:id="5" w:name="_GoBack"/>
      <w:bookmarkEnd w:id="5"/>
      <w:r w:rsidR="00F24406" w:rsidRPr="00F24406">
        <w:rPr>
          <w:rFonts w:ascii="Calibri" w:hAnsi="Calibri" w:cs="Calibri"/>
          <w:color w:val="0D0D0D" w:themeColor="text1" w:themeTint="F2"/>
          <w:sz w:val="28"/>
          <w:szCs w:val="28"/>
        </w:rPr>
        <w:t>nge.</w:t>
      </w:r>
    </w:p>
    <w:p w:rsidR="00CF6886" w:rsidRPr="00F24406" w:rsidRDefault="00F24406" w:rsidP="00CF6886">
      <w:pPr>
        <w:rPr>
          <w:rFonts w:ascii="Calibri" w:hAnsi="Calibri" w:cs="Calibri"/>
          <w:color w:val="0D0D0D" w:themeColor="text1" w:themeTint="F2"/>
          <w:sz w:val="28"/>
          <w:szCs w:val="28"/>
        </w:rPr>
      </w:pPr>
      <w:r w:rsidRPr="00F24406">
        <w:rPr>
          <w:rFonts w:ascii="Calibri" w:hAnsi="Calibri" w:cs="Calibri"/>
          <w:color w:val="0D0D0D" w:themeColor="text1" w:themeTint="F2"/>
          <w:sz w:val="28"/>
          <w:szCs w:val="28"/>
        </w:rPr>
        <w:t>Flynn’s hometown is Paramus, New Jersey, where he was born in 1949. Flynn got his doctorate from Caltech in 1980 and got recruited by ENCOM shortly afterwards. As an upcoming young programmer, Flynn began developing new video games in secret, among which included space Paranoids, vice squad, matrix blaster, and light cycles.</w:t>
      </w:r>
    </w:p>
    <w:p w:rsidR="00CF6886" w:rsidRPr="00F24406" w:rsidRDefault="00CF6886" w:rsidP="00CF6886">
      <w:pPr>
        <w:rPr>
          <w:rFonts w:ascii="Calibri" w:hAnsi="Calibri" w:cs="Calibri"/>
          <w:color w:val="0D0D0D" w:themeColor="text1" w:themeTint="F2"/>
          <w:sz w:val="28"/>
          <w:szCs w:val="28"/>
        </w:rPr>
      </w:pPr>
    </w:p>
    <w:p w:rsidR="006A7F2D" w:rsidRPr="00F24406" w:rsidRDefault="006A7F2D" w:rsidP="00C6554A">
      <w:pPr>
        <w:pStyle w:val="ContactInfo"/>
        <w:rPr>
          <w:rFonts w:ascii="Calibri" w:hAnsi="Calibri" w:cs="Calibri"/>
        </w:rPr>
      </w:pPr>
    </w:p>
    <w:p w:rsidR="00C6554A" w:rsidRPr="00F24406" w:rsidRDefault="00C6554A" w:rsidP="00B773D9">
      <w:pPr>
        <w:pStyle w:val="ContactInfo"/>
        <w:jc w:val="left"/>
        <w:rPr>
          <w:rFonts w:ascii="Calibri" w:hAnsi="Calibri" w:cs="Calibri"/>
        </w:rPr>
      </w:pPr>
      <w:r w:rsidRPr="00F24406">
        <w:rPr>
          <w:rFonts w:ascii="Calibri" w:hAnsi="Calibri" w:cs="Calibri"/>
        </w:rPr>
        <w:br w:type="page"/>
      </w:r>
    </w:p>
    <w:p w:rsidR="002C74C0" w:rsidRPr="00F24406" w:rsidRDefault="00A77CC7">
      <w:pPr>
        <w:rPr>
          <w:rFonts w:ascii="Calibri" w:hAnsi="Calibri" w:cs="Calibri"/>
        </w:rPr>
      </w:pPr>
    </w:p>
    <w:sectPr w:rsidR="002C74C0" w:rsidRPr="00F24406">
      <w:footerReference w:type="default" r:id="rId11"/>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773D9" w:rsidRDefault="00B773D9" w:rsidP="00C6554A">
      <w:pPr>
        <w:spacing w:before="0" w:after="0" w:line="240" w:lineRule="auto"/>
      </w:pPr>
      <w:r>
        <w:separator/>
      </w:r>
    </w:p>
  </w:endnote>
  <w:endnote w:type="continuationSeparator" w:id="0">
    <w:p w:rsidR="00B773D9" w:rsidRDefault="00B773D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163EE" w:rsidRDefault="00ED7C44">
    <w:pPr>
      <w:pStyle w:val="Footer"/>
    </w:pPr>
    <w:r>
      <w:t xml:space="preserve">Page </w:t>
    </w:r>
    <w:r>
      <w:fldChar w:fldCharType="begin"/>
    </w:r>
    <w:r>
      <w:instrText xml:space="preserve"> PAGE  \* Arabic  \* MERGEFORMAT </w:instrText>
    </w:r>
    <w:r>
      <w:fldChar w:fldCharType="separate"/>
    </w:r>
    <w:r w:rsidR="00A77CC7">
      <w:rPr>
        <w:noProof/>
      </w:rP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773D9" w:rsidRDefault="00B773D9" w:rsidP="00C6554A">
      <w:pPr>
        <w:spacing w:before="0" w:after="0" w:line="240" w:lineRule="auto"/>
      </w:pPr>
      <w:r>
        <w:separator/>
      </w:r>
    </w:p>
  </w:footnote>
  <w:footnote w:type="continuationSeparator" w:id="0">
    <w:p w:rsidR="00B773D9" w:rsidRDefault="00B773D9"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36B33FB0"/>
    <w:multiLevelType w:val="hybridMultilevel"/>
    <w:tmpl w:val="2B6661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F042193"/>
    <w:multiLevelType w:val="hybridMultilevel"/>
    <w:tmpl w:val="7292C8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3D9"/>
    <w:rsid w:val="00016671"/>
    <w:rsid w:val="00056ABE"/>
    <w:rsid w:val="001D05ED"/>
    <w:rsid w:val="002554CD"/>
    <w:rsid w:val="00293B83"/>
    <w:rsid w:val="002B4294"/>
    <w:rsid w:val="0033039D"/>
    <w:rsid w:val="00333D0D"/>
    <w:rsid w:val="00412C6F"/>
    <w:rsid w:val="00421451"/>
    <w:rsid w:val="004B7F05"/>
    <w:rsid w:val="004C049F"/>
    <w:rsid w:val="005000E2"/>
    <w:rsid w:val="006A3CE7"/>
    <w:rsid w:val="006A7F2D"/>
    <w:rsid w:val="00757ABF"/>
    <w:rsid w:val="008C4534"/>
    <w:rsid w:val="00A77CC7"/>
    <w:rsid w:val="00B2403F"/>
    <w:rsid w:val="00B773D9"/>
    <w:rsid w:val="00C03203"/>
    <w:rsid w:val="00C6554A"/>
    <w:rsid w:val="00C87E7C"/>
    <w:rsid w:val="00CF6886"/>
    <w:rsid w:val="00E87327"/>
    <w:rsid w:val="00ED7C44"/>
    <w:rsid w:val="00EE07BF"/>
    <w:rsid w:val="00F24406"/>
    <w:rsid w:val="00F87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8B7AD6F"/>
  <w15:chartTrackingRefBased/>
  <w15:docId w15:val="{0A3CFB14-A0DB-4CBC-A10A-66EC6BF55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ohammad.alali\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241</TotalTime>
  <Pages>4</Pages>
  <Words>362</Words>
  <Characters>1665</Characters>
  <Application>Microsoft Office Word</Application>
  <DocSecurity>0</DocSecurity>
  <Lines>57</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Alali</dc:creator>
  <cp:keywords/>
  <dc:description/>
  <cp:lastModifiedBy>Mohammad Alali</cp:lastModifiedBy>
  <cp:revision>16</cp:revision>
  <dcterms:created xsi:type="dcterms:W3CDTF">2019-08-29T23:36:00Z</dcterms:created>
  <dcterms:modified xsi:type="dcterms:W3CDTF">2019-09-19T02:21:00Z</dcterms:modified>
</cp:coreProperties>
</file>