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2AF53" w14:textId="77777777" w:rsidR="00856925" w:rsidRDefault="00996E11">
      <w:pPr>
        <w:spacing w:before="58"/>
        <w:ind w:left="3839" w:right="3839"/>
        <w:jc w:val="center"/>
        <w:rPr>
          <w:rFonts w:ascii="Calibri Light"/>
          <w:sz w:val="36"/>
        </w:rPr>
      </w:pPr>
      <w:r>
        <w:rPr>
          <w:rFonts w:ascii="Calibri Light"/>
          <w:color w:val="2C4F8E"/>
          <w:sz w:val="36"/>
        </w:rPr>
        <w:t>Problem Set 3</w:t>
      </w:r>
    </w:p>
    <w:p w14:paraId="6A26BD64" w14:textId="77777777" w:rsidR="00856925" w:rsidRDefault="00856925">
      <w:pPr>
        <w:pStyle w:val="BodyText"/>
        <w:spacing w:before="1"/>
        <w:ind w:left="0" w:firstLine="0"/>
        <w:rPr>
          <w:rFonts w:ascii="Calibri"/>
          <w:sz w:val="12"/>
        </w:rPr>
      </w:pPr>
    </w:p>
    <w:p w14:paraId="6B3C8875" w14:textId="77777777" w:rsidR="00856925" w:rsidRDefault="00856925">
      <w:pPr>
        <w:rPr>
          <w:rFonts w:ascii="Calibri"/>
          <w:sz w:val="12"/>
        </w:rPr>
        <w:sectPr w:rsidR="00856925">
          <w:type w:val="continuous"/>
          <w:pgSz w:w="12240" w:h="15840"/>
          <w:pgMar w:top="1500" w:right="1200" w:bottom="280" w:left="1200" w:header="720" w:footer="720" w:gutter="0"/>
          <w:cols w:space="720"/>
        </w:sectPr>
      </w:pPr>
    </w:p>
    <w:p w14:paraId="0C4BD643" w14:textId="77777777" w:rsidR="00856925" w:rsidRDefault="00856925">
      <w:pPr>
        <w:pStyle w:val="BodyText"/>
        <w:spacing w:before="7"/>
        <w:ind w:left="0" w:firstLine="0"/>
        <w:rPr>
          <w:rFonts w:ascii="Calibri"/>
          <w:sz w:val="44"/>
        </w:rPr>
      </w:pPr>
    </w:p>
    <w:p w14:paraId="54676F3A" w14:textId="77777777" w:rsidR="00856925" w:rsidRDefault="00996E11">
      <w:pPr>
        <w:ind w:left="103"/>
        <w:rPr>
          <w:rFonts w:ascii="Calibri Light"/>
          <w:sz w:val="32"/>
        </w:rPr>
      </w:pPr>
      <w:r>
        <w:rPr>
          <w:rFonts w:ascii="Calibri Light"/>
          <w:color w:val="4471C4"/>
          <w:sz w:val="32"/>
        </w:rPr>
        <w:t>Logistics</w:t>
      </w:r>
    </w:p>
    <w:p w14:paraId="1F22E854" w14:textId="2EF212DC" w:rsidR="00856925" w:rsidRDefault="00996E11">
      <w:pPr>
        <w:pStyle w:val="BodyText"/>
        <w:spacing w:before="51"/>
        <w:ind w:left="103" w:firstLine="0"/>
        <w:rPr>
          <w:rFonts w:ascii="Calibri"/>
        </w:rPr>
      </w:pPr>
      <w:r>
        <w:br w:type="column"/>
      </w:r>
    </w:p>
    <w:p w14:paraId="19379358" w14:textId="77777777" w:rsidR="00856925" w:rsidRDefault="00856925">
      <w:pPr>
        <w:rPr>
          <w:rFonts w:ascii="Calibri"/>
        </w:rPr>
        <w:sectPr w:rsidR="00856925">
          <w:type w:val="continuous"/>
          <w:pgSz w:w="12240" w:h="15840"/>
          <w:pgMar w:top="1500" w:right="1200" w:bottom="280" w:left="1200" w:header="720" w:footer="720" w:gutter="0"/>
          <w:cols w:num="2" w:space="720" w:equalWidth="0">
            <w:col w:w="1226" w:space="1268"/>
            <w:col w:w="7346"/>
          </w:cols>
        </w:sectPr>
      </w:pPr>
    </w:p>
    <w:p w14:paraId="041C4C9F" w14:textId="77777777" w:rsidR="00856925" w:rsidRDefault="00996E11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36"/>
        <w:ind w:hanging="481"/>
      </w:pPr>
      <w:r>
        <w:rPr>
          <w:sz w:val="24"/>
        </w:rPr>
        <w:t>Individual-level survey data:</w:t>
      </w:r>
    </w:p>
    <w:p w14:paraId="4CB42556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before="40" w:line="237" w:lineRule="auto"/>
        <w:ind w:right="124"/>
        <w:rPr>
          <w:sz w:val="24"/>
        </w:rPr>
      </w:pPr>
      <w:r>
        <w:rPr>
          <w:sz w:val="24"/>
        </w:rPr>
        <w:t xml:space="preserve">Request access to the Democracy Fund + UCLA </w:t>
      </w:r>
      <w:proofErr w:type="spellStart"/>
      <w:r>
        <w:rPr>
          <w:sz w:val="24"/>
        </w:rPr>
        <w:t>Nationscape</w:t>
      </w:r>
      <w:proofErr w:type="spellEnd"/>
      <w:r>
        <w:rPr>
          <w:sz w:val="24"/>
        </w:rPr>
        <w:t xml:space="preserve"> ‘Full Data Set’:</w:t>
      </w:r>
      <w:r>
        <w:rPr>
          <w:color w:val="1154CC"/>
          <w:sz w:val="24"/>
        </w:rPr>
        <w:t xml:space="preserve"> </w:t>
      </w:r>
      <w:hyperlink r:id="rId5">
        <w:r>
          <w:rPr>
            <w:color w:val="1154CC"/>
          </w:rPr>
          <w:t>https://www.voterstudygroup.org/publication/nationscape-data-set</w:t>
        </w:r>
        <w:r>
          <w:rPr>
            <w:sz w:val="24"/>
          </w:rPr>
          <w:t xml:space="preserve">. </w:t>
        </w:r>
      </w:hyperlink>
      <w:r>
        <w:rPr>
          <w:sz w:val="24"/>
        </w:rPr>
        <w:t>This could take a day or two. Ple</w:t>
      </w:r>
      <w:r>
        <w:rPr>
          <w:sz w:val="24"/>
        </w:rPr>
        <w:t>ase start</w:t>
      </w:r>
      <w:r>
        <w:rPr>
          <w:spacing w:val="-5"/>
          <w:sz w:val="24"/>
        </w:rPr>
        <w:t xml:space="preserve"> </w:t>
      </w:r>
      <w:r>
        <w:rPr>
          <w:sz w:val="24"/>
        </w:rPr>
        <w:t>early.</w:t>
      </w:r>
    </w:p>
    <w:p w14:paraId="36092936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line="284" w:lineRule="exact"/>
        <w:ind w:hanging="361"/>
        <w:rPr>
          <w:sz w:val="24"/>
        </w:rPr>
      </w:pPr>
      <w:r>
        <w:rPr>
          <w:sz w:val="24"/>
        </w:rPr>
        <w:t>Given the expense of collecting this data, and the privilege of having access to</w:t>
      </w:r>
      <w:r>
        <w:rPr>
          <w:spacing w:val="-24"/>
          <w:sz w:val="24"/>
        </w:rPr>
        <w:t xml:space="preserve"> </w:t>
      </w:r>
      <w:r>
        <w:rPr>
          <w:sz w:val="24"/>
        </w:rPr>
        <w:t>it,</w:t>
      </w:r>
    </w:p>
    <w:p w14:paraId="187ED5B6" w14:textId="77777777" w:rsidR="00856925" w:rsidRDefault="00996E11">
      <w:pPr>
        <w:pStyle w:val="BodyText"/>
        <w:spacing w:line="279" w:lineRule="exact"/>
        <w:ind w:firstLine="0"/>
      </w:pPr>
      <w:r>
        <w:t>if you don’t properly cite this dataset then you will get zero for this problem set.</w:t>
      </w:r>
    </w:p>
    <w:p w14:paraId="54D95978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line="284" w:lineRule="exact"/>
        <w:ind w:hanging="361"/>
        <w:rPr>
          <w:sz w:val="24"/>
        </w:rPr>
      </w:pPr>
      <w:r>
        <w:rPr>
          <w:sz w:val="24"/>
        </w:rPr>
        <w:t>Once you have access then pick a survey of interest. We will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</w:p>
    <w:p w14:paraId="314A2CD5" w14:textId="77777777" w:rsidR="00856925" w:rsidRDefault="00996E11">
      <w:pPr>
        <w:pStyle w:val="BodyText"/>
        <w:spacing w:line="277" w:lineRule="exact"/>
        <w:ind w:firstLine="0"/>
      </w:pPr>
      <w:r>
        <w:t>“ns20200102.dta” in the example.</w:t>
      </w:r>
    </w:p>
    <w:p w14:paraId="05A6B1DD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before="5" w:line="235" w:lineRule="auto"/>
        <w:ind w:right="534"/>
        <w:rPr>
          <w:sz w:val="24"/>
        </w:rPr>
      </w:pPr>
      <w:r>
        <w:rPr>
          <w:sz w:val="24"/>
        </w:rPr>
        <w:t>Use the example R code to get started preparing this dataset, and then go on cleaning and preparing it based on what you</w:t>
      </w:r>
      <w:r>
        <w:rPr>
          <w:spacing w:val="-11"/>
          <w:sz w:val="24"/>
        </w:rPr>
        <w:t xml:space="preserve"> </w:t>
      </w:r>
      <w:r>
        <w:rPr>
          <w:sz w:val="24"/>
        </w:rPr>
        <w:t>need.</w:t>
      </w:r>
    </w:p>
    <w:p w14:paraId="67020D86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before="8" w:line="232" w:lineRule="auto"/>
        <w:ind w:right="528"/>
        <w:rPr>
          <w:sz w:val="24"/>
        </w:rPr>
      </w:pPr>
      <w:r>
        <w:rPr>
          <w:sz w:val="24"/>
        </w:rPr>
        <w:t>Make graphs and tables about the survey data and write beautiful sentences and paragraphs explai</w:t>
      </w:r>
      <w:r>
        <w:rPr>
          <w:sz w:val="24"/>
        </w:rPr>
        <w:t>ning</w:t>
      </w:r>
      <w:r>
        <w:rPr>
          <w:spacing w:val="-3"/>
          <w:sz w:val="24"/>
        </w:rPr>
        <w:t xml:space="preserve"> </w:t>
      </w:r>
      <w:r>
        <w:rPr>
          <w:sz w:val="24"/>
        </w:rPr>
        <w:t>everything.</w:t>
      </w:r>
    </w:p>
    <w:p w14:paraId="54CDCE41" w14:textId="77777777" w:rsidR="00856925" w:rsidRDefault="00856925">
      <w:pPr>
        <w:pStyle w:val="BodyText"/>
        <w:spacing w:before="9"/>
        <w:ind w:left="0" w:firstLine="0"/>
        <w:rPr>
          <w:sz w:val="26"/>
        </w:rPr>
      </w:pPr>
    </w:p>
    <w:p w14:paraId="766E8820" w14:textId="77777777" w:rsidR="00856925" w:rsidRDefault="00996E11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ind w:hanging="481"/>
        <w:rPr>
          <w:sz w:val="24"/>
        </w:rPr>
      </w:pPr>
      <w:r>
        <w:rPr>
          <w:sz w:val="24"/>
        </w:rPr>
        <w:t>Post-stratification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data:</w:t>
      </w:r>
    </w:p>
    <w:p w14:paraId="09691EC7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before="36" w:line="286" w:lineRule="exact"/>
        <w:ind w:hanging="361"/>
        <w:rPr>
          <w:sz w:val="24"/>
        </w:rPr>
      </w:pPr>
      <w:r>
        <w:rPr>
          <w:sz w:val="24"/>
        </w:rPr>
        <w:t>We will use the American Community Surveys</w:t>
      </w:r>
      <w:r>
        <w:rPr>
          <w:spacing w:val="-5"/>
          <w:sz w:val="24"/>
        </w:rPr>
        <w:t xml:space="preserve"> </w:t>
      </w:r>
      <w:r>
        <w:rPr>
          <w:sz w:val="24"/>
        </w:rPr>
        <w:t>(ACS).</w:t>
      </w:r>
    </w:p>
    <w:p w14:paraId="20CE622E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line="282" w:lineRule="exact"/>
        <w:ind w:hanging="361"/>
        <w:rPr>
          <w:sz w:val="24"/>
        </w:rPr>
      </w:pPr>
      <w:r>
        <w:rPr>
          <w:sz w:val="24"/>
        </w:rPr>
        <w:t>Please create an account with IPUMS:</w:t>
      </w:r>
      <w:r>
        <w:rPr>
          <w:spacing w:val="-14"/>
          <w:sz w:val="24"/>
        </w:rPr>
        <w:t xml:space="preserve"> </w:t>
      </w:r>
      <w:hyperlink r:id="rId6">
        <w:r>
          <w:rPr>
            <w:color w:val="1154CC"/>
            <w:sz w:val="24"/>
          </w:rPr>
          <w:t>https://usa.ipums.org/usa/index.shtml</w:t>
        </w:r>
      </w:hyperlink>
    </w:p>
    <w:p w14:paraId="289946CB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line="237" w:lineRule="auto"/>
        <w:ind w:right="146"/>
        <w:rPr>
          <w:sz w:val="24"/>
        </w:rPr>
      </w:pPr>
      <w:r>
        <w:rPr>
          <w:sz w:val="24"/>
        </w:rPr>
        <w:t>You want the 2018 5-year ACS. Then you need to select some variables. This will depend on what you want to model and the survey data, but some options include: REGION, STATEFIP, AGE, SEX, MARST, RACE, HISPAN, BPL, CITI</w:t>
      </w:r>
      <w:r>
        <w:rPr>
          <w:sz w:val="24"/>
        </w:rPr>
        <w:t>ZEN, EDUC, LABFORCE, INCTOT. Have a look around and see what you are interested in.</w:t>
      </w:r>
    </w:p>
    <w:p w14:paraId="1B3DA98C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before="3" w:line="284" w:lineRule="exact"/>
        <w:ind w:hanging="361"/>
        <w:rPr>
          <w:sz w:val="24"/>
        </w:rPr>
      </w:pPr>
      <w:r>
        <w:rPr>
          <w:sz w:val="24"/>
        </w:rPr>
        <w:t>Download the relevant post-stratification data (it’s probably easiest to</w:t>
      </w:r>
      <w:r>
        <w:rPr>
          <w:spacing w:val="-25"/>
          <w:sz w:val="24"/>
        </w:rPr>
        <w:t xml:space="preserve"> </w:t>
      </w:r>
      <w:r>
        <w:rPr>
          <w:sz w:val="24"/>
        </w:rPr>
        <w:t>change</w:t>
      </w:r>
    </w:p>
    <w:p w14:paraId="279E247F" w14:textId="77777777" w:rsidR="00856925" w:rsidRDefault="00996E11">
      <w:pPr>
        <w:pStyle w:val="BodyText"/>
        <w:spacing w:line="278" w:lineRule="exact"/>
        <w:ind w:firstLine="0"/>
      </w:pPr>
      <w:r>
        <w:t>the data format to CSV). Again, this can take some time. Please start this early.</w:t>
      </w:r>
    </w:p>
    <w:p w14:paraId="78EADE4C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before="2" w:line="284" w:lineRule="exact"/>
        <w:ind w:hanging="361"/>
        <w:rPr>
          <w:sz w:val="24"/>
        </w:rPr>
      </w:pPr>
      <w:r>
        <w:rPr>
          <w:sz w:val="24"/>
        </w:rPr>
        <w:t xml:space="preserve">This will be a large file. Don’t attempt to push it to GitHub (use </w:t>
      </w:r>
      <w:proofErr w:type="gramStart"/>
      <w:r>
        <w:rPr>
          <w:sz w:val="24"/>
        </w:rPr>
        <w:t>the .</w:t>
      </w:r>
      <w:proofErr w:type="spellStart"/>
      <w:r>
        <w:rPr>
          <w:sz w:val="24"/>
        </w:rPr>
        <w:t>gitignore</w:t>
      </w:r>
      <w:proofErr w:type="spellEnd"/>
      <w:proofErr w:type="gramEnd"/>
      <w:r>
        <w:rPr>
          <w:spacing w:val="-27"/>
          <w:sz w:val="24"/>
        </w:rPr>
        <w:t xml:space="preserve"> </w:t>
      </w:r>
      <w:r>
        <w:rPr>
          <w:sz w:val="24"/>
        </w:rPr>
        <w:t>file</w:t>
      </w:r>
    </w:p>
    <w:p w14:paraId="655EF25B" w14:textId="77777777" w:rsidR="00856925" w:rsidRDefault="00996E11">
      <w:pPr>
        <w:pStyle w:val="BodyText"/>
        <w:ind w:right="652" w:firstLine="0"/>
      </w:pPr>
      <w:r>
        <w:t xml:space="preserve">- see here: </w:t>
      </w:r>
      <w:hyperlink r:id="rId7">
        <w:r>
          <w:rPr>
            <w:color w:val="1154CC"/>
          </w:rPr>
          <w:t>https://carpentries-incubator.github.io/git-Rstudio-course</w:t>
        </w:r>
        <w:r>
          <w:rPr>
            <w:color w:val="1154CC"/>
          </w:rPr>
          <w:t>/02-</w:t>
        </w:r>
      </w:hyperlink>
      <w:hyperlink r:id="rId8">
        <w:r>
          <w:rPr>
            <w:color w:val="1154CC"/>
          </w:rPr>
          <w:t xml:space="preserve"> ignore/index.html</w:t>
        </w:r>
      </w:hyperlink>
      <w:r>
        <w:t>).</w:t>
      </w:r>
    </w:p>
    <w:p w14:paraId="06848ADE" w14:textId="77777777" w:rsidR="00856925" w:rsidRDefault="00996E11">
      <w:pPr>
        <w:pStyle w:val="ListParagraph"/>
        <w:numPr>
          <w:ilvl w:val="1"/>
          <w:numId w:val="1"/>
        </w:numPr>
        <w:tabs>
          <w:tab w:val="left" w:pos="359"/>
          <w:tab w:val="left" w:pos="360"/>
        </w:tabs>
        <w:spacing w:line="285" w:lineRule="exact"/>
        <w:ind w:right="165" w:hanging="1544"/>
        <w:jc w:val="right"/>
        <w:rPr>
          <w:sz w:val="24"/>
        </w:rPr>
      </w:pPr>
      <w:r>
        <w:rPr>
          <w:sz w:val="24"/>
        </w:rPr>
        <w:t>Given the expense of collecting this data, and the privilege of having access to</w:t>
      </w:r>
      <w:r>
        <w:rPr>
          <w:spacing w:val="-32"/>
          <w:sz w:val="24"/>
        </w:rPr>
        <w:t xml:space="preserve"> </w:t>
      </w:r>
      <w:r>
        <w:rPr>
          <w:sz w:val="24"/>
        </w:rPr>
        <w:t>it,</w:t>
      </w:r>
    </w:p>
    <w:p w14:paraId="25D01927" w14:textId="77777777" w:rsidR="00856925" w:rsidRDefault="00996E11">
      <w:pPr>
        <w:pStyle w:val="BodyText"/>
        <w:spacing w:line="279" w:lineRule="exact"/>
        <w:ind w:left="0" w:right="143" w:firstLine="0"/>
        <w:jc w:val="right"/>
      </w:pPr>
      <w:r>
        <w:t>if you don’t properly cite this dataset then yo</w:t>
      </w:r>
      <w:r>
        <w:t>u will get zero for this problem</w:t>
      </w:r>
      <w:r>
        <w:rPr>
          <w:spacing w:val="-16"/>
        </w:rPr>
        <w:t xml:space="preserve"> </w:t>
      </w:r>
      <w:r>
        <w:t>set.</w:t>
      </w:r>
    </w:p>
    <w:p w14:paraId="3B61B0FB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line="284" w:lineRule="exact"/>
        <w:ind w:hanging="361"/>
        <w:rPr>
          <w:sz w:val="24"/>
        </w:rPr>
      </w:pPr>
      <w:r>
        <w:rPr>
          <w:sz w:val="24"/>
        </w:rPr>
        <w:t>Clean and prepare post-stratification</w:t>
      </w:r>
      <w:r>
        <w:rPr>
          <w:spacing w:val="1"/>
          <w:sz w:val="24"/>
        </w:rPr>
        <w:t xml:space="preserve"> </w:t>
      </w:r>
      <w:r>
        <w:rPr>
          <w:sz w:val="24"/>
        </w:rPr>
        <w:t>dataset.</w:t>
      </w:r>
    </w:p>
    <w:p w14:paraId="2DCF4F6C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line="237" w:lineRule="auto"/>
        <w:ind w:right="408"/>
        <w:rPr>
          <w:sz w:val="24"/>
        </w:rPr>
      </w:pPr>
      <w:r>
        <w:rPr>
          <w:sz w:val="24"/>
        </w:rPr>
        <w:t>Use the ACS data to create the post-stratification dataset. Remember that you need cell counts for the sub-populations in your model. See examples in the readings.</w:t>
      </w:r>
    </w:p>
    <w:p w14:paraId="0526AB98" w14:textId="77777777" w:rsidR="00856925" w:rsidRDefault="00856925">
      <w:pPr>
        <w:pStyle w:val="BodyText"/>
        <w:ind w:left="0" w:firstLine="0"/>
        <w:rPr>
          <w:sz w:val="28"/>
        </w:rPr>
      </w:pPr>
    </w:p>
    <w:p w14:paraId="37919307" w14:textId="77777777" w:rsidR="00856925" w:rsidRDefault="00856925">
      <w:pPr>
        <w:pStyle w:val="BodyText"/>
        <w:spacing w:before="8"/>
        <w:ind w:left="0" w:firstLine="0"/>
        <w:rPr>
          <w:sz w:val="21"/>
        </w:rPr>
      </w:pPr>
    </w:p>
    <w:p w14:paraId="66C23ED8" w14:textId="77777777" w:rsidR="00856925" w:rsidRDefault="00996E11">
      <w:pPr>
        <w:pStyle w:val="ListParagraph"/>
        <w:numPr>
          <w:ilvl w:val="0"/>
          <w:numId w:val="1"/>
        </w:numPr>
        <w:tabs>
          <w:tab w:val="left" w:pos="584"/>
        </w:tabs>
        <w:spacing w:before="1"/>
        <w:ind w:hanging="481"/>
        <w:jc w:val="both"/>
        <w:rPr>
          <w:sz w:val="24"/>
        </w:rPr>
      </w:pPr>
      <w:r>
        <w:rPr>
          <w:sz w:val="24"/>
        </w:rPr>
        <w:t>Model</w:t>
      </w:r>
      <w:r>
        <w:rPr>
          <w:sz w:val="24"/>
        </w:rPr>
        <w:t>ling.</w:t>
      </w:r>
    </w:p>
    <w:p w14:paraId="44F1D35D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4"/>
        </w:tabs>
        <w:spacing w:before="37" w:line="237" w:lineRule="auto"/>
        <w:ind w:right="838"/>
        <w:jc w:val="both"/>
        <w:rPr>
          <w:sz w:val="24"/>
        </w:rPr>
      </w:pPr>
      <w:r>
        <w:rPr>
          <w:sz w:val="24"/>
        </w:rPr>
        <w:t>You will want to explain vote intention based on a variety of explanatory variables. Construct the vote intention variable so that it is binary</w:t>
      </w:r>
      <w:r>
        <w:rPr>
          <w:spacing w:val="-33"/>
          <w:sz w:val="24"/>
        </w:rPr>
        <w:t xml:space="preserve"> </w:t>
      </w:r>
      <w:r>
        <w:rPr>
          <w:sz w:val="24"/>
        </w:rPr>
        <w:t>(either ‘supports Trump’ or ‘supports</w:t>
      </w:r>
      <w:r>
        <w:rPr>
          <w:spacing w:val="-7"/>
          <w:sz w:val="24"/>
        </w:rPr>
        <w:t xml:space="preserve"> </w:t>
      </w:r>
      <w:r>
        <w:rPr>
          <w:sz w:val="24"/>
        </w:rPr>
        <w:t>Biden’).</w:t>
      </w:r>
    </w:p>
    <w:p w14:paraId="0C466A09" w14:textId="77777777" w:rsidR="00856925" w:rsidRDefault="00856925">
      <w:pPr>
        <w:spacing w:line="237" w:lineRule="auto"/>
        <w:jc w:val="both"/>
        <w:rPr>
          <w:sz w:val="24"/>
        </w:rPr>
        <w:sectPr w:rsidR="00856925">
          <w:type w:val="continuous"/>
          <w:pgSz w:w="12240" w:h="15840"/>
          <w:pgMar w:top="1500" w:right="1200" w:bottom="280" w:left="1200" w:header="720" w:footer="720" w:gutter="0"/>
          <w:cols w:space="720"/>
        </w:sectPr>
      </w:pPr>
    </w:p>
    <w:p w14:paraId="045E872E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before="77"/>
        <w:ind w:right="537"/>
        <w:rPr>
          <w:sz w:val="24"/>
        </w:rPr>
      </w:pPr>
      <w:r>
        <w:rPr>
          <w:sz w:val="24"/>
        </w:rPr>
        <w:lastRenderedPageBreak/>
        <w:t xml:space="preserve">You are welcome to use </w:t>
      </w:r>
      <w:proofErr w:type="spellStart"/>
      <w:r>
        <w:rPr>
          <w:rFonts w:ascii="Courier New" w:hAnsi="Courier New"/>
          <w:sz w:val="24"/>
        </w:rPr>
        <w:t>lm</w:t>
      </w:r>
      <w:proofErr w:type="spellEnd"/>
      <w:r>
        <w:rPr>
          <w:rFonts w:ascii="Courier New" w:hAnsi="Courier New"/>
          <w:sz w:val="24"/>
        </w:rPr>
        <w:t>()</w:t>
      </w:r>
      <w:r>
        <w:rPr>
          <w:rFonts w:ascii="Courier New" w:hAnsi="Courier New"/>
          <w:spacing w:val="-92"/>
          <w:sz w:val="24"/>
        </w:rPr>
        <w:t xml:space="preserve"> </w:t>
      </w:r>
      <w:r>
        <w:rPr>
          <w:sz w:val="24"/>
        </w:rPr>
        <w:t>but you would need to explain the nuances of this decision in the model section (Hint: start here:</w:t>
      </w:r>
      <w:r>
        <w:rPr>
          <w:color w:val="1154CC"/>
          <w:sz w:val="24"/>
        </w:rPr>
        <w:t xml:space="preserve"> </w:t>
      </w:r>
      <w:hyperlink r:id="rId9">
        <w:r>
          <w:rPr>
            <w:color w:val="1154CC"/>
            <w:sz w:val="24"/>
          </w:rPr>
          <w:t>https://statmodeling.stat.columbia.e</w:t>
        </w:r>
        <w:r>
          <w:rPr>
            <w:color w:val="1154CC"/>
            <w:sz w:val="24"/>
          </w:rPr>
          <w:t>du/2020/01/10/linear-or-logistic-</w:t>
        </w:r>
      </w:hyperlink>
      <w:hyperlink r:id="rId10">
        <w:r>
          <w:rPr>
            <w:color w:val="1154CC"/>
            <w:sz w:val="24"/>
          </w:rPr>
          <w:t xml:space="preserve"> regression-with-binary-outcomes/</w:t>
        </w:r>
      </w:hyperlink>
      <w:r>
        <w:rPr>
          <w:sz w:val="24"/>
        </w:rPr>
        <w:t>).</w:t>
      </w:r>
    </w:p>
    <w:p w14:paraId="3974B41F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before="3" w:line="237" w:lineRule="auto"/>
        <w:ind w:right="143"/>
        <w:rPr>
          <w:sz w:val="24"/>
        </w:rPr>
      </w:pPr>
      <w:r>
        <w:rPr>
          <w:sz w:val="24"/>
        </w:rPr>
        <w:t>That said, you should probably use logistic regression if it is al</w:t>
      </w:r>
      <w:r>
        <w:rPr>
          <w:sz w:val="24"/>
        </w:rPr>
        <w:t xml:space="preserve">l possible for you. If you don’t know where to start then look at (in increasing levels of complexity) </w:t>
      </w:r>
      <w:proofErr w:type="spellStart"/>
      <w:proofErr w:type="gramStart"/>
      <w:r>
        <w:rPr>
          <w:rFonts w:ascii="Courier New" w:hAnsi="Courier New"/>
          <w:sz w:val="24"/>
        </w:rPr>
        <w:t>glm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rFonts w:ascii="Arial" w:hAnsi="Arial"/>
          <w:sz w:val="24"/>
        </w:rPr>
        <w:t xml:space="preserve">, </w:t>
      </w:r>
      <w:r>
        <w:rPr>
          <w:rFonts w:ascii="Courier New" w:hAnsi="Courier New"/>
          <w:sz w:val="24"/>
        </w:rPr>
        <w:t>lme4::</w:t>
      </w:r>
      <w:proofErr w:type="spellStart"/>
      <w:r>
        <w:rPr>
          <w:rFonts w:ascii="Courier New" w:hAnsi="Courier New"/>
          <w:sz w:val="24"/>
        </w:rPr>
        <w:t>glmer</w:t>
      </w:r>
      <w:proofErr w:type="spellEnd"/>
      <w:r>
        <w:rPr>
          <w:rFonts w:ascii="Courier New" w:hAnsi="Courier New"/>
          <w:sz w:val="24"/>
        </w:rPr>
        <w:t>()</w:t>
      </w:r>
      <w:r>
        <w:rPr>
          <w:rFonts w:ascii="Arial" w:hAnsi="Arial"/>
          <w:sz w:val="24"/>
        </w:rPr>
        <w:t xml:space="preserve">, </w:t>
      </w:r>
      <w:r>
        <w:rPr>
          <w:sz w:val="24"/>
        </w:rPr>
        <w:t xml:space="preserve">or </w:t>
      </w:r>
      <w:r>
        <w:rPr>
          <w:rFonts w:ascii="Courier New" w:hAnsi="Courier New"/>
          <w:sz w:val="24"/>
        </w:rPr>
        <w:t>brms::</w:t>
      </w:r>
      <w:proofErr w:type="spellStart"/>
      <w:r>
        <w:rPr>
          <w:rFonts w:ascii="Courier New" w:hAnsi="Courier New"/>
          <w:sz w:val="24"/>
        </w:rPr>
        <w:t>brm</w:t>
      </w:r>
      <w:proofErr w:type="spellEnd"/>
      <w:r>
        <w:rPr>
          <w:rFonts w:ascii="Courier New" w:hAnsi="Courier New"/>
          <w:sz w:val="24"/>
        </w:rPr>
        <w:t>()</w:t>
      </w:r>
      <w:r>
        <w:rPr>
          <w:rFonts w:ascii="Arial" w:hAnsi="Arial"/>
          <w:sz w:val="24"/>
        </w:rPr>
        <w:t xml:space="preserve">. </w:t>
      </w:r>
      <w:r>
        <w:rPr>
          <w:sz w:val="24"/>
        </w:rPr>
        <w:t>There are examples of each in the readings. Note: whether you use a Bayesian model or a Frequentist model is up to</w:t>
      </w:r>
      <w:r>
        <w:rPr>
          <w:spacing w:val="-3"/>
          <w:sz w:val="24"/>
        </w:rPr>
        <w:t xml:space="preserve"> </w:t>
      </w:r>
      <w:r>
        <w:rPr>
          <w:sz w:val="24"/>
        </w:rPr>
        <w:t>you.</w:t>
      </w:r>
    </w:p>
    <w:p w14:paraId="4D2EDCE2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before="12" w:line="232" w:lineRule="auto"/>
        <w:ind w:right="114"/>
        <w:rPr>
          <w:sz w:val="24"/>
        </w:rPr>
      </w:pPr>
      <w:r>
        <w:rPr>
          <w:sz w:val="24"/>
        </w:rPr>
        <w:t>Think very deeply about model fit, diagnostics, and other similar things that you need in order to convince someone that your model is</w:t>
      </w:r>
      <w:r>
        <w:rPr>
          <w:spacing w:val="-6"/>
          <w:sz w:val="24"/>
        </w:rPr>
        <w:t xml:space="preserve"> </w:t>
      </w:r>
      <w:r>
        <w:rPr>
          <w:sz w:val="24"/>
        </w:rPr>
        <w:t>appropriate.</w:t>
      </w:r>
    </w:p>
    <w:p w14:paraId="19DC98DB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before="5" w:line="237" w:lineRule="auto"/>
        <w:ind w:right="341"/>
        <w:rPr>
          <w:sz w:val="24"/>
        </w:rPr>
      </w:pPr>
      <w:r>
        <w:rPr>
          <w:sz w:val="24"/>
        </w:rPr>
        <w:t xml:space="preserve">You have flexibility of the model that you use, (and hence the cells that you’ll need to create next). </w:t>
      </w:r>
      <w:r>
        <w:rPr>
          <w:sz w:val="24"/>
        </w:rPr>
        <w:t>In general, the more cells the better, but you may want fewer cells for simplicity in the writing process and to ensure a decent sample in each</w:t>
      </w:r>
      <w:r>
        <w:rPr>
          <w:spacing w:val="-1"/>
          <w:sz w:val="24"/>
        </w:rPr>
        <w:t xml:space="preserve"> </w:t>
      </w:r>
      <w:r>
        <w:rPr>
          <w:sz w:val="24"/>
        </w:rPr>
        <w:t>cell.</w:t>
      </w:r>
    </w:p>
    <w:p w14:paraId="3EE0B95D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before="3"/>
        <w:ind w:right="423"/>
        <w:rPr>
          <w:sz w:val="24"/>
        </w:rPr>
      </w:pPr>
      <w:r>
        <w:rPr>
          <w:sz w:val="24"/>
        </w:rPr>
        <w:t>Apply your trained model to the post-stratification dataset to make the best estimate of the election resu</w:t>
      </w:r>
      <w:r>
        <w:rPr>
          <w:sz w:val="24"/>
        </w:rPr>
        <w:t xml:space="preserve">lt that you can. The specifics will depend on your modelling approach but will likely involve </w:t>
      </w:r>
      <w:proofErr w:type="gramStart"/>
      <w:r>
        <w:rPr>
          <w:rFonts w:ascii="Courier New" w:hAnsi="Courier New"/>
          <w:sz w:val="24"/>
        </w:rPr>
        <w:t>predict(</w:t>
      </w:r>
      <w:proofErr w:type="gramEnd"/>
      <w:r>
        <w:rPr>
          <w:rFonts w:ascii="Courier New" w:hAnsi="Courier New"/>
          <w:sz w:val="24"/>
        </w:rPr>
        <w:t>)</w:t>
      </w:r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Courier New" w:hAnsi="Courier New"/>
          <w:sz w:val="24"/>
        </w:rPr>
        <w:t>add_predicted_draws</w:t>
      </w:r>
      <w:proofErr w:type="spellEnd"/>
      <w:r>
        <w:rPr>
          <w:rFonts w:ascii="Courier New" w:hAnsi="Courier New"/>
          <w:sz w:val="24"/>
        </w:rPr>
        <w:t>()</w:t>
      </w:r>
      <w:r>
        <w:rPr>
          <w:rFonts w:ascii="Arial" w:hAnsi="Arial"/>
          <w:sz w:val="24"/>
        </w:rPr>
        <w:t xml:space="preserve">, </w:t>
      </w:r>
      <w:r>
        <w:rPr>
          <w:sz w:val="24"/>
        </w:rPr>
        <w:t>and similar. See the examples in the readings. We are primarily interested in the distribution of your forecast of the overall p</w:t>
      </w:r>
      <w:r>
        <w:rPr>
          <w:sz w:val="24"/>
        </w:rPr>
        <w:t>opular vote, and how the explanatory variables affect this. But great submissions would go beyond that.</w:t>
      </w:r>
    </w:p>
    <w:p w14:paraId="4E33FA47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line="277" w:lineRule="exact"/>
        <w:ind w:hanging="361"/>
        <w:rPr>
          <w:sz w:val="24"/>
        </w:rPr>
      </w:pPr>
      <w:r>
        <w:rPr>
          <w:sz w:val="24"/>
        </w:rPr>
        <w:t>Create beautiful graphs and tables of your model and</w:t>
      </w:r>
      <w:r>
        <w:rPr>
          <w:spacing w:val="-4"/>
          <w:sz w:val="24"/>
        </w:rPr>
        <w:t xml:space="preserve"> </w:t>
      </w:r>
      <w:r>
        <w:rPr>
          <w:sz w:val="24"/>
        </w:rPr>
        <w:t>results.</w:t>
      </w:r>
    </w:p>
    <w:p w14:paraId="3B15594C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line="284" w:lineRule="exact"/>
        <w:ind w:hanging="361"/>
        <w:rPr>
          <w:sz w:val="24"/>
        </w:rPr>
      </w:pPr>
      <w:r>
        <w:rPr>
          <w:sz w:val="24"/>
        </w:rPr>
        <w:t>Create wonderful paragraphs talking about and explaining</w:t>
      </w:r>
      <w:r>
        <w:rPr>
          <w:spacing w:val="-12"/>
          <w:sz w:val="24"/>
        </w:rPr>
        <w:t xml:space="preserve"> </w:t>
      </w:r>
      <w:r>
        <w:rPr>
          <w:sz w:val="24"/>
        </w:rPr>
        <w:t>everything.</w:t>
      </w:r>
    </w:p>
    <w:p w14:paraId="3D0F9AD7" w14:textId="77777777" w:rsidR="00856925" w:rsidRDefault="00856925">
      <w:pPr>
        <w:pStyle w:val="BodyText"/>
        <w:spacing w:before="7"/>
        <w:ind w:left="0" w:firstLine="0"/>
        <w:rPr>
          <w:sz w:val="26"/>
        </w:rPr>
      </w:pPr>
    </w:p>
    <w:p w14:paraId="1AB408F8" w14:textId="77777777" w:rsidR="00856925" w:rsidRDefault="00996E11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ind w:hanging="48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up:</w:t>
      </w:r>
    </w:p>
    <w:p w14:paraId="07C8C3ED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before="42" w:line="232" w:lineRule="auto"/>
        <w:ind w:right="540"/>
        <w:rPr>
          <w:sz w:val="24"/>
        </w:rPr>
      </w:pPr>
      <w:r>
        <w:rPr>
          <w:sz w:val="24"/>
        </w:rPr>
        <w:t>Using R Markdown, please write a report about your analysis and compile it into a</w:t>
      </w:r>
      <w:r>
        <w:rPr>
          <w:spacing w:val="-2"/>
          <w:sz w:val="24"/>
        </w:rPr>
        <w:t xml:space="preserve"> </w:t>
      </w:r>
      <w:r>
        <w:rPr>
          <w:sz w:val="24"/>
        </w:rPr>
        <w:t>PDF.</w:t>
      </w:r>
    </w:p>
    <w:p w14:paraId="3C11068E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before="12" w:line="232" w:lineRule="auto"/>
        <w:ind w:right="543"/>
        <w:rPr>
          <w:sz w:val="24"/>
        </w:rPr>
      </w:pPr>
      <w:r>
        <w:rPr>
          <w:sz w:val="24"/>
        </w:rPr>
        <w:t>The paper must be well-written, draw on relevant literature, and show</w:t>
      </w:r>
      <w:r>
        <w:rPr>
          <w:spacing w:val="-31"/>
          <w:sz w:val="24"/>
        </w:rPr>
        <w:t xml:space="preserve"> </w:t>
      </w:r>
      <w:r>
        <w:rPr>
          <w:sz w:val="24"/>
        </w:rPr>
        <w:t>your statistical skills by explaining all statistical concepts that you draw</w:t>
      </w:r>
      <w:r>
        <w:rPr>
          <w:spacing w:val="-15"/>
          <w:sz w:val="24"/>
        </w:rPr>
        <w:t xml:space="preserve"> </w:t>
      </w:r>
      <w:r>
        <w:rPr>
          <w:sz w:val="24"/>
        </w:rPr>
        <w:t>on.</w:t>
      </w:r>
    </w:p>
    <w:p w14:paraId="74355CE9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before="2" w:line="284" w:lineRule="exact"/>
        <w:ind w:hanging="361"/>
        <w:rPr>
          <w:sz w:val="24"/>
        </w:rPr>
      </w:pPr>
      <w:r>
        <w:rPr>
          <w:sz w:val="24"/>
        </w:rPr>
        <w:t>The paper must hav</w:t>
      </w:r>
      <w:r>
        <w:rPr>
          <w:sz w:val="24"/>
        </w:rPr>
        <w:t>e the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sections:</w:t>
      </w:r>
    </w:p>
    <w:p w14:paraId="3E3A42FE" w14:textId="77777777" w:rsidR="00856925" w:rsidRDefault="00996E11">
      <w:pPr>
        <w:pStyle w:val="ListParagraph"/>
        <w:numPr>
          <w:ilvl w:val="2"/>
          <w:numId w:val="1"/>
        </w:numPr>
        <w:tabs>
          <w:tab w:val="left" w:pos="2264"/>
          <w:tab w:val="left" w:pos="2265"/>
        </w:tabs>
        <w:spacing w:line="278" w:lineRule="exact"/>
        <w:ind w:hanging="362"/>
        <w:rPr>
          <w:sz w:val="24"/>
        </w:rPr>
      </w:pPr>
      <w:r>
        <w:rPr>
          <w:sz w:val="24"/>
        </w:rPr>
        <w:t>title, name/s, and</w:t>
      </w:r>
      <w:r>
        <w:rPr>
          <w:spacing w:val="-1"/>
          <w:sz w:val="24"/>
        </w:rPr>
        <w:t xml:space="preserve"> </w:t>
      </w:r>
      <w:r>
        <w:rPr>
          <w:sz w:val="24"/>
        </w:rPr>
        <w:t>date,</w:t>
      </w:r>
    </w:p>
    <w:p w14:paraId="5C28D6EC" w14:textId="77777777" w:rsidR="00856925" w:rsidRDefault="00996E11">
      <w:pPr>
        <w:pStyle w:val="ListParagraph"/>
        <w:numPr>
          <w:ilvl w:val="2"/>
          <w:numId w:val="1"/>
        </w:numPr>
        <w:tabs>
          <w:tab w:val="left" w:pos="2264"/>
          <w:tab w:val="left" w:pos="2265"/>
        </w:tabs>
        <w:spacing w:before="2" w:line="281" w:lineRule="exact"/>
        <w:ind w:hanging="362"/>
        <w:rPr>
          <w:sz w:val="24"/>
        </w:rPr>
      </w:pPr>
      <w:r>
        <w:rPr>
          <w:sz w:val="24"/>
        </w:rPr>
        <w:t>model,</w:t>
      </w:r>
    </w:p>
    <w:p w14:paraId="25CA14F8" w14:textId="77777777" w:rsidR="00856925" w:rsidRDefault="00996E11">
      <w:pPr>
        <w:pStyle w:val="ListParagraph"/>
        <w:numPr>
          <w:ilvl w:val="2"/>
          <w:numId w:val="1"/>
        </w:numPr>
        <w:tabs>
          <w:tab w:val="left" w:pos="2264"/>
          <w:tab w:val="left" w:pos="2265"/>
        </w:tabs>
        <w:spacing w:line="281" w:lineRule="exact"/>
        <w:ind w:hanging="362"/>
        <w:rPr>
          <w:sz w:val="24"/>
        </w:rPr>
      </w:pPr>
      <w:r>
        <w:rPr>
          <w:sz w:val="24"/>
        </w:rPr>
        <w:t>results,</w:t>
      </w:r>
    </w:p>
    <w:p w14:paraId="549343E3" w14:textId="77777777" w:rsidR="00856925" w:rsidRDefault="00996E11">
      <w:pPr>
        <w:pStyle w:val="ListParagraph"/>
        <w:numPr>
          <w:ilvl w:val="2"/>
          <w:numId w:val="1"/>
        </w:numPr>
        <w:tabs>
          <w:tab w:val="left" w:pos="2264"/>
          <w:tab w:val="left" w:pos="2265"/>
        </w:tabs>
        <w:spacing w:line="281" w:lineRule="exact"/>
        <w:ind w:hanging="362"/>
        <w:rPr>
          <w:sz w:val="24"/>
        </w:rPr>
      </w:pPr>
      <w:r>
        <w:rPr>
          <w:sz w:val="24"/>
        </w:rPr>
        <w:t>discussion (weaknesses &amp; next steps),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</w:p>
    <w:p w14:paraId="30A0347B" w14:textId="77777777" w:rsidR="00856925" w:rsidRDefault="00996E11">
      <w:pPr>
        <w:pStyle w:val="ListParagraph"/>
        <w:numPr>
          <w:ilvl w:val="2"/>
          <w:numId w:val="1"/>
        </w:numPr>
        <w:tabs>
          <w:tab w:val="left" w:pos="2264"/>
          <w:tab w:val="left" w:pos="2265"/>
        </w:tabs>
        <w:spacing w:line="281" w:lineRule="exact"/>
        <w:ind w:hanging="362"/>
        <w:rPr>
          <w:sz w:val="24"/>
        </w:rPr>
      </w:pPr>
      <w:r>
        <w:rPr>
          <w:sz w:val="24"/>
        </w:rPr>
        <w:t>references.</w:t>
      </w:r>
    </w:p>
    <w:p w14:paraId="0D0A246F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before="6" w:line="235" w:lineRule="auto"/>
        <w:ind w:right="113"/>
        <w:rPr>
          <w:sz w:val="24"/>
        </w:rPr>
      </w:pPr>
      <w:r>
        <w:rPr>
          <w:sz w:val="24"/>
        </w:rPr>
        <w:t>The report may use appendices for supporting, but not critical, material. (This is optional).</w:t>
      </w:r>
    </w:p>
    <w:p w14:paraId="59247051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3"/>
          <w:tab w:val="left" w:pos="1544"/>
        </w:tabs>
        <w:spacing w:before="6" w:line="232" w:lineRule="auto"/>
        <w:ind w:right="512"/>
        <w:rPr>
          <w:sz w:val="24"/>
        </w:rPr>
      </w:pPr>
      <w:r>
        <w:rPr>
          <w:sz w:val="24"/>
        </w:rPr>
        <w:t>This report should be roughly 2 pages long. If you use an advanced model or wish to do some subsequent analysis 3-4 pages will be</w:t>
      </w:r>
      <w:r>
        <w:rPr>
          <w:spacing w:val="-9"/>
          <w:sz w:val="24"/>
        </w:rPr>
        <w:t xml:space="preserve"> </w:t>
      </w:r>
      <w:r>
        <w:rPr>
          <w:sz w:val="24"/>
        </w:rPr>
        <w:t>accepted.</w:t>
      </w:r>
    </w:p>
    <w:p w14:paraId="65F5C3E4" w14:textId="77777777" w:rsidR="00856925" w:rsidRDefault="00996E11">
      <w:pPr>
        <w:pStyle w:val="ListParagraph"/>
        <w:numPr>
          <w:ilvl w:val="1"/>
          <w:numId w:val="1"/>
        </w:numPr>
        <w:tabs>
          <w:tab w:val="left" w:pos="1544"/>
        </w:tabs>
        <w:spacing w:before="5" w:line="237" w:lineRule="auto"/>
        <w:ind w:right="234"/>
        <w:jc w:val="both"/>
        <w:rPr>
          <w:sz w:val="24"/>
        </w:rPr>
      </w:pPr>
      <w:r>
        <w:rPr>
          <w:sz w:val="24"/>
        </w:rPr>
        <w:t>The discussion needs t</w:t>
      </w:r>
      <w:r>
        <w:rPr>
          <w:sz w:val="24"/>
        </w:rPr>
        <w:t>o be substantial and well thought out. In the discussion, in addition to subsections about the existing model and results and similar, the paper must include subsections on weaknesses and next steps - but these must be in</w:t>
      </w:r>
      <w:r>
        <w:rPr>
          <w:spacing w:val="-2"/>
          <w:sz w:val="24"/>
        </w:rPr>
        <w:t xml:space="preserve"> </w:t>
      </w:r>
      <w:r>
        <w:rPr>
          <w:sz w:val="24"/>
        </w:rPr>
        <w:t>proportion.</w:t>
      </w:r>
    </w:p>
    <w:sectPr w:rsidR="00856925">
      <w:pgSz w:w="12240" w:h="15840"/>
      <w:pgMar w:top="100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40509"/>
    <w:multiLevelType w:val="hybridMultilevel"/>
    <w:tmpl w:val="BAC82DE6"/>
    <w:lvl w:ilvl="0" w:tplc="4F80301E">
      <w:numFmt w:val="bullet"/>
      <w:lvlText w:val="•"/>
      <w:lvlJc w:val="left"/>
      <w:pPr>
        <w:ind w:left="583" w:hanging="480"/>
      </w:pPr>
      <w:rPr>
        <w:rFonts w:hint="default"/>
        <w:w w:val="100"/>
        <w:lang w:val="en-US" w:eastAsia="en-US" w:bidi="en-US"/>
      </w:rPr>
    </w:lvl>
    <w:lvl w:ilvl="1" w:tplc="722C813A">
      <w:numFmt w:val="bullet"/>
      <w:lvlText w:val="o"/>
      <w:lvlJc w:val="left"/>
      <w:pPr>
        <w:ind w:left="154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2" w:tplc="343C30BC">
      <w:numFmt w:val="bullet"/>
      <w:lvlText w:val=""/>
      <w:lvlJc w:val="left"/>
      <w:pPr>
        <w:ind w:left="2264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3" w:tplc="1F4AC538">
      <w:numFmt w:val="bullet"/>
      <w:lvlText w:val="•"/>
      <w:lvlJc w:val="left"/>
      <w:pPr>
        <w:ind w:left="3207" w:hanging="361"/>
      </w:pPr>
      <w:rPr>
        <w:rFonts w:hint="default"/>
        <w:lang w:val="en-US" w:eastAsia="en-US" w:bidi="en-US"/>
      </w:rPr>
    </w:lvl>
    <w:lvl w:ilvl="4" w:tplc="A1EA3862"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en-US"/>
      </w:rPr>
    </w:lvl>
    <w:lvl w:ilvl="5" w:tplc="9454D7A4">
      <w:numFmt w:val="bullet"/>
      <w:lvlText w:val="•"/>
      <w:lvlJc w:val="left"/>
      <w:pPr>
        <w:ind w:left="5102" w:hanging="361"/>
      </w:pPr>
      <w:rPr>
        <w:rFonts w:hint="default"/>
        <w:lang w:val="en-US" w:eastAsia="en-US" w:bidi="en-US"/>
      </w:rPr>
    </w:lvl>
    <w:lvl w:ilvl="6" w:tplc="358A6056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en-US"/>
      </w:rPr>
    </w:lvl>
    <w:lvl w:ilvl="7" w:tplc="3B1E48B8">
      <w:numFmt w:val="bullet"/>
      <w:lvlText w:val="•"/>
      <w:lvlJc w:val="left"/>
      <w:pPr>
        <w:ind w:left="6997" w:hanging="361"/>
      </w:pPr>
      <w:rPr>
        <w:rFonts w:hint="default"/>
        <w:lang w:val="en-US" w:eastAsia="en-US" w:bidi="en-US"/>
      </w:rPr>
    </w:lvl>
    <w:lvl w:ilvl="8" w:tplc="2B0A71BA">
      <w:numFmt w:val="bullet"/>
      <w:lvlText w:val="•"/>
      <w:lvlJc w:val="left"/>
      <w:pPr>
        <w:ind w:left="7945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925"/>
    <w:rsid w:val="00856925"/>
    <w:rsid w:val="0099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B63E"/>
  <w15:docId w15:val="{8E460738-68FD-4C96-9603-C557964C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3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pentries-incubator.github.io/git-Rstudio-course/02-ignor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pentries-incubator.github.io/git-Rstudio-course/02-ignore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a.ipums.org/usa/index.s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oterstudygroup.org/publication/nationscape-data-set" TargetMode="External"/><Relationship Id="rId10" Type="http://schemas.openxmlformats.org/officeDocument/2006/relationships/hyperlink" Target="https://statmodeling.stat.columbia.edu/2020/01/10/linear-or-logistic-regression-with-binary-outco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modeling.stat.columbia.edu/2020/01/10/linear-or-logistic-regression-with-binary-outco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Sammi-Jo Caetano</dc:creator>
  <cp:lastModifiedBy>Support3</cp:lastModifiedBy>
  <cp:revision>3</cp:revision>
  <dcterms:created xsi:type="dcterms:W3CDTF">2020-10-26T05:22:00Z</dcterms:created>
  <dcterms:modified xsi:type="dcterms:W3CDTF">2020-10-26T05:24:00Z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2020-10-26T00:00:00Z</vt:filetime>
  </property>
</Properties>
</file>