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A6B" w:rsidRPr="00445B75" w:rsidRDefault="00085A6B" w:rsidP="00085A6B">
      <w:pPr>
        <w:spacing w:line="276" w:lineRule="auto"/>
        <w:jc w:val="both"/>
        <w:rPr>
          <w:rFonts w:ascii="Times New Roman" w:hAnsi="Times New Roman" w:cs="Times New Roman"/>
          <w:b/>
          <w:sz w:val="24"/>
          <w:szCs w:val="24"/>
        </w:rPr>
      </w:pPr>
      <w:r w:rsidRPr="00445B75">
        <w:rPr>
          <w:rFonts w:ascii="Times New Roman" w:hAnsi="Times New Roman" w:cs="Times New Roman"/>
          <w:b/>
          <w:sz w:val="24"/>
          <w:szCs w:val="24"/>
        </w:rPr>
        <w:t>Question:</w:t>
      </w:r>
    </w:p>
    <w:p w:rsidR="00085A6B" w:rsidRPr="00445B75" w:rsidRDefault="00085A6B" w:rsidP="00085A6B">
      <w:pPr>
        <w:pStyle w:val="ListParagraph"/>
        <w:widowControl/>
        <w:numPr>
          <w:ilvl w:val="0"/>
          <w:numId w:val="4"/>
        </w:numPr>
        <w:autoSpaceDE/>
        <w:autoSpaceDN/>
        <w:spacing w:after="160" w:line="276" w:lineRule="auto"/>
        <w:jc w:val="both"/>
        <w:rPr>
          <w:rFonts w:ascii="Times New Roman" w:hAnsi="Times New Roman" w:cs="Times New Roman"/>
          <w:b/>
          <w:sz w:val="24"/>
          <w:szCs w:val="24"/>
        </w:rPr>
      </w:pPr>
    </w:p>
    <w:p w:rsidR="00085A6B" w:rsidRPr="00445B75" w:rsidRDefault="00085A6B" w:rsidP="00085A6B">
      <w:pPr>
        <w:pStyle w:val="ListParagraph"/>
        <w:widowControl/>
        <w:numPr>
          <w:ilvl w:val="0"/>
          <w:numId w:val="2"/>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Write short note on the following;</w:t>
      </w:r>
    </w:p>
    <w:p w:rsidR="00085A6B" w:rsidRPr="00445B75" w:rsidRDefault="00085A6B" w:rsidP="00085A6B">
      <w:pPr>
        <w:pStyle w:val="ListParagraph"/>
        <w:widowControl/>
        <w:numPr>
          <w:ilvl w:val="0"/>
          <w:numId w:val="3"/>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Assembler</w:t>
      </w:r>
    </w:p>
    <w:p w:rsidR="00085A6B" w:rsidRPr="00445B75" w:rsidRDefault="00085A6B" w:rsidP="00085A6B">
      <w:pPr>
        <w:pStyle w:val="ListParagraph"/>
        <w:widowControl/>
        <w:numPr>
          <w:ilvl w:val="0"/>
          <w:numId w:val="3"/>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Linkers</w:t>
      </w:r>
    </w:p>
    <w:p w:rsidR="00085A6B" w:rsidRPr="00445B75" w:rsidRDefault="00085A6B" w:rsidP="00085A6B">
      <w:pPr>
        <w:pStyle w:val="ListParagraph"/>
        <w:widowControl/>
        <w:numPr>
          <w:ilvl w:val="0"/>
          <w:numId w:val="3"/>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Compiler</w:t>
      </w:r>
    </w:p>
    <w:p w:rsidR="00085A6B" w:rsidRPr="00445B75" w:rsidRDefault="00085A6B" w:rsidP="00085A6B">
      <w:pPr>
        <w:pStyle w:val="ListParagraph"/>
        <w:widowControl/>
        <w:numPr>
          <w:ilvl w:val="0"/>
          <w:numId w:val="3"/>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Interpreter</w:t>
      </w:r>
    </w:p>
    <w:p w:rsidR="00085A6B" w:rsidRPr="00445B75" w:rsidRDefault="00085A6B" w:rsidP="00085A6B">
      <w:pPr>
        <w:pStyle w:val="ListParagraph"/>
        <w:widowControl/>
        <w:numPr>
          <w:ilvl w:val="0"/>
          <w:numId w:val="3"/>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Debugging</w:t>
      </w:r>
    </w:p>
    <w:p w:rsidR="00085A6B" w:rsidRPr="00445B75" w:rsidRDefault="00085A6B" w:rsidP="00085A6B">
      <w:pPr>
        <w:pStyle w:val="ListParagraph"/>
        <w:widowControl/>
        <w:numPr>
          <w:ilvl w:val="0"/>
          <w:numId w:val="3"/>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Syntax and semantics</w:t>
      </w:r>
    </w:p>
    <w:p w:rsidR="00085A6B" w:rsidRPr="00445B75" w:rsidRDefault="00085A6B" w:rsidP="00085A6B">
      <w:pPr>
        <w:pStyle w:val="ListParagraph"/>
        <w:widowControl/>
        <w:numPr>
          <w:ilvl w:val="0"/>
          <w:numId w:val="3"/>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Parsing</w:t>
      </w:r>
    </w:p>
    <w:p w:rsidR="00085A6B" w:rsidRPr="00445B75" w:rsidRDefault="00085A6B" w:rsidP="00085A6B">
      <w:pPr>
        <w:pStyle w:val="ListParagraph"/>
        <w:widowControl/>
        <w:numPr>
          <w:ilvl w:val="0"/>
          <w:numId w:val="2"/>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Develop and Algorithm (pseudocode and flowchart) for the following;</w:t>
      </w:r>
    </w:p>
    <w:p w:rsidR="00085A6B" w:rsidRPr="00445B75" w:rsidRDefault="00085A6B" w:rsidP="00085A6B">
      <w:pPr>
        <w:pStyle w:val="ListParagraph"/>
        <w:widowControl/>
        <w:numPr>
          <w:ilvl w:val="0"/>
          <w:numId w:val="5"/>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Checking and validating students into an examination hall</w:t>
      </w:r>
    </w:p>
    <w:p w:rsidR="00085A6B" w:rsidRPr="00445B75" w:rsidRDefault="00085A6B" w:rsidP="00085A6B">
      <w:pPr>
        <w:pStyle w:val="ListParagraph"/>
        <w:widowControl/>
        <w:numPr>
          <w:ilvl w:val="0"/>
          <w:numId w:val="5"/>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sz w:val="24"/>
          <w:szCs w:val="24"/>
        </w:rPr>
        <w:t>To calculate the area of a rectangle of length L, and width, N.</w:t>
      </w:r>
    </w:p>
    <w:p w:rsidR="00085A6B" w:rsidRPr="00445B75" w:rsidRDefault="00085A6B" w:rsidP="00085A6B">
      <w:pPr>
        <w:spacing w:line="276" w:lineRule="auto"/>
        <w:jc w:val="both"/>
        <w:rPr>
          <w:rFonts w:ascii="Times New Roman" w:hAnsi="Times New Roman" w:cs="Times New Roman"/>
          <w:b/>
          <w:sz w:val="24"/>
          <w:szCs w:val="24"/>
        </w:rPr>
      </w:pPr>
      <w:r w:rsidRPr="00445B75">
        <w:rPr>
          <w:rFonts w:ascii="Times New Roman" w:hAnsi="Times New Roman" w:cs="Times New Roman"/>
          <w:b/>
          <w:sz w:val="24"/>
          <w:szCs w:val="24"/>
        </w:rPr>
        <w:t>Answer:</w:t>
      </w:r>
    </w:p>
    <w:p w:rsidR="00085A6B" w:rsidRPr="00445B75" w:rsidRDefault="00085A6B" w:rsidP="00085A6B">
      <w:pPr>
        <w:pStyle w:val="ListParagraph"/>
        <w:widowControl/>
        <w:numPr>
          <w:ilvl w:val="0"/>
          <w:numId w:val="8"/>
        </w:numPr>
        <w:autoSpaceDE/>
        <w:autoSpaceDN/>
        <w:spacing w:after="160" w:line="276" w:lineRule="auto"/>
        <w:jc w:val="both"/>
        <w:rPr>
          <w:rFonts w:ascii="Times New Roman" w:hAnsi="Times New Roman" w:cs="Times New Roman"/>
          <w:b/>
          <w:sz w:val="24"/>
          <w:szCs w:val="24"/>
        </w:rPr>
      </w:pPr>
    </w:p>
    <w:p w:rsidR="00085A6B" w:rsidRPr="00445B75" w:rsidRDefault="00085A6B" w:rsidP="00085A6B">
      <w:pPr>
        <w:spacing w:line="276" w:lineRule="auto"/>
        <w:ind w:left="360"/>
        <w:jc w:val="both"/>
        <w:rPr>
          <w:rFonts w:ascii="Times New Roman" w:hAnsi="Times New Roman" w:cs="Times New Roman"/>
          <w:b/>
          <w:sz w:val="24"/>
          <w:szCs w:val="24"/>
        </w:rPr>
      </w:pPr>
      <w:r w:rsidRPr="00445B75">
        <w:rPr>
          <w:rFonts w:ascii="Times New Roman" w:hAnsi="Times New Roman" w:cs="Times New Roman"/>
          <w:b/>
          <w:sz w:val="24"/>
          <w:szCs w:val="24"/>
        </w:rPr>
        <w:t>A. Assembler</w:t>
      </w:r>
    </w:p>
    <w:p w:rsidR="00085A6B" w:rsidRPr="006623E5" w:rsidRDefault="00085A6B" w:rsidP="00085A6B">
      <w:pPr>
        <w:pStyle w:val="ListParagraph"/>
        <w:spacing w:line="276" w:lineRule="auto"/>
        <w:ind w:firstLine="720"/>
        <w:jc w:val="both"/>
        <w:rPr>
          <w:rFonts w:ascii="Times New Roman" w:hAnsi="Times New Roman" w:cs="Times New Roman"/>
          <w:sz w:val="24"/>
          <w:szCs w:val="24"/>
        </w:rPr>
      </w:pPr>
      <w:r w:rsidRPr="00445B75">
        <w:rPr>
          <w:rFonts w:ascii="Times New Roman" w:hAnsi="Times New Roman" w:cs="Times New Roman"/>
          <w:sz w:val="24"/>
          <w:szCs w:val="24"/>
        </w:rPr>
        <w:t>An assembler is a program that takes basic computer instructions and converts them into a pattern of bits that the computer's processor can use to perform its basic operations. Some people call these instructions assembler language and others use the term assembly language</w:t>
      </w:r>
    </w:p>
    <w:p w:rsidR="00085A6B" w:rsidRPr="00445B75" w:rsidRDefault="00085A6B" w:rsidP="00085A6B">
      <w:pPr>
        <w:pStyle w:val="ListParagraph"/>
        <w:spacing w:line="276" w:lineRule="auto"/>
        <w:ind w:firstLine="720"/>
        <w:jc w:val="both"/>
        <w:rPr>
          <w:rFonts w:ascii="Times New Roman" w:hAnsi="Times New Roman" w:cs="Times New Roman"/>
          <w:sz w:val="24"/>
          <w:szCs w:val="24"/>
        </w:rPr>
      </w:pPr>
      <w:r w:rsidRPr="00445B75">
        <w:rPr>
          <w:rFonts w:ascii="Times New Roman" w:hAnsi="Times New Roman" w:cs="Times New Roman"/>
          <w:sz w:val="24"/>
          <w:szCs w:val="24"/>
        </w:rPr>
        <w:t>The programmer write programs using a sequence of assembler instructions. The sequence of assembly instructions, known as the source code or source program, can be specified to the assembler program when that program is started.</w:t>
      </w:r>
    </w:p>
    <w:p w:rsidR="00085A6B"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The assembler program takes each program statement in the source program and generates a corresponding bit stream or pattern (a series of 0's and 1's of a given length). The output of the assembler program is called the object code or object program relative to the input source program. The sequence of 0's and 1's that constitute the object program is sometimes called machine code. The object program can then be executed whenever desired.</w:t>
      </w:r>
    </w:p>
    <w:p w:rsidR="00085A6B" w:rsidRPr="00445B75" w:rsidRDefault="00085A6B" w:rsidP="00085A6B">
      <w:pPr>
        <w:spacing w:line="276" w:lineRule="auto"/>
        <w:ind w:left="720" w:firstLine="720"/>
        <w:jc w:val="both"/>
        <w:rPr>
          <w:rFonts w:ascii="Times New Roman" w:hAnsi="Times New Roman" w:cs="Times New Roman"/>
          <w:sz w:val="24"/>
          <w:szCs w:val="24"/>
        </w:rPr>
      </w:pPr>
    </w:p>
    <w:p w:rsidR="00085A6B" w:rsidRPr="00445B75" w:rsidRDefault="00085A6B" w:rsidP="00085A6B">
      <w:pPr>
        <w:pStyle w:val="ListParagraph"/>
        <w:widowControl/>
        <w:numPr>
          <w:ilvl w:val="0"/>
          <w:numId w:val="4"/>
        </w:numPr>
        <w:autoSpaceDE/>
        <w:autoSpaceDN/>
        <w:spacing w:after="160" w:line="276" w:lineRule="auto"/>
        <w:jc w:val="both"/>
        <w:rPr>
          <w:rFonts w:ascii="Times New Roman" w:hAnsi="Times New Roman" w:cs="Times New Roman"/>
          <w:b/>
          <w:sz w:val="24"/>
          <w:szCs w:val="24"/>
        </w:rPr>
      </w:pPr>
      <w:r w:rsidRPr="00445B75">
        <w:rPr>
          <w:rFonts w:ascii="Times New Roman" w:hAnsi="Times New Roman" w:cs="Times New Roman"/>
          <w:b/>
          <w:sz w:val="24"/>
          <w:szCs w:val="24"/>
        </w:rPr>
        <w:t>Linkers</w:t>
      </w:r>
    </w:p>
    <w:p w:rsidR="00085A6B"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A linker or link editor is a computer system program that takes one or more object files (generated by a compiler or an assembler) and combines them into a single executable file, library file, or another "object" file. Object files and static libraries are assembled into a new library or executable file.</w:t>
      </w:r>
    </w:p>
    <w:p w:rsidR="00085A6B" w:rsidRPr="00445B75" w:rsidRDefault="00085A6B" w:rsidP="00085A6B">
      <w:pPr>
        <w:spacing w:line="276" w:lineRule="auto"/>
        <w:ind w:left="720" w:firstLine="720"/>
        <w:jc w:val="both"/>
        <w:rPr>
          <w:rFonts w:ascii="Times New Roman" w:hAnsi="Times New Roman" w:cs="Times New Roman"/>
          <w:sz w:val="24"/>
          <w:szCs w:val="24"/>
        </w:rPr>
      </w:pPr>
    </w:p>
    <w:p w:rsidR="00085A6B" w:rsidRPr="00445B75" w:rsidRDefault="00085A6B" w:rsidP="00085A6B">
      <w:pPr>
        <w:pStyle w:val="ListParagraph"/>
        <w:widowControl/>
        <w:numPr>
          <w:ilvl w:val="0"/>
          <w:numId w:val="4"/>
        </w:numPr>
        <w:autoSpaceDE/>
        <w:autoSpaceDN/>
        <w:spacing w:after="160" w:line="276" w:lineRule="auto"/>
        <w:jc w:val="both"/>
        <w:rPr>
          <w:rFonts w:ascii="Times New Roman" w:hAnsi="Times New Roman" w:cs="Times New Roman"/>
          <w:sz w:val="24"/>
          <w:szCs w:val="24"/>
        </w:rPr>
      </w:pPr>
      <w:r w:rsidRPr="00445B75">
        <w:rPr>
          <w:rFonts w:ascii="Times New Roman" w:hAnsi="Times New Roman" w:cs="Times New Roman"/>
          <w:b/>
          <w:sz w:val="24"/>
          <w:szCs w:val="24"/>
        </w:rPr>
        <w:t>Compiler</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A compiler is a program that translates a source program written in some high-level programming language (such as Java) into machine code for some computer architecture (such as the Intel Pentium architecture). The generated machine code can be later executed many times against different data each time.</w:t>
      </w:r>
    </w:p>
    <w:p w:rsidR="00085A6B"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 xml:space="preserve"> Programming languages that use compilers include Java, C++, and C.</w:t>
      </w:r>
    </w:p>
    <w:p w:rsidR="00085A6B" w:rsidRDefault="00085A6B" w:rsidP="00085A6B">
      <w:pPr>
        <w:spacing w:line="276" w:lineRule="auto"/>
        <w:ind w:left="720" w:firstLine="720"/>
        <w:jc w:val="both"/>
        <w:rPr>
          <w:rFonts w:ascii="Times New Roman" w:hAnsi="Times New Roman" w:cs="Times New Roman"/>
          <w:sz w:val="24"/>
          <w:szCs w:val="24"/>
        </w:rPr>
      </w:pPr>
    </w:p>
    <w:p w:rsidR="00085A6B" w:rsidRDefault="00085A6B" w:rsidP="00085A6B">
      <w:pPr>
        <w:spacing w:line="276" w:lineRule="auto"/>
        <w:ind w:left="720" w:firstLine="720"/>
        <w:jc w:val="both"/>
        <w:rPr>
          <w:rFonts w:ascii="Times New Roman" w:hAnsi="Times New Roman" w:cs="Times New Roman"/>
          <w:sz w:val="24"/>
          <w:szCs w:val="24"/>
        </w:rPr>
      </w:pPr>
    </w:p>
    <w:p w:rsidR="00085A6B" w:rsidRDefault="00085A6B" w:rsidP="00085A6B">
      <w:pPr>
        <w:spacing w:line="276" w:lineRule="auto"/>
        <w:ind w:left="720" w:firstLine="720"/>
        <w:jc w:val="both"/>
        <w:rPr>
          <w:rFonts w:ascii="Times New Roman" w:hAnsi="Times New Roman" w:cs="Times New Roman"/>
          <w:sz w:val="24"/>
          <w:szCs w:val="24"/>
        </w:rPr>
      </w:pPr>
    </w:p>
    <w:p w:rsidR="00085A6B" w:rsidRPr="00445B75" w:rsidRDefault="00085A6B" w:rsidP="00085A6B">
      <w:pPr>
        <w:spacing w:line="276" w:lineRule="auto"/>
        <w:ind w:left="720" w:firstLine="720"/>
        <w:jc w:val="both"/>
        <w:rPr>
          <w:rFonts w:ascii="Times New Roman" w:hAnsi="Times New Roman" w:cs="Times New Roman"/>
          <w:sz w:val="24"/>
          <w:szCs w:val="24"/>
        </w:rPr>
      </w:pPr>
    </w:p>
    <w:p w:rsidR="00085A6B" w:rsidRPr="00445B75" w:rsidRDefault="00085A6B" w:rsidP="00085A6B">
      <w:pPr>
        <w:pStyle w:val="ListParagraph"/>
        <w:widowControl/>
        <w:numPr>
          <w:ilvl w:val="0"/>
          <w:numId w:val="4"/>
        </w:numPr>
        <w:autoSpaceDE/>
        <w:autoSpaceDN/>
        <w:spacing w:after="160" w:line="276" w:lineRule="auto"/>
        <w:jc w:val="both"/>
        <w:rPr>
          <w:rFonts w:ascii="Times New Roman" w:hAnsi="Times New Roman" w:cs="Times New Roman"/>
          <w:b/>
          <w:sz w:val="24"/>
          <w:szCs w:val="24"/>
        </w:rPr>
      </w:pPr>
      <w:r w:rsidRPr="00445B75">
        <w:rPr>
          <w:rFonts w:ascii="Times New Roman" w:hAnsi="Times New Roman" w:cs="Times New Roman"/>
          <w:b/>
          <w:sz w:val="24"/>
          <w:szCs w:val="24"/>
        </w:rPr>
        <w:t>Interpreter</w:t>
      </w:r>
    </w:p>
    <w:p w:rsidR="00085A6B" w:rsidRPr="00445B75" w:rsidRDefault="00085A6B" w:rsidP="00085A6B">
      <w:pPr>
        <w:pStyle w:val="ListParagraph"/>
        <w:spacing w:line="276" w:lineRule="auto"/>
        <w:jc w:val="both"/>
        <w:rPr>
          <w:rFonts w:ascii="Times New Roman" w:hAnsi="Times New Roman" w:cs="Times New Roman"/>
          <w:b/>
          <w:sz w:val="24"/>
          <w:szCs w:val="24"/>
        </w:rPr>
      </w:pPr>
    </w:p>
    <w:p w:rsidR="00085A6B" w:rsidRPr="00445B75" w:rsidRDefault="00085A6B" w:rsidP="00085A6B">
      <w:pPr>
        <w:pStyle w:val="ListParagraph"/>
        <w:spacing w:line="276" w:lineRule="auto"/>
        <w:ind w:firstLine="720"/>
        <w:jc w:val="both"/>
        <w:rPr>
          <w:rFonts w:ascii="Times New Roman" w:hAnsi="Times New Roman" w:cs="Times New Roman"/>
          <w:b/>
          <w:sz w:val="24"/>
          <w:szCs w:val="24"/>
        </w:rPr>
      </w:pPr>
      <w:r w:rsidRPr="00445B75">
        <w:rPr>
          <w:rFonts w:ascii="Times New Roman" w:hAnsi="Times New Roman" w:cs="Times New Roman"/>
          <w:sz w:val="24"/>
          <w:szCs w:val="24"/>
        </w:rPr>
        <w:t>An interpreter is a computer program that reads an executable source program written in a high-level programming language as well as data for this program, and it runs the program against the data to produce some results. One example is the Unix shell interpreter, which runs operating system commands interactively.</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The interpreter transforms the high-level program into an intermediate language that it then executes, or it could parse the high-level source code and then performs the commands directly, which is done line by line or statement by statement.</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The interpreter reads each statement of code and then converts or executes it directly. In contrast, an assembler or a compiler converts a high-level source code into native (compiled) code that can be executed directly by the operating system.</w:t>
      </w:r>
    </w:p>
    <w:p w:rsidR="00085A6B"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Programming languages that use interpreters include Python, Ruby, and JavaScript.</w:t>
      </w:r>
    </w:p>
    <w:p w:rsidR="00085A6B" w:rsidRPr="00445B75" w:rsidRDefault="00085A6B" w:rsidP="00085A6B">
      <w:pPr>
        <w:spacing w:line="276" w:lineRule="auto"/>
        <w:ind w:left="1440" w:firstLine="720"/>
        <w:jc w:val="both"/>
        <w:rPr>
          <w:rFonts w:ascii="Times New Roman" w:hAnsi="Times New Roman" w:cs="Times New Roman"/>
          <w:sz w:val="24"/>
          <w:szCs w:val="24"/>
        </w:rPr>
      </w:pPr>
    </w:p>
    <w:p w:rsidR="00085A6B" w:rsidRPr="00445B75" w:rsidRDefault="00085A6B" w:rsidP="00085A6B">
      <w:pPr>
        <w:pStyle w:val="ListParagraph"/>
        <w:widowControl/>
        <w:numPr>
          <w:ilvl w:val="0"/>
          <w:numId w:val="4"/>
        </w:numPr>
        <w:autoSpaceDE/>
        <w:autoSpaceDN/>
        <w:spacing w:after="160" w:line="276" w:lineRule="auto"/>
        <w:jc w:val="both"/>
        <w:rPr>
          <w:rFonts w:ascii="Times New Roman" w:hAnsi="Times New Roman" w:cs="Times New Roman"/>
          <w:b/>
          <w:sz w:val="24"/>
          <w:szCs w:val="24"/>
        </w:rPr>
      </w:pPr>
      <w:r w:rsidRPr="00445B75">
        <w:rPr>
          <w:rFonts w:ascii="Times New Roman" w:hAnsi="Times New Roman" w:cs="Times New Roman"/>
          <w:b/>
          <w:sz w:val="24"/>
          <w:szCs w:val="24"/>
        </w:rPr>
        <w:t xml:space="preserve">Debugging   </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Debugging, in computer programming and engineering, is a multistep process that involves identifying a problem, isolating the source of the problem, and then either correcting the problem or determining a way to work around it. The final step of debugging is to test the correction or workaround and make sure it works.</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In software development, the debugging process begins when a developer locates a code error in a computer program and is able to reproduce it. Debugging is part of the software testing process and is an integral part of the entire software development lifecycle.</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In hardware development, the debugging process typically looks for hardware components that are not installed or configured correctly. For example, an engineer might run a JTAG connection test to debug connections on an integrated circuit.</w:t>
      </w:r>
    </w:p>
    <w:p w:rsidR="00085A6B"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A debugger is a software tool that can help the software development process by identifying coding errors at various stages of the operating system or application development.</w:t>
      </w:r>
    </w:p>
    <w:p w:rsidR="00085A6B" w:rsidRPr="00445B75" w:rsidRDefault="00085A6B" w:rsidP="00085A6B">
      <w:pPr>
        <w:spacing w:line="276" w:lineRule="auto"/>
        <w:ind w:left="1440" w:firstLine="720"/>
        <w:jc w:val="both"/>
        <w:rPr>
          <w:rFonts w:ascii="Times New Roman" w:hAnsi="Times New Roman" w:cs="Times New Roman"/>
          <w:sz w:val="24"/>
          <w:szCs w:val="24"/>
        </w:rPr>
      </w:pPr>
    </w:p>
    <w:p w:rsidR="00085A6B" w:rsidRPr="00445B75" w:rsidRDefault="00085A6B" w:rsidP="00085A6B">
      <w:pPr>
        <w:pStyle w:val="ListParagraph"/>
        <w:widowControl/>
        <w:numPr>
          <w:ilvl w:val="0"/>
          <w:numId w:val="4"/>
        </w:numPr>
        <w:autoSpaceDE/>
        <w:autoSpaceDN/>
        <w:spacing w:after="160" w:line="276" w:lineRule="auto"/>
        <w:jc w:val="both"/>
        <w:rPr>
          <w:rFonts w:ascii="Times New Roman" w:hAnsi="Times New Roman" w:cs="Times New Roman"/>
          <w:b/>
          <w:sz w:val="24"/>
          <w:szCs w:val="24"/>
        </w:rPr>
      </w:pPr>
      <w:r w:rsidRPr="00445B75">
        <w:rPr>
          <w:rFonts w:ascii="Times New Roman" w:hAnsi="Times New Roman" w:cs="Times New Roman"/>
          <w:b/>
          <w:sz w:val="24"/>
          <w:szCs w:val="24"/>
        </w:rPr>
        <w:t>Syntax vs. Semantics</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 xml:space="preserve">In defining or specifying a programming language, we generally distinguish between syntax and semantics. The </w:t>
      </w:r>
      <w:r w:rsidRPr="00445B75">
        <w:rPr>
          <w:rFonts w:ascii="Times New Roman" w:hAnsi="Times New Roman" w:cs="Times New Roman"/>
          <w:b/>
          <w:sz w:val="24"/>
          <w:szCs w:val="24"/>
        </w:rPr>
        <w:t>syntax</w:t>
      </w:r>
      <w:r w:rsidRPr="00445B75">
        <w:rPr>
          <w:rFonts w:ascii="Times New Roman" w:hAnsi="Times New Roman" w:cs="Times New Roman"/>
          <w:sz w:val="24"/>
          <w:szCs w:val="24"/>
        </w:rPr>
        <w:t xml:space="preserve"> of a programming language describes which strings of characters comprise a valid program. The </w:t>
      </w:r>
      <w:r w:rsidRPr="00445B75">
        <w:rPr>
          <w:rFonts w:ascii="Times New Roman" w:hAnsi="Times New Roman" w:cs="Times New Roman"/>
          <w:b/>
          <w:sz w:val="24"/>
          <w:szCs w:val="24"/>
        </w:rPr>
        <w:t>semantics</w:t>
      </w:r>
      <w:r w:rsidRPr="00445B75">
        <w:rPr>
          <w:rFonts w:ascii="Times New Roman" w:hAnsi="Times New Roman" w:cs="Times New Roman"/>
          <w:sz w:val="24"/>
          <w:szCs w:val="24"/>
        </w:rPr>
        <w:t xml:space="preserve"> of a programming language describes what syntactically valid programs mean, what they do. In the larger world of linguistics, syntax is about the form of language, semantics about meaning. Linguistic giant Noam Chomsky gave this nice sentence:</w:t>
      </w:r>
    </w:p>
    <w:p w:rsidR="00085A6B"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 xml:space="preserve">In programming languages our expectations of what certain symbols should </w:t>
      </w:r>
      <w:r w:rsidRPr="00445B75">
        <w:rPr>
          <w:rFonts w:ascii="Times New Roman" w:hAnsi="Times New Roman" w:cs="Times New Roman"/>
          <w:sz w:val="24"/>
          <w:szCs w:val="24"/>
        </w:rPr>
        <w:lastRenderedPageBreak/>
        <w:t>mean, like "+" or "if" may make us lose sight of the fact that both syntax and semantics really need to be defined to define a language. However, there are places where this becomes pretty clear. For example, in a C/C++ program the following is syntactically correct:</w:t>
      </w:r>
    </w:p>
    <w:p w:rsidR="00085A6B" w:rsidRPr="006623E5" w:rsidRDefault="00085A6B" w:rsidP="00085A6B">
      <w:pPr>
        <w:spacing w:line="276" w:lineRule="auto"/>
        <w:ind w:left="1440" w:firstLine="720"/>
        <w:jc w:val="both"/>
        <w:rPr>
          <w:rFonts w:ascii="Times New Roman" w:hAnsi="Times New Roman" w:cs="Times New Roman"/>
          <w:sz w:val="24"/>
          <w:szCs w:val="24"/>
        </w:rPr>
      </w:pPr>
      <w:proofErr w:type="spellStart"/>
      <w:r w:rsidRPr="006623E5">
        <w:rPr>
          <w:rFonts w:ascii="Times New Roman" w:hAnsi="Times New Roman" w:cs="Times New Roman"/>
          <w:sz w:val="24"/>
          <w:szCs w:val="24"/>
        </w:rPr>
        <w:t>int</w:t>
      </w:r>
      <w:proofErr w:type="spellEnd"/>
      <w:r w:rsidRPr="006623E5">
        <w:rPr>
          <w:rFonts w:ascii="Times New Roman" w:hAnsi="Times New Roman" w:cs="Times New Roman"/>
          <w:sz w:val="24"/>
          <w:szCs w:val="24"/>
        </w:rPr>
        <w:t xml:space="preserve"> x;</w:t>
      </w:r>
    </w:p>
    <w:p w:rsidR="00085A6B" w:rsidRDefault="00085A6B" w:rsidP="00085A6B">
      <w:pPr>
        <w:spacing w:line="276" w:lineRule="auto"/>
        <w:ind w:left="1440" w:firstLine="720"/>
        <w:jc w:val="both"/>
        <w:rPr>
          <w:rFonts w:ascii="Times New Roman" w:hAnsi="Times New Roman" w:cs="Times New Roman"/>
          <w:sz w:val="24"/>
          <w:szCs w:val="24"/>
        </w:rPr>
      </w:pPr>
      <w:r w:rsidRPr="006623E5">
        <w:rPr>
          <w:rFonts w:ascii="Times New Roman" w:hAnsi="Times New Roman" w:cs="Times New Roman"/>
          <w:sz w:val="24"/>
          <w:szCs w:val="24"/>
        </w:rPr>
        <w:t>x = 2^3;</w:t>
      </w:r>
    </w:p>
    <w:p w:rsidR="00085A6B" w:rsidRDefault="00085A6B" w:rsidP="00085A6B">
      <w:pPr>
        <w:spacing w:line="276" w:lineRule="auto"/>
        <w:ind w:left="1440" w:firstLine="720"/>
        <w:jc w:val="both"/>
        <w:rPr>
          <w:rFonts w:ascii="Times New Roman" w:hAnsi="Times New Roman" w:cs="Times New Roman"/>
          <w:sz w:val="24"/>
          <w:szCs w:val="24"/>
        </w:rPr>
      </w:pPr>
    </w:p>
    <w:p w:rsidR="00085A6B" w:rsidRPr="00445B75" w:rsidRDefault="00085A6B" w:rsidP="00085A6B">
      <w:pPr>
        <w:spacing w:line="276" w:lineRule="auto"/>
        <w:ind w:left="1440" w:firstLine="720"/>
        <w:jc w:val="both"/>
        <w:rPr>
          <w:rFonts w:ascii="Times New Roman" w:hAnsi="Times New Roman" w:cs="Times New Roman"/>
          <w:sz w:val="24"/>
          <w:szCs w:val="24"/>
        </w:rPr>
      </w:pPr>
    </w:p>
    <w:p w:rsidR="00085A6B" w:rsidRPr="00445B75" w:rsidRDefault="00085A6B" w:rsidP="00085A6B">
      <w:pPr>
        <w:pStyle w:val="ListParagraph"/>
        <w:widowControl/>
        <w:numPr>
          <w:ilvl w:val="0"/>
          <w:numId w:val="4"/>
        </w:numPr>
        <w:autoSpaceDE/>
        <w:autoSpaceDN/>
        <w:spacing w:after="160" w:line="276" w:lineRule="auto"/>
        <w:jc w:val="both"/>
        <w:rPr>
          <w:rFonts w:ascii="Times New Roman" w:hAnsi="Times New Roman" w:cs="Times New Roman"/>
          <w:b/>
          <w:sz w:val="24"/>
          <w:szCs w:val="24"/>
        </w:rPr>
      </w:pPr>
      <w:r w:rsidRPr="00445B75">
        <w:rPr>
          <w:rFonts w:ascii="Times New Roman" w:hAnsi="Times New Roman" w:cs="Times New Roman"/>
          <w:b/>
          <w:sz w:val="24"/>
          <w:szCs w:val="24"/>
        </w:rPr>
        <w:t>Parsing</w:t>
      </w:r>
    </w:p>
    <w:p w:rsidR="00085A6B" w:rsidRDefault="00085A6B" w:rsidP="00085A6B">
      <w:pPr>
        <w:spacing w:line="276" w:lineRule="auto"/>
        <w:ind w:left="720"/>
        <w:jc w:val="both"/>
        <w:rPr>
          <w:rFonts w:ascii="Times New Roman" w:hAnsi="Times New Roman" w:cs="Times New Roman"/>
          <w:sz w:val="24"/>
          <w:szCs w:val="24"/>
        </w:rPr>
      </w:pPr>
      <w:r w:rsidRPr="00445B75">
        <w:rPr>
          <w:rFonts w:ascii="Times New Roman" w:hAnsi="Times New Roman" w:cs="Times New Roman"/>
          <w:sz w:val="24"/>
          <w:szCs w:val="24"/>
        </w:rPr>
        <w:t xml:space="preserve"> </w:t>
      </w:r>
      <w:r>
        <w:rPr>
          <w:rFonts w:ascii="Times New Roman" w:hAnsi="Times New Roman" w:cs="Times New Roman"/>
          <w:sz w:val="24"/>
          <w:szCs w:val="24"/>
        </w:rPr>
        <w:tab/>
      </w:r>
      <w:r w:rsidRPr="00445B75">
        <w:rPr>
          <w:rFonts w:ascii="Times New Roman" w:hAnsi="Times New Roman" w:cs="Times New Roman"/>
          <w:sz w:val="24"/>
          <w:szCs w:val="24"/>
        </w:rPr>
        <w:t>Parsing in computer science, is where a string o</w:t>
      </w:r>
      <w:r>
        <w:rPr>
          <w:rFonts w:ascii="Times New Roman" w:hAnsi="Times New Roman" w:cs="Times New Roman"/>
          <w:sz w:val="24"/>
          <w:szCs w:val="24"/>
        </w:rPr>
        <w:t xml:space="preserve">f commands where a program </w:t>
      </w:r>
      <w:r w:rsidRPr="00445B75">
        <w:rPr>
          <w:rFonts w:ascii="Times New Roman" w:hAnsi="Times New Roman" w:cs="Times New Roman"/>
          <w:sz w:val="24"/>
          <w:szCs w:val="24"/>
        </w:rPr>
        <w:t>is separated into more easily processed components, which are analyzed for correct syntax and then attached to tags that define each component. The computer can then process each program chunk and transform it into machine language.</w:t>
      </w:r>
    </w:p>
    <w:p w:rsidR="00085A6B" w:rsidRPr="00445B75"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To parse is to break up a sentence or group of words into separate components, including the definition of each part's function or form. The technical definition implies the same concept.</w:t>
      </w:r>
    </w:p>
    <w:p w:rsidR="00085A6B" w:rsidRDefault="00085A6B" w:rsidP="00085A6B">
      <w:pPr>
        <w:spacing w:line="276" w:lineRule="auto"/>
        <w:ind w:left="720" w:firstLine="720"/>
        <w:jc w:val="both"/>
        <w:rPr>
          <w:rFonts w:ascii="Times New Roman" w:hAnsi="Times New Roman" w:cs="Times New Roman"/>
          <w:sz w:val="24"/>
          <w:szCs w:val="24"/>
        </w:rPr>
      </w:pPr>
      <w:r w:rsidRPr="00445B75">
        <w:rPr>
          <w:rFonts w:ascii="Times New Roman" w:hAnsi="Times New Roman" w:cs="Times New Roman"/>
          <w:sz w:val="24"/>
          <w:szCs w:val="24"/>
        </w:rPr>
        <w:t>Parsing is used in all high-level programming languages. Languages like C++ and Java are parsed by their respective compilers before being transformed into executable machine code. Scripting languages, like PHP and Perl, are parsed by a web server, allowing the correct HTML to be sent to a browser.</w:t>
      </w:r>
    </w:p>
    <w:p w:rsidR="00F63FE5" w:rsidRDefault="006E4D90" w:rsidP="00510358">
      <w:pPr>
        <w:pStyle w:val="ListParagraph"/>
        <w:jc w:val="both"/>
        <w:rPr>
          <w:rFonts w:ascii="Times New Roman" w:hAnsi="Times New Roman" w:cs="Times New Roman"/>
          <w:sz w:val="24"/>
          <w:szCs w:val="24"/>
        </w:rPr>
      </w:pPr>
    </w:p>
    <w:p w:rsidR="00510358" w:rsidRDefault="00510358" w:rsidP="00510358">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510358" w:rsidRPr="00C27713" w:rsidRDefault="00510358" w:rsidP="00510358">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Checking and Validating students into an examination hall</w:t>
      </w:r>
    </w:p>
    <w:p w:rsidR="00C27713" w:rsidRDefault="00C27713" w:rsidP="00C27713">
      <w:pPr>
        <w:pStyle w:val="ListParagraph"/>
        <w:ind w:left="1440"/>
        <w:jc w:val="both"/>
        <w:rPr>
          <w:rFonts w:ascii="Times New Roman" w:hAnsi="Times New Roman" w:cs="Times New Roman"/>
          <w:sz w:val="24"/>
          <w:szCs w:val="24"/>
        </w:rPr>
      </w:pPr>
    </w:p>
    <w:p w:rsidR="00C27713" w:rsidRDefault="00C27713" w:rsidP="00C27713">
      <w:pPr>
        <w:pStyle w:val="ListParagraph"/>
        <w:ind w:left="1440"/>
        <w:jc w:val="both"/>
        <w:rPr>
          <w:rFonts w:ascii="Times New Roman" w:hAnsi="Times New Roman" w:cs="Times New Roman"/>
          <w:sz w:val="24"/>
          <w:szCs w:val="24"/>
        </w:rPr>
      </w:pPr>
    </w:p>
    <w:p w:rsidR="00C27713" w:rsidRDefault="00C27713" w:rsidP="00C27713">
      <w:pPr>
        <w:pStyle w:val="ListParagraph"/>
        <w:ind w:left="1440"/>
        <w:jc w:val="both"/>
        <w:rPr>
          <w:rFonts w:ascii="Times New Roman" w:hAnsi="Times New Roman" w:cs="Times New Roman"/>
          <w:sz w:val="24"/>
          <w:szCs w:val="24"/>
        </w:rPr>
      </w:pPr>
    </w:p>
    <w:p w:rsidR="00C27713" w:rsidRDefault="00C27713" w:rsidP="00C27713">
      <w:pPr>
        <w:pStyle w:val="ListParagraph"/>
        <w:ind w:left="1440"/>
        <w:jc w:val="both"/>
        <w:rPr>
          <w:rFonts w:ascii="Times New Roman" w:hAnsi="Times New Roman" w:cs="Times New Roman"/>
          <w:sz w:val="24"/>
          <w:szCs w:val="24"/>
        </w:rPr>
      </w:pPr>
    </w:p>
    <w:p w:rsidR="00C27713" w:rsidRDefault="00C27713" w:rsidP="00C27713">
      <w:pPr>
        <w:pStyle w:val="ListParagraph"/>
        <w:ind w:left="1440"/>
        <w:jc w:val="both"/>
        <w:rPr>
          <w:rFonts w:ascii="Times New Roman" w:hAnsi="Times New Roman" w:cs="Times New Roman"/>
          <w:sz w:val="24"/>
          <w:szCs w:val="24"/>
        </w:rPr>
      </w:pPr>
    </w:p>
    <w:p w:rsidR="00C27713" w:rsidRDefault="00C27713" w:rsidP="00C27713">
      <w:pPr>
        <w:pStyle w:val="ListParagraph"/>
        <w:ind w:left="1440"/>
        <w:jc w:val="both"/>
        <w:rPr>
          <w:rFonts w:ascii="Times New Roman" w:hAnsi="Times New Roman" w:cs="Times New Roman"/>
          <w:sz w:val="24"/>
          <w:szCs w:val="24"/>
        </w:rPr>
      </w:pPr>
    </w:p>
    <w:p w:rsidR="00C27713" w:rsidRDefault="00C27713" w:rsidP="00C27713">
      <w:pPr>
        <w:pStyle w:val="ListParagraph"/>
        <w:ind w:left="1440"/>
        <w:jc w:val="both"/>
        <w:rPr>
          <w:rFonts w:ascii="Times New Roman" w:hAnsi="Times New Roman" w:cs="Times New Roman"/>
          <w:sz w:val="24"/>
          <w:szCs w:val="24"/>
        </w:rPr>
      </w:pPr>
    </w:p>
    <w:p w:rsidR="00C27713" w:rsidRPr="00510358" w:rsidRDefault="00C27713" w:rsidP="00C27713">
      <w:pPr>
        <w:pStyle w:val="ListParagraph"/>
        <w:ind w:left="1440"/>
        <w:jc w:val="both"/>
        <w:rPr>
          <w:rFonts w:ascii="Times New Roman" w:hAnsi="Times New Roman" w:cs="Times New Roman"/>
          <w:b/>
          <w:sz w:val="24"/>
          <w:szCs w:val="24"/>
        </w:rPr>
      </w:pPr>
    </w:p>
    <w:p w:rsidR="00510358" w:rsidRPr="00510358" w:rsidRDefault="00510358" w:rsidP="00510358">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Calculate the Area of a Rectangle of Length, L and width, N</w:t>
      </w:r>
    </w:p>
    <w:p w:rsidR="00510358" w:rsidRDefault="00510358" w:rsidP="00510358">
      <w:pPr>
        <w:pStyle w:val="ListParagraph"/>
        <w:ind w:left="1440"/>
        <w:jc w:val="both"/>
        <w:rPr>
          <w:rFonts w:ascii="Times New Roman" w:hAnsi="Times New Roman" w:cs="Times New Roman"/>
          <w:b/>
          <w:sz w:val="24"/>
          <w:szCs w:val="24"/>
        </w:rPr>
      </w:pPr>
    </w:p>
    <w:p w:rsidR="00C27713" w:rsidRPr="00510358" w:rsidRDefault="00C27713" w:rsidP="00510358">
      <w:pPr>
        <w:pStyle w:val="ListParagraph"/>
        <w:ind w:left="1440"/>
        <w:jc w:val="both"/>
        <w:rPr>
          <w:rFonts w:ascii="Times New Roman" w:hAnsi="Times New Roman" w:cs="Times New Roman"/>
          <w:b/>
          <w:sz w:val="24"/>
          <w:szCs w:val="24"/>
        </w:rPr>
      </w:pPr>
      <w:bookmarkStart w:id="0" w:name="_GoBack"/>
      <w:bookmarkEnd w:id="0"/>
      <w:r w:rsidRPr="00C27713">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2902585</wp:posOffset>
                </wp:positionH>
                <wp:positionV relativeFrom="paragraph">
                  <wp:posOffset>445770</wp:posOffset>
                </wp:positionV>
                <wp:extent cx="3104515" cy="1233170"/>
                <wp:effectExtent l="0" t="0" r="1968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233170"/>
                        </a:xfrm>
                        <a:prstGeom prst="rect">
                          <a:avLst/>
                        </a:prstGeom>
                        <a:solidFill>
                          <a:srgbClr val="FFFFFF"/>
                        </a:solidFill>
                        <a:ln w="9525">
                          <a:solidFill>
                            <a:schemeClr val="bg1"/>
                          </a:solidFill>
                          <a:miter lim="800000"/>
                          <a:headEnd/>
                          <a:tailEnd/>
                        </a:ln>
                      </wps:spPr>
                      <wps:txbx>
                        <w:txbxContent>
                          <w:p w:rsidR="00C27713" w:rsidRPr="00C27713" w:rsidRDefault="00C27713">
                            <w:pPr>
                              <w:rPr>
                                <w:rFonts w:ascii="Times New Roman" w:hAnsi="Times New Roman" w:cs="Times New Roman"/>
                                <w:sz w:val="24"/>
                                <w:szCs w:val="24"/>
                              </w:rPr>
                            </w:pPr>
                            <w:r w:rsidRPr="00C27713">
                              <w:rPr>
                                <w:rFonts w:ascii="Times New Roman" w:hAnsi="Times New Roman" w:cs="Times New Roman"/>
                                <w:sz w:val="24"/>
                                <w:szCs w:val="24"/>
                              </w:rPr>
                              <w:t>Program Algorithm: Area of Rectangle</w:t>
                            </w:r>
                          </w:p>
                          <w:p w:rsidR="00C27713" w:rsidRDefault="00C27713">
                            <w:pPr>
                              <w:rPr>
                                <w:rFonts w:ascii="Times New Roman" w:hAnsi="Times New Roman" w:cs="Times New Roman"/>
                                <w:sz w:val="24"/>
                                <w:szCs w:val="24"/>
                              </w:rPr>
                            </w:pPr>
                            <w:r w:rsidRPr="00C27713">
                              <w:rPr>
                                <w:rFonts w:ascii="Times New Roman" w:hAnsi="Times New Roman" w:cs="Times New Roman"/>
                                <w:sz w:val="24"/>
                                <w:szCs w:val="24"/>
                              </w:rPr>
                              <w:t xml:space="preserve"> </w:t>
                            </w:r>
                            <w:r>
                              <w:rPr>
                                <w:rFonts w:ascii="Times New Roman" w:hAnsi="Times New Roman" w:cs="Times New Roman"/>
                                <w:sz w:val="24"/>
                                <w:szCs w:val="24"/>
                              </w:rPr>
                              <w:t>BEGIN</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Get Length, L and Width, N of the rectangle.</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Do Area = L*W</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Output Area</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END</w:t>
                            </w:r>
                          </w:p>
                          <w:p w:rsidR="00C27713" w:rsidRPr="00C27713" w:rsidRDefault="00C27713">
                            <w:pPr>
                              <w:rPr>
                                <w:rFonts w:ascii="Times New Roman" w:hAnsi="Times New Roman" w:cs="Times New Roman"/>
                                <w:sz w:val="24"/>
                                <w:szCs w:val="24"/>
                              </w:rPr>
                            </w:pPr>
                            <w:r>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8.55pt;margin-top:35.1pt;width:244.45pt;height:97.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" strokecolor="white [3212]">
                <v:textbox>
                  <w:txbxContent>
                    <w:p w:rsidR="00C27713" w:rsidRPr="00C27713" w:rsidRDefault="00C27713">
                      <w:pPr>
                        <w:rPr>
                          <w:rFonts w:ascii="Times New Roman" w:hAnsi="Times New Roman" w:cs="Times New Roman"/>
                          <w:sz w:val="24"/>
                          <w:szCs w:val="24"/>
                        </w:rPr>
                      </w:pPr>
                      <w:r w:rsidRPr="00C27713">
                        <w:rPr>
                          <w:rFonts w:ascii="Times New Roman" w:hAnsi="Times New Roman" w:cs="Times New Roman"/>
                          <w:sz w:val="24"/>
                          <w:szCs w:val="24"/>
                        </w:rPr>
                        <w:t>Program Algorithm: Area of Rectangle</w:t>
                      </w:r>
                    </w:p>
                    <w:p w:rsidR="00C27713" w:rsidRDefault="00C27713">
                      <w:pPr>
                        <w:rPr>
                          <w:rFonts w:ascii="Times New Roman" w:hAnsi="Times New Roman" w:cs="Times New Roman"/>
                          <w:sz w:val="24"/>
                          <w:szCs w:val="24"/>
                        </w:rPr>
                      </w:pPr>
                      <w:r w:rsidRPr="00C27713">
                        <w:rPr>
                          <w:rFonts w:ascii="Times New Roman" w:hAnsi="Times New Roman" w:cs="Times New Roman"/>
                          <w:sz w:val="24"/>
                          <w:szCs w:val="24"/>
                        </w:rPr>
                        <w:t xml:space="preserve"> </w:t>
                      </w:r>
                      <w:r>
                        <w:rPr>
                          <w:rFonts w:ascii="Times New Roman" w:hAnsi="Times New Roman" w:cs="Times New Roman"/>
                          <w:sz w:val="24"/>
                          <w:szCs w:val="24"/>
                        </w:rPr>
                        <w:t>BEGIN</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Get Length, L and Width, N of the rectangle.</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Do Area = L*W</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Output Area</w:t>
                      </w:r>
                    </w:p>
                    <w:p w:rsidR="00C27713" w:rsidRDefault="00C27713">
                      <w:pPr>
                        <w:rPr>
                          <w:rFonts w:ascii="Times New Roman" w:hAnsi="Times New Roman" w:cs="Times New Roman"/>
                          <w:sz w:val="24"/>
                          <w:szCs w:val="24"/>
                        </w:rPr>
                      </w:pPr>
                      <w:r>
                        <w:rPr>
                          <w:rFonts w:ascii="Times New Roman" w:hAnsi="Times New Roman" w:cs="Times New Roman"/>
                          <w:sz w:val="24"/>
                          <w:szCs w:val="24"/>
                        </w:rPr>
                        <w:t xml:space="preserve"> END</w:t>
                      </w:r>
                    </w:p>
                    <w:p w:rsidR="00C27713" w:rsidRPr="00C27713" w:rsidRDefault="00C27713">
                      <w:pPr>
                        <w:rPr>
                          <w:rFonts w:ascii="Times New Roman" w:hAnsi="Times New Roman" w:cs="Times New Roman"/>
                          <w:sz w:val="24"/>
                          <w:szCs w:val="24"/>
                        </w:rPr>
                      </w:pPr>
                      <w:r>
                        <w:rPr>
                          <w:rFonts w:ascii="Times New Roman" w:hAnsi="Times New Roman" w:cs="Times New Roman"/>
                          <w:sz w:val="24"/>
                          <w:szCs w:val="24"/>
                        </w:rPr>
                        <w:t xml:space="preserve">    </w:t>
                      </w:r>
                    </w:p>
                  </w:txbxContent>
                </v:textbox>
                <w10:wrap type="square"/>
              </v:shape>
            </w:pict>
          </mc:Fallback>
        </mc:AlternateContent>
      </w:r>
      <w:r>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5FFDA61E" wp14:editId="20DAC130">
                <wp:simplePos x="0" y="0"/>
                <wp:positionH relativeFrom="column">
                  <wp:posOffset>680483</wp:posOffset>
                </wp:positionH>
                <wp:positionV relativeFrom="paragraph">
                  <wp:posOffset>318976</wp:posOffset>
                </wp:positionV>
                <wp:extent cx="1967024" cy="3498111"/>
                <wp:effectExtent l="19050" t="0" r="33655" b="26670"/>
                <wp:wrapNone/>
                <wp:docPr id="11" name="Group 11"/>
                <wp:cNvGraphicFramePr/>
                <a:graphic xmlns:a="http://schemas.openxmlformats.org/drawingml/2006/main">
                  <a:graphicData uri="http://schemas.microsoft.com/office/word/2010/wordprocessingGroup">
                    <wpg:wgp>
                      <wpg:cNvGrpSpPr/>
                      <wpg:grpSpPr>
                        <a:xfrm>
                          <a:off x="0" y="0"/>
                          <a:ext cx="1967024" cy="3498111"/>
                          <a:chOff x="0" y="0"/>
                          <a:chExt cx="1967024" cy="3498111"/>
                        </a:xfrm>
                      </wpg:grpSpPr>
                      <wps:wsp>
                        <wps:cNvPr id="1" name="Oval 1"/>
                        <wps:cNvSpPr/>
                        <wps:spPr>
                          <a:xfrm>
                            <a:off x="31898" y="0"/>
                            <a:ext cx="1711842" cy="393405"/>
                          </a:xfrm>
                          <a:prstGeom prst="ellipse">
                            <a:avLst/>
                          </a:prstGeom>
                        </wps:spPr>
                        <wps:style>
                          <a:lnRef idx="2">
                            <a:schemeClr val="dk1"/>
                          </a:lnRef>
                          <a:fillRef idx="1">
                            <a:schemeClr val="lt1"/>
                          </a:fillRef>
                          <a:effectRef idx="0">
                            <a:schemeClr val="dk1"/>
                          </a:effectRef>
                          <a:fontRef idx="minor">
                            <a:schemeClr val="dk1"/>
                          </a:fontRef>
                        </wps:style>
                        <wps:txbx>
                          <w:txbxContent>
                            <w:p w:rsidR="00C27713" w:rsidRDefault="00C27713" w:rsidP="00C2771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14400" y="393404"/>
                            <a:ext cx="0"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Parallelogram 3"/>
                        <wps:cNvSpPr/>
                        <wps:spPr>
                          <a:xfrm>
                            <a:off x="0" y="733646"/>
                            <a:ext cx="1786270" cy="425302"/>
                          </a:xfrm>
                          <a:prstGeom prst="parallelogram">
                            <a:avLst/>
                          </a:prstGeom>
                        </wps:spPr>
                        <wps:style>
                          <a:lnRef idx="2">
                            <a:schemeClr val="dk1"/>
                          </a:lnRef>
                          <a:fillRef idx="1">
                            <a:schemeClr val="lt1"/>
                          </a:fillRef>
                          <a:effectRef idx="0">
                            <a:schemeClr val="dk1"/>
                          </a:effectRef>
                          <a:fontRef idx="minor">
                            <a:schemeClr val="dk1"/>
                          </a:fontRef>
                        </wps:style>
                        <wps:txbx>
                          <w:txbxContent>
                            <w:p w:rsidR="00C27713" w:rsidRDefault="00C27713" w:rsidP="00C27713">
                              <w:pPr>
                                <w:jc w:val="center"/>
                              </w:pPr>
                              <w:r>
                                <w:t>INPUT L,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35665" y="1158949"/>
                            <a:ext cx="0"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tangle 6"/>
                        <wps:cNvSpPr/>
                        <wps:spPr>
                          <a:xfrm>
                            <a:off x="42531" y="1477925"/>
                            <a:ext cx="1850065" cy="478465"/>
                          </a:xfrm>
                          <a:prstGeom prst="rect">
                            <a:avLst/>
                          </a:prstGeom>
                        </wps:spPr>
                        <wps:style>
                          <a:lnRef idx="2">
                            <a:schemeClr val="dk1"/>
                          </a:lnRef>
                          <a:fillRef idx="1">
                            <a:schemeClr val="lt1"/>
                          </a:fillRef>
                          <a:effectRef idx="0">
                            <a:schemeClr val="dk1"/>
                          </a:effectRef>
                          <a:fontRef idx="minor">
                            <a:schemeClr val="dk1"/>
                          </a:fontRef>
                        </wps:style>
                        <wps:txbx>
                          <w:txbxContent>
                            <w:p w:rsidR="00C27713" w:rsidRDefault="00C27713" w:rsidP="00C27713">
                              <w:pPr>
                                <w:jc w:val="center"/>
                              </w:pPr>
                              <w:r>
                                <w:t>Area = 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a:off x="42531" y="2275367"/>
                            <a:ext cx="1924493"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C27713" w:rsidRDefault="00C27713" w:rsidP="00C27713">
                              <w:pPr>
                                <w:jc w:val="center"/>
                              </w:pPr>
                              <w:r>
                                <w:t>OUTPUT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2531" y="3051544"/>
                            <a:ext cx="1892595" cy="446567"/>
                          </a:xfrm>
                          <a:prstGeom prst="ellipse">
                            <a:avLst/>
                          </a:prstGeom>
                        </wps:spPr>
                        <wps:style>
                          <a:lnRef idx="2">
                            <a:schemeClr val="dk1"/>
                          </a:lnRef>
                          <a:fillRef idx="1">
                            <a:schemeClr val="lt1"/>
                          </a:fillRef>
                          <a:effectRef idx="0">
                            <a:schemeClr val="dk1"/>
                          </a:effectRef>
                          <a:fontRef idx="minor">
                            <a:schemeClr val="dk1"/>
                          </a:fontRef>
                        </wps:style>
                        <wps:txbx>
                          <w:txbxContent>
                            <w:p w:rsidR="00C27713" w:rsidRDefault="00C27713" w:rsidP="00C2771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946298" y="1956391"/>
                            <a:ext cx="0" cy="319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946298" y="2743200"/>
                            <a:ext cx="10632"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FDA61E" id="Group 11" o:spid="_x0000_s1027" style="position:absolute;left:0;text-align:left;margin-left:53.6pt;margin-top:25.1pt;width:154.9pt;height:275.45pt;z-index:251659264" coordsize="19670,34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">
                <v:oval id="Oval 1" o:spid="_x0000_s1028" style="position:absolute;left:318;width:17119;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rsidR="00C27713" w:rsidRDefault="00C27713" w:rsidP="00C27713">
                        <w:pPr>
                          <w:jc w:val="center"/>
                        </w:pPr>
                        <w:r>
                          <w:t>START</w:t>
                        </w:r>
                      </w:p>
                    </w:txbxContent>
                  </v:textbox>
                </v:oval>
                <v:shapetype id="_x0000_t32" coordsize="21600,21600" o:spt="32" o:oned="t" path="m,l21600,21600e" filled="f">
                  <v:path arrowok="t" fillok="f" o:connecttype="none"/>
                  <o:lock v:ext="edit" shapetype="t"/>
                </v:shapetype>
                <v:shape id="Straight Arrow Connector 2" o:spid="_x0000_s1029" type="#_x0000_t32" style="position:absolute;left:9144;top:3934;width:0;height:3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0" type="#_x0000_t7" style="position:absolute;top:7336;width:1786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" adj="1286" fillcolor="white [3201]" strokecolor="black [3200]" strokeweight="1pt">
                  <v:textbox>
                    <w:txbxContent>
                      <w:p w:rsidR="00C27713" w:rsidRDefault="00C27713" w:rsidP="00C27713">
                        <w:pPr>
                          <w:jc w:val="center"/>
                        </w:pPr>
                        <w:r>
                          <w:t>INPUT L, N</w:t>
                        </w:r>
                      </w:p>
                    </w:txbxContent>
                  </v:textbox>
                </v:shape>
                <v:shape id="Straight Arrow Connector 5" o:spid="_x0000_s1031" type="#_x0000_t32" style="position:absolute;left:9356;top:11589;width:0;height:3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rect id="Rectangle 6" o:spid="_x0000_s1032" style="position:absolute;left:425;top:14779;width:18500;height:4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C27713" w:rsidRDefault="00C27713" w:rsidP="00C27713">
                        <w:pPr>
                          <w:jc w:val="center"/>
                        </w:pPr>
                        <w:r>
                          <w:t>Area = L*N</w:t>
                        </w:r>
                      </w:p>
                    </w:txbxContent>
                  </v:textbox>
                </v:rect>
                <v:shape id="Parallelogram 7" o:spid="_x0000_s1033" type="#_x0000_t7" style="position:absolute;left:425;top:22753;width:192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" adj="1283" fillcolor="white [3201]" strokecolor="black [3200]" strokeweight="1pt">
                  <v:textbox>
                    <w:txbxContent>
                      <w:p w:rsidR="00C27713" w:rsidRDefault="00C27713" w:rsidP="00C27713">
                        <w:pPr>
                          <w:jc w:val="center"/>
                        </w:pPr>
                        <w:r>
                          <w:t>OUTPUT Area</w:t>
                        </w:r>
                      </w:p>
                    </w:txbxContent>
                  </v:textbox>
                </v:shape>
                <v:oval id="Oval 8" o:spid="_x0000_s1034" style="position:absolute;left:425;top:30515;width:18926;height:4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rsidR="00C27713" w:rsidRDefault="00C27713" w:rsidP="00C27713">
                        <w:pPr>
                          <w:jc w:val="center"/>
                        </w:pPr>
                        <w:r>
                          <w:t>END</w:t>
                        </w:r>
                      </w:p>
                    </w:txbxContent>
                  </v:textbox>
                </v:oval>
                <v:shape id="Straight Arrow Connector 9" o:spid="_x0000_s1035" type="#_x0000_t32" style="position:absolute;left:9462;top:19563;width:0;height:3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36" type="#_x0000_t32" style="position:absolute;left:9462;top:27432;width:107;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group>
            </w:pict>
          </mc:Fallback>
        </mc:AlternateContent>
      </w:r>
    </w:p>
    <w:sectPr w:rsidR="00C27713" w:rsidRPr="00510358" w:rsidSect="00085A6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0366"/>
    <w:multiLevelType w:val="hybridMultilevel"/>
    <w:tmpl w:val="1892D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332CC"/>
    <w:multiLevelType w:val="hybridMultilevel"/>
    <w:tmpl w:val="FEA4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52EB8"/>
    <w:multiLevelType w:val="hybridMultilevel"/>
    <w:tmpl w:val="D1B0F3EE"/>
    <w:lvl w:ilvl="0" w:tplc="C9323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722CD"/>
    <w:multiLevelType w:val="hybridMultilevel"/>
    <w:tmpl w:val="C2CCB5DE"/>
    <w:lvl w:ilvl="0" w:tplc="37AE9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E28CA"/>
    <w:multiLevelType w:val="hybridMultilevel"/>
    <w:tmpl w:val="15FE1C6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9E51B0B"/>
    <w:multiLevelType w:val="hybridMultilevel"/>
    <w:tmpl w:val="375C44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B9332E"/>
    <w:multiLevelType w:val="hybridMultilevel"/>
    <w:tmpl w:val="536E2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287B87"/>
    <w:multiLevelType w:val="hybridMultilevel"/>
    <w:tmpl w:val="711E29D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07B6EA7"/>
    <w:multiLevelType w:val="hybridMultilevel"/>
    <w:tmpl w:val="B808B850"/>
    <w:lvl w:ilvl="0" w:tplc="5B2AE7B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8"/>
  </w:num>
  <w:num w:numId="5">
    <w:abstractNumId w:val="7"/>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DF"/>
    <w:rsid w:val="00085A6B"/>
    <w:rsid w:val="001424C7"/>
    <w:rsid w:val="002958C3"/>
    <w:rsid w:val="002E686E"/>
    <w:rsid w:val="00445B75"/>
    <w:rsid w:val="0050780B"/>
    <w:rsid w:val="00510358"/>
    <w:rsid w:val="006E4D90"/>
    <w:rsid w:val="007D0CDF"/>
    <w:rsid w:val="008A11CE"/>
    <w:rsid w:val="00B720E9"/>
    <w:rsid w:val="00C27713"/>
    <w:rsid w:val="00E0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31AB"/>
  <w15:chartTrackingRefBased/>
  <w15:docId w15:val="{EEA817B3-3759-42D1-BBFB-A6A15AD2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A6B"/>
    <w:pPr>
      <w:widowControl w:val="0"/>
      <w:autoSpaceDE w:val="0"/>
      <w:autoSpaceDN w:val="0"/>
      <w:spacing w:after="0" w:line="240" w:lineRule="auto"/>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MOFIRO JEAN</dc:creator>
  <cp:keywords/>
  <dc:description/>
  <cp:lastModifiedBy>MOFIRO JEAN</cp:lastModifiedBy>
  <cp:revision>3</cp:revision>
  <dcterms:created xsi:type="dcterms:W3CDTF">2022-05-17T06:06:00Z</dcterms:created>
  <dcterms:modified xsi:type="dcterms:W3CDTF">2022-05-17T14:30:00Z</dcterms:modified>
</cp:coreProperties>
</file>