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Schoolbook" w:cs="Century Schoolbook" w:eastAsia="Century Schoolbook" w:hAnsi="Century Schoolbook"/>
          <w:b w:val="1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0"/>
          <w:szCs w:val="40"/>
          <w:rtl w:val="0"/>
        </w:rPr>
        <w:t xml:space="preserve">RAJALAKSHMI ENGINEERING COLLEGE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entury Schoolbook" w:cs="Century Schoolbook" w:eastAsia="Century Schoolbook" w:hAnsi="Century Schoolbook"/>
          <w:b w:val="1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RAJALAKSHMI NAGAR, THANDALAM – 602 105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0" distT="0" distL="0" distR="0">
            <wp:extent cx="2957830" cy="20643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064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8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09">
      <w:pPr>
        <w:spacing w:before="8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0A">
      <w:pPr>
        <w:tabs>
          <w:tab w:val="left" w:leader="none" w:pos="2009"/>
        </w:tabs>
        <w:spacing w:before="800" w:line="240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    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u w:val="single"/>
                <w:rtl w:val="0"/>
              </w:rPr>
              <w:t xml:space="preserve">Name.                        :R . MOGHANAPRIYA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u w:val="single"/>
                <w:rtl w:val="0"/>
              </w:rPr>
              <w:t xml:space="preserve">Year/section/Branch.  :1st year/ AI DS-B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u w:val="single"/>
                <w:rtl w:val="0"/>
              </w:rPr>
              <w:t xml:space="preserve">Register no.                :231801102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u w:val="single"/>
                <w:rtl w:val="0"/>
              </w:rPr>
              <w:t xml:space="preserve">Semester.                     :2nd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u w:val="single"/>
                <w:rtl w:val="0"/>
              </w:rPr>
              <w:t xml:space="preserve">Academic yea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r.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u w:val="single"/>
                <w:rtl w:val="0"/>
              </w:rPr>
              <w:t xml:space="preserve">:2023-2024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2009"/>
        </w:tabs>
        <w:spacing w:before="800" w:line="240" w:lineRule="auto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2"/>
        <w:tblW w:w="9066.000000000002" w:type="dxa"/>
        <w:jc w:val="left"/>
        <w:tblLayout w:type="fixed"/>
        <w:tblLook w:val="0400"/>
      </w:tblPr>
      <w:tblGrid>
        <w:gridCol w:w="577"/>
        <w:gridCol w:w="1844"/>
        <w:gridCol w:w="4143"/>
        <w:gridCol w:w="1162"/>
        <w:gridCol w:w="1340"/>
        <w:tblGridChange w:id="0">
          <w:tblGrid>
            <w:gridCol w:w="577"/>
            <w:gridCol w:w="1844"/>
            <w:gridCol w:w="4143"/>
            <w:gridCol w:w="1162"/>
            <w:gridCol w:w="1340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before="251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before="161" w:line="240" w:lineRule="auto"/>
              <w:ind w:left="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Experiments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left="159" w:right="3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before="23" w:line="240" w:lineRule="auto"/>
              <w:ind w:left="173" w:right="27" w:hanging="1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Faculty Sign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35" w:right="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28/02/2024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left="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8-QUEENS PROBLEM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left="35" w:right="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06/03/2024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left="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DEPTH FIRST SEARCH(DFS)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left="3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13/03/2024</w:t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left="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WATER JUG PROBLEM 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BFS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left="35" w:right="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20/03/2024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left="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WATER JUG PROBLEM 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DFS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ind w:left="35" w:right="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27/03/2024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ind w:left="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BREADTH  FIRST  SEARCH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ind w:left="35" w:right="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3/04/2024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ind w:left="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A* SEARCH 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ind w:left="35" w:right="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03/04/2024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  AO* SEARCH  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ind w:left="35" w:right="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03/04/2024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ind w:left="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RECURSIVE  BEST-FIRST SEARCH   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ind w:left="35" w:right="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10/04/2024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  MAP  COLOURING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ind w:left="35" w:righ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17/04/2024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ind w:left="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MIN-MAX 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ind w:left="35" w:righ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ind w:left="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ALPHA-BETA PRUNING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ind w:left="35" w:righ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160" w:line="259" w:lineRule="auto"/>
              <w:ind w:firstLine="7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8/05/2024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ind w:left="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PROLOG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ind w:left="35" w:righ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8/05/2024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ind w:left="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PROLOG  INTRODUCTION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ind w:left="35" w:righ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18//05/2024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ind w:left="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UNIFICATION AND RESOLUTION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ind w:left="35" w:right="1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22/05/2024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ind w:left="1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FUZZY LOGIC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Schoolbook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