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578F6" w14:textId="77777777" w:rsidR="000D41B5" w:rsidRPr="005D769E" w:rsidRDefault="000D41B5" w:rsidP="000D41B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D769E">
        <w:rPr>
          <w:rFonts w:ascii="AppleSystemUIFont" w:hAnsi="AppleSystemUIFont" w:cs="AppleSystemUIFont"/>
          <w:b/>
          <w:bCs/>
          <w:sz w:val="26"/>
          <w:szCs w:val="26"/>
        </w:rPr>
        <w:t>countries</w:t>
      </w:r>
      <w:r w:rsidRPr="005D769E">
        <w:rPr>
          <w:rFonts w:ascii="AppleSystemUIFont" w:hAnsi="AppleSystemUIFont" w:cs="AppleSystemUIFont"/>
          <w:sz w:val="26"/>
          <w:szCs w:val="26"/>
        </w:rPr>
        <w:t>: Records details about different countries around the world.</w:t>
      </w:r>
    </w:p>
    <w:p w14:paraId="688E3188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country_id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 xml:space="preserve">: int, </w:t>
      </w: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auto_increment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>, unique, not NULL, PK. The unique identifier for each country.</w:t>
      </w:r>
    </w:p>
    <w:p w14:paraId="320F2924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country_name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>: varchar, not NULL. The official name of the country.</w:t>
      </w:r>
    </w:p>
    <w:p w14:paraId="0AAA11CA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global_region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>: varchar, not NULL. The geographical region in which the country is located.</w:t>
      </w:r>
    </w:p>
    <w:p w14:paraId="39791F57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D769E">
        <w:rPr>
          <w:rFonts w:ascii="AppleSystemUIFont" w:hAnsi="AppleSystemUIFont" w:cs="AppleSystemUIFont"/>
          <w:sz w:val="26"/>
          <w:szCs w:val="26"/>
        </w:rPr>
        <w:t xml:space="preserve">population: </w:t>
      </w: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bigint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>, not NULL. The total population of the country.</w:t>
      </w:r>
    </w:p>
    <w:p w14:paraId="76B425D8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gdp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>: decimal, not NULL. The Gross Domestic Product of the country.</w:t>
      </w:r>
    </w:p>
    <w:p w14:paraId="781CB61E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D769E">
        <w:rPr>
          <w:rFonts w:ascii="AppleSystemUIFont" w:hAnsi="AppleSystemUIFont" w:cs="AppleSystemUIFont"/>
          <w:b/>
          <w:bCs/>
          <w:sz w:val="26"/>
          <w:szCs w:val="26"/>
        </w:rPr>
        <w:t>Relationships</w:t>
      </w:r>
      <w:r w:rsidRPr="005D769E">
        <w:rPr>
          <w:rFonts w:ascii="AppleSystemUIFont" w:hAnsi="AppleSystemUIFont" w:cs="AppleSystemUIFont"/>
          <w:sz w:val="26"/>
          <w:szCs w:val="26"/>
        </w:rPr>
        <w:t xml:space="preserve">: A 1:M relationship with both the consumers and providers entities. The </w:t>
      </w: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country_id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 xml:space="preserve"> serves as a foreign key in these entities.</w:t>
      </w:r>
    </w:p>
    <w:p w14:paraId="00839769" w14:textId="77777777" w:rsidR="000D41B5" w:rsidRPr="005D769E" w:rsidRDefault="000D41B5" w:rsidP="000D41B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5D769E">
        <w:rPr>
          <w:rFonts w:ascii="AppleSystemUIFont" w:hAnsi="AppleSystemUIFont" w:cs="AppleSystemUIFont"/>
          <w:b/>
          <w:bCs/>
          <w:sz w:val="26"/>
          <w:szCs w:val="26"/>
        </w:rPr>
        <w:t>energy_types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>: Stores data about different forms of energy being used (solar, wind, coal, nuclear, etc.).</w:t>
      </w:r>
    </w:p>
    <w:p w14:paraId="53544A05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energytype_id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 xml:space="preserve">: int, </w:t>
      </w: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auto_increment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>, unique, not NULL, PK. A unique identifier for each type of energy.</w:t>
      </w:r>
    </w:p>
    <w:p w14:paraId="63A88878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energy_type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>: varchar, not NULL. The name of the type of energy.</w:t>
      </w:r>
    </w:p>
    <w:p w14:paraId="5388430D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D769E">
        <w:rPr>
          <w:rFonts w:ascii="AppleSystemUIFont" w:hAnsi="AppleSystemUIFont" w:cs="AppleSystemUIFont"/>
          <w:sz w:val="26"/>
          <w:szCs w:val="26"/>
        </w:rPr>
        <w:t>description: text, not NULL. A brief description of the energy type.</w:t>
      </w:r>
    </w:p>
    <w:p w14:paraId="2D81334C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sust_rating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>: varchar, not NULL. Rating of energy type according to authoritative sustainability standards.</w:t>
      </w:r>
    </w:p>
    <w:p w14:paraId="5099C1D3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D769E">
        <w:rPr>
          <w:rFonts w:ascii="AppleSystemUIFont" w:hAnsi="AppleSystemUIFont" w:cs="AppleSystemUIFont"/>
          <w:b/>
          <w:bCs/>
          <w:sz w:val="26"/>
          <w:szCs w:val="26"/>
        </w:rPr>
        <w:t>Relationships</w:t>
      </w:r>
      <w:r w:rsidRPr="005D769E">
        <w:rPr>
          <w:rFonts w:ascii="AppleSystemUIFont" w:hAnsi="AppleSystemUIFont" w:cs="AppleSystemUIFont"/>
          <w:sz w:val="26"/>
          <w:szCs w:val="26"/>
        </w:rPr>
        <w:t xml:space="preserve">: A 1:M relationship with the providers entity, and a </w:t>
      </w:r>
      <w:proofErr w:type="gramStart"/>
      <w:r w:rsidRPr="005D769E">
        <w:rPr>
          <w:rFonts w:ascii="AppleSystemUIFont" w:hAnsi="AppleSystemUIFont" w:cs="AppleSystemUIFont"/>
          <w:sz w:val="26"/>
          <w:szCs w:val="26"/>
        </w:rPr>
        <w:t>M:N</w:t>
      </w:r>
      <w:proofErr w:type="gramEnd"/>
      <w:r w:rsidRPr="005D769E">
        <w:rPr>
          <w:rFonts w:ascii="AppleSystemUIFont" w:hAnsi="AppleSystemUIFont" w:cs="AppleSystemUIFont"/>
          <w:sz w:val="26"/>
          <w:szCs w:val="26"/>
        </w:rPr>
        <w:t xml:space="preserve"> relationship with the consumers entity. The </w:t>
      </w: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energytype_id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 xml:space="preserve"> serves as a foreign key in these entities.</w:t>
      </w:r>
    </w:p>
    <w:p w14:paraId="35ADA5FA" w14:textId="77777777" w:rsidR="000D41B5" w:rsidRPr="005D769E" w:rsidRDefault="000D41B5" w:rsidP="000D41B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D769E">
        <w:rPr>
          <w:rFonts w:ascii="AppleSystemUIFont" w:hAnsi="AppleSystemUIFont" w:cs="AppleSystemUIFont"/>
          <w:b/>
          <w:bCs/>
          <w:sz w:val="26"/>
          <w:szCs w:val="26"/>
        </w:rPr>
        <w:t>consumers</w:t>
      </w:r>
      <w:r w:rsidRPr="005D769E">
        <w:rPr>
          <w:rFonts w:ascii="AppleSystemUIFont" w:hAnsi="AppleSystemUIFont" w:cs="AppleSystemUIFont"/>
          <w:sz w:val="26"/>
          <w:szCs w:val="26"/>
        </w:rPr>
        <w:t>: Records data about energy consumers, represented as local municipalities.</w:t>
      </w:r>
    </w:p>
    <w:p w14:paraId="61C537FE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consumer_id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 xml:space="preserve">: int, </w:t>
      </w: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auto_increment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>, unique, not NULL, PK. A unique identifier for each municipality.</w:t>
      </w:r>
    </w:p>
    <w:p w14:paraId="6601F2BF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D769E">
        <w:rPr>
          <w:rFonts w:ascii="AppleSystemUIFont" w:hAnsi="AppleSystemUIFont" w:cs="AppleSystemUIFont"/>
          <w:sz w:val="26"/>
          <w:szCs w:val="26"/>
        </w:rPr>
        <w:t>municipality: varchar, not NULL. The name of the municipality.</w:t>
      </w:r>
    </w:p>
    <w:p w14:paraId="73CA83AB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D769E">
        <w:rPr>
          <w:rFonts w:ascii="AppleSystemUIFont" w:hAnsi="AppleSystemUIFont" w:cs="AppleSystemUIFont"/>
          <w:sz w:val="26"/>
          <w:szCs w:val="26"/>
        </w:rPr>
        <w:t xml:space="preserve">population: </w:t>
      </w: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bigint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>, not NULL. The population of the city or town.</w:t>
      </w:r>
    </w:p>
    <w:p w14:paraId="3B2A21BF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country_id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>: int, FK, not NULL. The identifier for the country in which the municipality is located.</w:t>
      </w:r>
    </w:p>
    <w:p w14:paraId="5A5D6225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D769E">
        <w:rPr>
          <w:rFonts w:ascii="AppleSystemUIFont" w:hAnsi="AppleSystemUIFont" w:cs="AppleSystemUIFont"/>
          <w:sz w:val="26"/>
          <w:szCs w:val="26"/>
        </w:rPr>
        <w:t>region: varchar, not NULL. The region in which the municipality is located.</w:t>
      </w:r>
    </w:p>
    <w:p w14:paraId="4B8B0367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annual_consumption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>: decimal, not NULL. The total energy consumed by the municipality each year.</w:t>
      </w:r>
    </w:p>
    <w:p w14:paraId="2F0E57B7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annual_spending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>: decimal, not NULL. The total money spent on energy by the municipality each year.</w:t>
      </w:r>
    </w:p>
    <w:p w14:paraId="5447E464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total_providers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>: int, not NULL. The total number of energy providers serving the municipality.</w:t>
      </w:r>
    </w:p>
    <w:p w14:paraId="6511B328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D769E">
        <w:rPr>
          <w:rFonts w:ascii="AppleSystemUIFont" w:hAnsi="AppleSystemUIFont" w:cs="AppleSystemUIFont"/>
          <w:b/>
          <w:bCs/>
          <w:sz w:val="26"/>
          <w:szCs w:val="26"/>
        </w:rPr>
        <w:t>Relationships</w:t>
      </w:r>
      <w:r w:rsidRPr="005D769E">
        <w:rPr>
          <w:rFonts w:ascii="AppleSystemUIFont" w:hAnsi="AppleSystemUIFont" w:cs="AppleSystemUIFont"/>
          <w:sz w:val="26"/>
          <w:szCs w:val="26"/>
        </w:rPr>
        <w:t xml:space="preserve">: A </w:t>
      </w:r>
      <w:proofErr w:type="gramStart"/>
      <w:r w:rsidRPr="005D769E">
        <w:rPr>
          <w:rFonts w:ascii="AppleSystemUIFont" w:hAnsi="AppleSystemUIFont" w:cs="AppleSystemUIFont"/>
          <w:sz w:val="26"/>
          <w:szCs w:val="26"/>
        </w:rPr>
        <w:t>M:N</w:t>
      </w:r>
      <w:proofErr w:type="gramEnd"/>
      <w:r w:rsidRPr="005D769E">
        <w:rPr>
          <w:rFonts w:ascii="AppleSystemUIFont" w:hAnsi="AppleSystemUIFont" w:cs="AppleSystemUIFont"/>
          <w:sz w:val="26"/>
          <w:szCs w:val="26"/>
        </w:rPr>
        <w:t xml:space="preserve"> relationship with the providers entity, and M:N relationship with the </w:t>
      </w: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energy_types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 xml:space="preserve"> entity, both through intersection tables. The </w:t>
      </w: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consumer_id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 xml:space="preserve"> serves as a foreign key in the </w:t>
      </w: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provided_energy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 xml:space="preserve"> and </w:t>
      </w: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consumed_energy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 xml:space="preserve"> intersection tables.</w:t>
      </w:r>
    </w:p>
    <w:p w14:paraId="7312F5C5" w14:textId="77777777" w:rsidR="000D41B5" w:rsidRPr="005D769E" w:rsidRDefault="000D41B5" w:rsidP="000D41B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D769E">
        <w:rPr>
          <w:rFonts w:ascii="AppleSystemUIFont" w:hAnsi="AppleSystemUIFont" w:cs="AppleSystemUIFont"/>
          <w:b/>
          <w:bCs/>
          <w:sz w:val="26"/>
          <w:szCs w:val="26"/>
        </w:rPr>
        <w:t>providers</w:t>
      </w:r>
      <w:r w:rsidRPr="005D769E">
        <w:rPr>
          <w:rFonts w:ascii="AppleSystemUIFont" w:hAnsi="AppleSystemUIFont" w:cs="AppleSystemUIFont"/>
          <w:sz w:val="26"/>
          <w:szCs w:val="26"/>
        </w:rPr>
        <w:t>: Contains information about energy providers.</w:t>
      </w:r>
    </w:p>
    <w:p w14:paraId="396B8A84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provider_id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 xml:space="preserve">: int, </w:t>
      </w: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auto_increment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>, unique, not NULL, PK. A unique identifier for each provider.</w:t>
      </w:r>
    </w:p>
    <w:p w14:paraId="6DADBED8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provider_name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>: varchar, not NULL. The name of the provider.</w:t>
      </w:r>
    </w:p>
    <w:p w14:paraId="3D7F5CF4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org_type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>: varchar, not NULL. The type of the provider (public, private, cooperative, etc.).</w:t>
      </w:r>
    </w:p>
    <w:p w14:paraId="5A1DD97A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country_id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>: int, FK, not NULL. The identifier for the country in which the provider is located.</w:t>
      </w:r>
    </w:p>
    <w:p w14:paraId="462CF92F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energytype_id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>: int, FK, not NULL. The identifier for the type(s) of energy provided.</w:t>
      </w:r>
    </w:p>
    <w:p w14:paraId="46604E13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D769E">
        <w:rPr>
          <w:rFonts w:ascii="AppleSystemUIFont" w:hAnsi="AppleSystemUIFont" w:cs="AppleSystemUIFont"/>
          <w:sz w:val="26"/>
          <w:szCs w:val="26"/>
        </w:rPr>
        <w:t>capacity: decimal, not NULL. The total capacity of the provider to produce energy.</w:t>
      </w:r>
    </w:p>
    <w:p w14:paraId="77A00C1C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D769E">
        <w:rPr>
          <w:rFonts w:ascii="AppleSystemUIFont" w:hAnsi="AppleSystemUIFont" w:cs="AppleSystemUIFont"/>
          <w:b/>
          <w:bCs/>
          <w:sz w:val="26"/>
          <w:szCs w:val="26"/>
        </w:rPr>
        <w:t>Relationships</w:t>
      </w:r>
      <w:r w:rsidRPr="005D769E">
        <w:rPr>
          <w:rFonts w:ascii="AppleSystemUIFont" w:hAnsi="AppleSystemUIFont" w:cs="AppleSystemUIFont"/>
          <w:sz w:val="26"/>
          <w:szCs w:val="26"/>
        </w:rPr>
        <w:t xml:space="preserve">: A </w:t>
      </w:r>
      <w:proofErr w:type="gramStart"/>
      <w:r w:rsidRPr="005D769E">
        <w:rPr>
          <w:rFonts w:ascii="AppleSystemUIFont" w:hAnsi="AppleSystemUIFont" w:cs="AppleSystemUIFont"/>
          <w:sz w:val="26"/>
          <w:szCs w:val="26"/>
        </w:rPr>
        <w:t>M:N</w:t>
      </w:r>
      <w:proofErr w:type="gramEnd"/>
      <w:r w:rsidRPr="005D769E">
        <w:rPr>
          <w:rFonts w:ascii="AppleSystemUIFont" w:hAnsi="AppleSystemUIFont" w:cs="AppleSystemUIFont"/>
          <w:sz w:val="26"/>
          <w:szCs w:val="26"/>
        </w:rPr>
        <w:t xml:space="preserve"> relationship with the consumers entity through an intersection table, and a M:1 relationship with the </w:t>
      </w: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energy_types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 xml:space="preserve"> table. The </w:t>
      </w: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provider_id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 xml:space="preserve"> serves as a foreign key in the </w:t>
      </w: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provided_energy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 xml:space="preserve"> intersection table. </w:t>
      </w: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Country_id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 xml:space="preserve"> and </w:t>
      </w: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energytype_id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 xml:space="preserve"> are foreign keys to the countries and </w:t>
      </w: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energy_types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 xml:space="preserve"> entities, respectively.</w:t>
      </w:r>
    </w:p>
    <w:p w14:paraId="51FD8CE0" w14:textId="77777777" w:rsidR="000D41B5" w:rsidRPr="005D769E" w:rsidRDefault="000D41B5" w:rsidP="000D41B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5D769E">
        <w:rPr>
          <w:rFonts w:ascii="AppleSystemUIFont" w:hAnsi="AppleSystemUIFont" w:cs="AppleSystemUIFont"/>
          <w:b/>
          <w:bCs/>
          <w:sz w:val="26"/>
          <w:szCs w:val="26"/>
        </w:rPr>
        <w:t>provided_energy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 xml:space="preserve"> (Intersection Table): Records the provision of energy from Providers to Consumers.</w:t>
      </w:r>
    </w:p>
    <w:p w14:paraId="07124D36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provider_id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>: int, FK, not NULL. The identifier for the Provider supplying the energy.</w:t>
      </w:r>
    </w:p>
    <w:p w14:paraId="6428D04E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consumer_id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>: int, FK, not NULL. The identifier for the municipality consuming the energy.</w:t>
      </w:r>
    </w:p>
    <w:p w14:paraId="0CCC2950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annual_amount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>: decimal, not NULL. The amount of energy provided.</w:t>
      </w:r>
    </w:p>
    <w:p w14:paraId="0F59A7E6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annual_cost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>: decimal, not NULL. The total annual cost of the provision.</w:t>
      </w:r>
    </w:p>
    <w:p w14:paraId="7D8AE11E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D769E">
        <w:rPr>
          <w:rFonts w:ascii="AppleSystemUIFont" w:hAnsi="AppleSystemUIFont" w:cs="AppleSystemUIFont"/>
          <w:b/>
          <w:bCs/>
          <w:sz w:val="26"/>
          <w:szCs w:val="26"/>
        </w:rPr>
        <w:t>Relationships</w:t>
      </w:r>
      <w:r w:rsidRPr="005D769E">
        <w:rPr>
          <w:rFonts w:ascii="AppleSystemUIFont" w:hAnsi="AppleSystemUIFont" w:cs="AppleSystemUIFont"/>
          <w:sz w:val="26"/>
          <w:szCs w:val="26"/>
        </w:rPr>
        <w:t xml:space="preserve">: Implements the </w:t>
      </w:r>
      <w:proofErr w:type="gramStart"/>
      <w:r w:rsidRPr="005D769E">
        <w:rPr>
          <w:rFonts w:ascii="AppleSystemUIFont" w:hAnsi="AppleSystemUIFont" w:cs="AppleSystemUIFont"/>
          <w:sz w:val="26"/>
          <w:szCs w:val="26"/>
        </w:rPr>
        <w:t>M:N</w:t>
      </w:r>
      <w:proofErr w:type="gramEnd"/>
      <w:r w:rsidRPr="005D769E">
        <w:rPr>
          <w:rFonts w:ascii="AppleSystemUIFont" w:hAnsi="AppleSystemUIFont" w:cs="AppleSystemUIFont"/>
          <w:sz w:val="26"/>
          <w:szCs w:val="26"/>
        </w:rPr>
        <w:t xml:space="preserve"> relationship between the providers and consumers entities. Both </w:t>
      </w: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provider_id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 xml:space="preserve"> and </w:t>
      </w: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consumer_id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 xml:space="preserve"> are foreign keys reference the providers and consumers entities, respectively.</w:t>
      </w:r>
    </w:p>
    <w:p w14:paraId="53EB2F70" w14:textId="77777777" w:rsidR="000D41B5" w:rsidRPr="005D769E" w:rsidRDefault="000D41B5" w:rsidP="000D41B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5D769E">
        <w:rPr>
          <w:rFonts w:ascii="AppleSystemUIFont" w:hAnsi="AppleSystemUIFont" w:cs="AppleSystemUIFont"/>
          <w:b/>
          <w:bCs/>
          <w:sz w:val="26"/>
          <w:szCs w:val="26"/>
        </w:rPr>
        <w:t>consumed_energy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 xml:space="preserve"> (Intersection Table): Records the consumption of an energy type between consumers and </w:t>
      </w: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energy_types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 xml:space="preserve"> entities.</w:t>
      </w:r>
    </w:p>
    <w:p w14:paraId="0087B921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consumer_id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>: int, FK, not NULL. The identifier for the municipality consuming the energy.</w:t>
      </w:r>
    </w:p>
    <w:p w14:paraId="71D5C781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energytype_id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>: int, FK, not NULL. The identifier for energy type consumed.</w:t>
      </w:r>
    </w:p>
    <w:p w14:paraId="315399A0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annual_amount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>: decimal, not NULL. The amount of energy consumed.</w:t>
      </w:r>
    </w:p>
    <w:p w14:paraId="6F395495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annual_cost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>: decimal, not NULL. The total annual cost of the consumption.</w:t>
      </w:r>
    </w:p>
    <w:p w14:paraId="056EC095" w14:textId="77777777" w:rsidR="000D41B5" w:rsidRPr="005D769E" w:rsidRDefault="000D41B5" w:rsidP="000D41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D769E">
        <w:rPr>
          <w:rFonts w:ascii="AppleSystemUIFont" w:hAnsi="AppleSystemUIFont" w:cs="AppleSystemUIFont"/>
          <w:b/>
          <w:bCs/>
          <w:sz w:val="26"/>
          <w:szCs w:val="26"/>
        </w:rPr>
        <w:t>Relationships</w:t>
      </w:r>
      <w:r w:rsidRPr="005D769E">
        <w:rPr>
          <w:rFonts w:ascii="AppleSystemUIFont" w:hAnsi="AppleSystemUIFont" w:cs="AppleSystemUIFont"/>
          <w:sz w:val="26"/>
          <w:szCs w:val="26"/>
        </w:rPr>
        <w:t xml:space="preserve">: Implements the </w:t>
      </w:r>
      <w:proofErr w:type="gramStart"/>
      <w:r w:rsidRPr="005D769E">
        <w:rPr>
          <w:rFonts w:ascii="AppleSystemUIFont" w:hAnsi="AppleSystemUIFont" w:cs="AppleSystemUIFont"/>
          <w:sz w:val="26"/>
          <w:szCs w:val="26"/>
        </w:rPr>
        <w:t>M:N</w:t>
      </w:r>
      <w:proofErr w:type="gramEnd"/>
      <w:r w:rsidRPr="005D769E">
        <w:rPr>
          <w:rFonts w:ascii="AppleSystemUIFont" w:hAnsi="AppleSystemUIFont" w:cs="AppleSystemUIFont"/>
          <w:sz w:val="26"/>
          <w:szCs w:val="26"/>
        </w:rPr>
        <w:t xml:space="preserve"> relationship between the consumers and </w:t>
      </w: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energy_types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 xml:space="preserve"> tables. </w:t>
      </w: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Consumer_id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 xml:space="preserve"> and </w:t>
      </w: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energytype_id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 xml:space="preserve"> point to the consumers and </w:t>
      </w:r>
      <w:proofErr w:type="spellStart"/>
      <w:r w:rsidRPr="005D769E">
        <w:rPr>
          <w:rFonts w:ascii="AppleSystemUIFont" w:hAnsi="AppleSystemUIFont" w:cs="AppleSystemUIFont"/>
          <w:sz w:val="26"/>
          <w:szCs w:val="26"/>
        </w:rPr>
        <w:t>energy_types</w:t>
      </w:r>
      <w:proofErr w:type="spellEnd"/>
      <w:r w:rsidRPr="005D769E">
        <w:rPr>
          <w:rFonts w:ascii="AppleSystemUIFont" w:hAnsi="AppleSystemUIFont" w:cs="AppleSystemUIFont"/>
          <w:sz w:val="26"/>
          <w:szCs w:val="26"/>
        </w:rPr>
        <w:t xml:space="preserve"> entities, respectively.</w:t>
      </w:r>
    </w:p>
    <w:p w14:paraId="09A88F6C" w14:textId="77777777" w:rsidR="00065787" w:rsidRDefault="000D41B5"/>
    <w:sectPr w:rsidR="00065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549FC"/>
    <w:multiLevelType w:val="hybridMultilevel"/>
    <w:tmpl w:val="1A824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B5"/>
    <w:rsid w:val="000D41B5"/>
    <w:rsid w:val="00972D8C"/>
    <w:rsid w:val="00BF41E5"/>
    <w:rsid w:val="00C608EC"/>
    <w:rsid w:val="00CC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AE9C9"/>
  <w15:chartTrackingRefBased/>
  <w15:docId w15:val="{814BA63E-60A7-FE4D-A3CE-3D41355E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Nicholai Moguet</dc:creator>
  <cp:keywords/>
  <dc:description/>
  <cp:lastModifiedBy>Nicholai Moguet</cp:lastModifiedBy>
  <cp:revision>1</cp:revision>
  <dcterms:created xsi:type="dcterms:W3CDTF">2023-07-12T20:22:00Z</dcterms:created>
  <dcterms:modified xsi:type="dcterms:W3CDTF">2023-07-12T20:22:00Z</dcterms:modified>
</cp:coreProperties>
</file>