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account-stats"/>
    <w:p>
      <w:pPr>
        <w:pStyle w:val="Heading1"/>
      </w:pPr>
      <w:r>
        <w:t xml:space="preserve">Title: Account Stats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jc w:val="left"/>
            </w:pPr>
            <w:r>
              <w:t xml:space="preserve">Account</w:t>
            </w:r>
          </w:p>
        </w:tc>
        <w:tc>
          <w:tcPr/>
          <w:p>
            <w:pPr>
              <w:jc w:val="left"/>
            </w:pPr>
            <w:r>
              <w:t xml:space="preserve">Train Size</w:t>
            </w:r>
          </w:p>
        </w:tc>
        <w:tc>
          <w:tcPr/>
          <w:p>
            <w:pPr>
              <w:jc w:val="left"/>
            </w:pPr>
            <w:r>
              <w:t xml:space="preserve">Test Size</w:t>
            </w:r>
          </w:p>
        </w:tc>
        <w:tc>
          <w:tcPr/>
          <w:p>
            <w:pPr>
              <w:jc w:val="left"/>
            </w:pPr>
            <w:r>
              <w:t xml:space="preserve">ML Recall</w:t>
            </w:r>
          </w:p>
        </w:tc>
        <w:tc>
          <w:tcPr/>
          <w:p>
            <w:pPr>
              <w:jc w:val="left"/>
            </w:pPr>
            <w:r>
              <w:t xml:space="preserve">ES</w:t>
            </w:r>
          </w:p>
        </w:tc>
        <w:tc>
          <w:tcPr/>
          <w:p>
            <w:pPr>
              <w:jc w:val="left"/>
            </w:pPr>
            <w:r>
              <w:t xml:space="preserve">Block(50)</w:t>
            </w:r>
          </w:p>
        </w:tc>
        <w:tc>
          <w:tcPr/>
          <w:p>
            <w:pPr>
              <w:jc w:val="left"/>
            </w:pPr>
            <w:r>
              <w:t xml:space="preserve">Block(15)</w:t>
            </w:r>
          </w:p>
        </w:tc>
        <w:tc>
          <w:tcPr/>
          <w:p>
            <w:pPr>
              <w:jc w:val="left"/>
            </w:pPr>
            <w:r>
              <w:t xml:space="preserve">model (15)</w:t>
            </w:r>
          </w:p>
        </w:tc>
        <w:tc>
          <w:tcPr/>
          <w:p>
            <w:pPr>
              <w:jc w:val="left"/>
            </w:pPr>
            <w:r>
              <w:t xml:space="preserve">Email recall</w:t>
            </w:r>
          </w:p>
        </w:tc>
        <w:tc>
          <w:tcPr/>
          <w:p>
            <w:pPr>
              <w:jc w:val="left"/>
            </w:pPr>
            <w:r>
              <w:t xml:space="preserve">Model (without blocking)</w:t>
            </w:r>
          </w:p>
        </w:tc>
      </w:tr>
      <w:tr>
        <w:tc>
          <w:tcPr/>
          <w:p>
            <w:pPr>
              <w:jc w:val="left"/>
            </w:pPr>
            <w:r>
              <w:t xml:space="preserve">70541</w:t>
            </w:r>
          </w:p>
        </w:tc>
        <w:tc>
          <w:tcPr/>
          <w:p>
            <w:pPr>
              <w:jc w:val="left"/>
            </w:pPr>
            <w:r>
              <w:t xml:space="preserve">206422</w:t>
            </w:r>
          </w:p>
        </w:tc>
        <w:tc>
          <w:tcPr/>
          <w:p>
            <w:pPr>
              <w:jc w:val="left"/>
            </w:pPr>
            <w:r>
              <w:t xml:space="preserve">51606</w:t>
            </w:r>
          </w:p>
        </w:tc>
        <w:tc>
          <w:tcPr/>
          <w:p>
            <w:pPr>
              <w:jc w:val="left"/>
            </w:pPr>
            <w:r>
              <w:t xml:space="preserve">0.982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jc w:val="left"/>
            </w:pPr>
            <w:r>
              <w:t xml:space="preserve">53524</w:t>
            </w:r>
          </w:p>
        </w:tc>
        <w:tc>
          <w:tcPr/>
          <w:p>
            <w:pPr>
              <w:jc w:val="left"/>
            </w:pPr>
            <w:r>
              <w:t xml:space="preserve">49484</w:t>
            </w:r>
          </w:p>
        </w:tc>
        <w:tc>
          <w:tcPr/>
          <w:p>
            <w:pPr>
              <w:jc w:val="left"/>
            </w:pPr>
            <w:r>
              <w:t xml:space="preserve">12371</w:t>
            </w:r>
          </w:p>
        </w:tc>
        <w:tc>
          <w:tcPr/>
          <w:p>
            <w:pPr>
              <w:jc w:val="left"/>
            </w:pPr>
            <w:r>
              <w:t xml:space="preserve">0.969</w:t>
            </w:r>
          </w:p>
        </w:tc>
        <w:tc>
          <w:tcPr/>
          <w:p>
            <w:pPr>
              <w:jc w:val="left"/>
            </w:pPr>
            <w:r>
              <w:t xml:space="preserve">0.93</w:t>
            </w:r>
          </w:p>
        </w:tc>
        <w:tc>
          <w:tcPr/>
          <w:p>
            <w:pPr>
              <w:jc w:val="left"/>
            </w:pPr>
            <w:r>
              <w:t xml:space="preserve">0.97</w:t>
            </w:r>
          </w:p>
        </w:tc>
        <w:tc>
          <w:tcPr/>
          <w:p>
            <w:pPr>
              <w:jc w:val="left"/>
            </w:pPr>
            <w:r>
              <w:t xml:space="preserve">0.96</w:t>
            </w:r>
          </w:p>
        </w:tc>
        <w:tc>
          <w:tcPr/>
          <w:p>
            <w:pPr>
              <w:jc w:val="left"/>
            </w:pPr>
            <w:r>
              <w:t xml:space="preserve">0.94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0.97</w:t>
            </w:r>
          </w:p>
        </w:tc>
        <w:tc>
          <w:tcPr/>
          <w:p>
            <w:pPr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jc w:val="left"/>
            </w:pPr>
            <w:r>
              <w:t xml:space="preserve">56025</w:t>
            </w:r>
          </w:p>
        </w:tc>
        <w:tc>
          <w:tcPr/>
          <w:p>
            <w:pPr>
              <w:jc w:val="left"/>
            </w:pPr>
            <w:r>
              <w:t xml:space="preserve">36424</w:t>
            </w:r>
          </w:p>
        </w:tc>
        <w:tc>
          <w:tcPr/>
          <w:p>
            <w:pPr>
              <w:jc w:val="left"/>
            </w:pPr>
            <w:r>
              <w:t xml:space="preserve">9106</w:t>
            </w:r>
          </w:p>
        </w:tc>
        <w:tc>
          <w:tcPr/>
          <w:p>
            <w:pPr>
              <w:jc w:val="left"/>
            </w:pPr>
            <w:r>
              <w:t xml:space="preserve">0.997</w:t>
            </w:r>
          </w:p>
        </w:tc>
        <w:tc>
          <w:tcPr/>
          <w:p>
            <w:pPr>
              <w:jc w:val="left"/>
            </w:pPr>
            <w:r>
              <w:t xml:space="preserve">0.86</w:t>
            </w:r>
          </w:p>
        </w:tc>
        <w:tc>
          <w:tcPr/>
          <w:p>
            <w:pPr>
              <w:jc w:val="left"/>
            </w:pPr>
            <w:r>
              <w:t xml:space="preserve">0.99</w:t>
            </w:r>
          </w:p>
        </w:tc>
        <w:tc>
          <w:tcPr/>
          <w:p>
            <w:pPr>
              <w:jc w:val="left"/>
            </w:pPr>
            <w:r>
              <w:t xml:space="preserve">0.98</w:t>
            </w:r>
          </w:p>
        </w:tc>
        <w:tc>
          <w:tcPr/>
          <w:p>
            <w:pPr>
              <w:jc w:val="left"/>
            </w:pPr>
            <w:r>
              <w:t xml:space="preserve">0.86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0.96</w:t>
            </w:r>
          </w:p>
        </w:tc>
        <w:tc>
          <w:tcPr/>
          <w:p>
            <w:pPr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jc w:val="left"/>
            </w:pPr>
            <w:r>
              <w:t xml:space="preserve">70700</w:t>
            </w:r>
          </w:p>
        </w:tc>
        <w:tc>
          <w:tcPr/>
          <w:p>
            <w:pPr>
              <w:jc w:val="left"/>
            </w:pPr>
            <w:r>
              <w:t xml:space="preserve">14192</w:t>
            </w:r>
          </w:p>
        </w:tc>
        <w:tc>
          <w:tcPr/>
          <w:p>
            <w:pPr>
              <w:jc w:val="left"/>
            </w:pPr>
            <w:r>
              <w:t xml:space="preserve">3548</w:t>
            </w:r>
          </w:p>
        </w:tc>
        <w:tc>
          <w:tcPr/>
          <w:p>
            <w:pPr>
              <w:jc w:val="left"/>
            </w:pPr>
            <w:r>
              <w:t xml:space="preserve">0.870</w:t>
            </w:r>
          </w:p>
        </w:tc>
        <w:tc>
          <w:tcPr/>
          <w:p>
            <w:pPr>
              <w:jc w:val="left"/>
            </w:pPr>
            <w:r>
              <w:t xml:space="preserve">0.42</w:t>
            </w:r>
          </w:p>
        </w:tc>
        <w:tc>
          <w:tcPr/>
          <w:p>
            <w:pPr>
              <w:jc w:val="left"/>
            </w:pPr>
            <w:r>
              <w:t xml:space="preserve">0.48</w:t>
            </w:r>
          </w:p>
        </w:tc>
        <w:tc>
          <w:tcPr/>
          <w:p>
            <w:pPr>
              <w:jc w:val="left"/>
            </w:pPr>
            <w:r>
              <w:t xml:space="preserve">0.45</w:t>
            </w:r>
          </w:p>
        </w:tc>
        <w:tc>
          <w:tcPr/>
          <w:p>
            <w:pPr>
              <w:jc w:val="left"/>
            </w:pPr>
            <w:r>
              <w:t xml:space="preserve">0.42</w:t>
            </w:r>
          </w:p>
        </w:tc>
        <w:tc>
          <w:tcPr/>
          <w:p>
            <w:pPr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jc w:val="left"/>
            </w:pPr>
            <w:r>
              <w:t xml:space="preserve">8302</w:t>
            </w:r>
          </w:p>
        </w:tc>
        <w:tc>
          <w:tcPr/>
          <w:p>
            <w:pPr>
              <w:jc w:val="left"/>
            </w:pPr>
            <w:r>
              <w:t xml:space="preserve">12648</w:t>
            </w:r>
          </w:p>
        </w:tc>
        <w:tc>
          <w:tcPr/>
          <w:p>
            <w:pPr>
              <w:jc w:val="left"/>
            </w:pPr>
            <w:r>
              <w:t xml:space="preserve">3162</w:t>
            </w:r>
          </w:p>
        </w:tc>
        <w:tc>
          <w:tcPr/>
          <w:p>
            <w:pPr>
              <w:jc w:val="left"/>
            </w:pPr>
            <w:r>
              <w:t xml:space="preserve">0.964</w:t>
            </w:r>
          </w:p>
        </w:tc>
        <w:tc>
          <w:tcPr/>
          <w:p>
            <w:pPr>
              <w:jc w:val="left"/>
            </w:pPr>
            <w:r>
              <w:t xml:space="preserve">0.57</w:t>
            </w:r>
          </w:p>
        </w:tc>
        <w:tc>
          <w:tcPr/>
          <w:p>
            <w:pPr>
              <w:jc w:val="left"/>
            </w:pPr>
            <w:r>
              <w:t xml:space="preserve">0.68</w:t>
            </w:r>
          </w:p>
        </w:tc>
        <w:tc>
          <w:tcPr/>
          <w:p>
            <w:pPr>
              <w:jc w:val="left"/>
            </w:pPr>
            <w:r>
              <w:t xml:space="preserve">0.63</w:t>
            </w:r>
          </w:p>
        </w:tc>
        <w:tc>
          <w:tcPr/>
          <w:p>
            <w:pPr>
              <w:jc w:val="left"/>
            </w:pPr>
            <w:r>
              <w:t xml:space="preserve">0.58</w:t>
            </w:r>
          </w:p>
        </w:tc>
        <w:tc>
          <w:tcPr/>
          <w:p>
            <w:pPr>
              <w:jc w:val="left"/>
            </w:pPr>
            <w:r>
              <w:t xml:space="preserve">0.65</w:t>
            </w:r>
          </w:p>
        </w:tc>
        <w:tc>
          <w:tcPr/>
          <w:p>
            <w:pPr>
              <w:jc w:val="left"/>
            </w:pPr>
            <w:r>
              <w:t xml:space="preserve">0.70</w:t>
            </w:r>
          </w:p>
        </w:tc>
      </w:tr>
      <w:tr>
        <w:tc>
          <w:tcPr/>
          <w:p>
            <w:pPr>
              <w:jc w:val="left"/>
            </w:pPr>
            <w:r>
              <w:t xml:space="preserve">69198</w:t>
            </w:r>
          </w:p>
        </w:tc>
        <w:tc>
          <w:tcPr/>
          <w:p>
            <w:pPr>
              <w:jc w:val="left"/>
            </w:pPr>
            <w:r>
              <w:t xml:space="preserve">944</w:t>
            </w:r>
          </w:p>
        </w:tc>
        <w:tc>
          <w:tcPr/>
          <w:p>
            <w:pPr>
              <w:jc w:val="left"/>
            </w:pPr>
            <w:r>
              <w:t xml:space="preserve">236</w:t>
            </w:r>
          </w:p>
        </w:tc>
        <w:tc>
          <w:tcPr/>
          <w:p>
            <w:pPr>
              <w:jc w:val="left"/>
            </w:pPr>
            <w:r>
              <w:t xml:space="preserve">0.917</w:t>
            </w:r>
          </w:p>
        </w:tc>
        <w:tc>
          <w:tcPr/>
          <w:p>
            <w:pPr>
              <w:jc w:val="left"/>
            </w:pPr>
            <w:r>
              <w:t xml:space="preserve">0.88</w:t>
            </w:r>
          </w:p>
        </w:tc>
        <w:tc>
          <w:tcPr/>
          <w:p>
            <w:pPr>
              <w:jc w:val="left"/>
            </w:pPr>
            <w:r>
              <w:t xml:space="preserve">0.932</w:t>
            </w:r>
          </w:p>
        </w:tc>
        <w:tc>
          <w:tcPr/>
          <w:p>
            <w:pPr>
              <w:jc w:val="left"/>
            </w:pPr>
            <w:r>
              <w:t xml:space="preserve">0.93</w:t>
            </w:r>
          </w:p>
        </w:tc>
        <w:tc>
          <w:tcPr/>
          <w:p>
            <w:pPr>
              <w:jc w:val="left"/>
            </w:pPr>
            <w:r>
              <w:t xml:space="preserve">0.93</w:t>
            </w:r>
          </w:p>
        </w:tc>
        <w:tc>
          <w:tcPr/>
          <w:p>
            <w:pPr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Account id: 53524</w:t>
      </w:r>
      <w:r>
        <w:br/>
      </w:r>
      <w:r>
        <w:rPr>
          <w:rStyle w:val="VerbatimChar"/>
        </w:rPr>
        <w:t xml:space="preserve">Block cutoff 20</w:t>
      </w:r>
      <w:r>
        <w:br/>
      </w:r>
      <w:r>
        <w:rPr>
          <w:rStyle w:val="VerbatimChar"/>
        </w:rPr>
        <w:t xml:space="preserve">Number of secondaries to read </w:t>
      </w:r>
      <w:r>
        <w:br/>
      </w:r>
      <w:r>
        <w:rPr>
          <w:rStyle w:val="VerbatimChar"/>
        </w:rPr>
        <w:t xml:space="preserve"> DescribeResult(nobs=4512, minmax=(0, 68), mean=8.17508865248227, variance=57.649230761369765, skewness=1.5162532587347959, kurtosis=2.95958747751755)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0.944813829787234</w:t>
      </w:r>
      <w:r>
        <w:br/>
      </w:r>
      <w:r>
        <w:rPr>
          <w:rStyle w:val="VerbatimChar"/>
        </w:rPr>
        <w:t xml:space="preserve">Total token: 453452</w:t>
      </w:r>
      <w:r>
        <w:br/>
      </w:r>
      <w:r>
        <w:rPr>
          <w:rStyle w:val="VerbatimChar"/>
        </w:rPr>
        <w:t xml:space="preserve">Token less than size 20 : 442742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Account id: 53524</w:t>
      </w:r>
    </w:p>
    <w:p>
      <w:pPr>
        <w:pStyle w:val="SourceCode"/>
      </w:pPr>
      <w:r>
        <w:rPr>
          <w:rStyle w:val="VerbatimChar"/>
        </w:rPr>
        <w:t xml:space="preserve">Block size 20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DescribeResult(nobs=4512, minmax=(0, 68), mean=8.17508865248227, variance=57.649230761369765, skewness=1.5162532587347959, kurtosis=2.95958747751755)</w:t>
      </w:r>
      <w:r>
        <w:br/>
      </w:r>
      <w:r>
        <w:rPr>
          <w:rStyle w:val="VerbatimChar"/>
        </w:rPr>
        <w:t xml:space="preserve">Top 5</w:t>
      </w:r>
      <w:r>
        <w:br/>
      </w:r>
      <w:r>
        <w:rPr>
          <w:rStyle w:val="VerbatimChar"/>
        </w:rPr>
        <w:t xml:space="preserve">Recall of positive pairs 0.9621010638297872</w:t>
      </w:r>
      <w:r>
        <w:br/>
      </w:r>
      <w:r>
        <w:rPr>
          <w:rStyle w:val="VerbatimChar"/>
        </w:rPr>
        <w:t xml:space="preserve">Total token: 453452</w:t>
      </w:r>
      <w:r>
        <w:br/>
      </w:r>
      <w:r>
        <w:rPr>
          <w:rStyle w:val="VerbatimChar"/>
        </w:rPr>
        <w:t xml:space="preserve">Token less than size 20 : 442742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53524</w:t>
      </w:r>
      <w:r>
        <w:br/>
      </w:r>
      <w:r>
        <w:rPr>
          <w:rStyle w:val="VerbatimChar"/>
        </w:rPr>
        <w:t xml:space="preserve">Block size 20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DescribeResult(nobs=4512, minmax=(0, 68), mean=8.17508865248227, variance=57.649230761369765, skewness=1.5162532587347959, kurtosis=2.95958747751755)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0.9660904255319149</w:t>
      </w:r>
      <w:r>
        <w:br/>
      </w:r>
      <w:r>
        <w:rPr>
          <w:rStyle w:val="VerbatimChar"/>
        </w:rPr>
        <w:t xml:space="preserve">Total token: 453452</w:t>
      </w:r>
      <w:r>
        <w:br/>
      </w:r>
      <w:r>
        <w:rPr>
          <w:rStyle w:val="VerbatimChar"/>
        </w:rPr>
        <w:t xml:space="preserve">Token less than size 20 : 442742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53524</w:t>
      </w:r>
      <w:r>
        <w:br/>
      </w:r>
      <w:r>
        <w:rPr>
          <w:rStyle w:val="VerbatimChar"/>
        </w:rPr>
        <w:t xml:space="preserve">Block size 10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DescribeResult(nobs=4512, minmax=(0, 19), mean=3.799645390070922, variance=6.510059727914899, skewness=1.838925065850597, kurtosis=3.934045683415846)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0.9625443262411347</w:t>
      </w:r>
      <w:r>
        <w:br/>
      </w:r>
      <w:r>
        <w:rPr>
          <w:rStyle w:val="VerbatimChar"/>
        </w:rPr>
        <w:t xml:space="preserve">Total token: 453452</w:t>
      </w:r>
      <w:r>
        <w:br/>
      </w:r>
      <w:r>
        <w:rPr>
          <w:rStyle w:val="VerbatimChar"/>
        </w:rPr>
        <w:t xml:space="preserve">Token less than size 10 : 435574</w:t>
      </w:r>
      <w:r>
        <w:br/>
      </w:r>
      <w:r>
        <w:rPr>
          <w:rStyle w:val="VerbatimChar"/>
        </w:rPr>
        <w:t xml:space="preserve">Tokens of size of size 1: 271690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53524</w:t>
      </w:r>
      <w:r>
        <w:br/>
      </w:r>
      <w:r>
        <w:rPr>
          <w:rStyle w:val="VerbatimChar"/>
        </w:rPr>
        <w:t xml:space="preserve">Block size 50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DescribeResult(nobs=4512, minmax=(0, 167), mean=30.97517730496454, variance=473.5773043356586, skewness=1.0125922741676523, kurtosis=1.8213173013751618)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0.9680851063829787</w:t>
      </w:r>
      <w:r>
        <w:br/>
      </w:r>
      <w:r>
        <w:rPr>
          <w:rStyle w:val="VerbatimChar"/>
        </w:rPr>
        <w:t xml:space="preserve">Total token: 453452</w:t>
      </w:r>
      <w:r>
        <w:br/>
      </w:r>
      <w:r>
        <w:rPr>
          <w:rStyle w:val="VerbatimChar"/>
        </w:rPr>
        <w:t xml:space="preserve">Token less than size 50 : 450145</w:t>
      </w:r>
      <w:r>
        <w:br/>
      </w:r>
      <w:r>
        <w:rPr>
          <w:rStyle w:val="VerbatimChar"/>
        </w:rPr>
        <w:t xml:space="preserve">Tokens of size of size 1: 271690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56025</w:t>
      </w:r>
      <w:r>
        <w:br/>
      </w:r>
      <w:r>
        <w:rPr>
          <w:rStyle w:val="VerbatimChar"/>
        </w:rPr>
        <w:t xml:space="preserve">Block size 10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DescribeResult(nobs=1852, minmax=(0, 21), mean=5.558315334773218, variance=9.883685545026738, skewness=0.8893058500054926, kurtosis=0.7935155189100271)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0.9730021598272138</w:t>
      </w:r>
      <w:r>
        <w:br/>
      </w:r>
      <w:r>
        <w:rPr>
          <w:rStyle w:val="VerbatimChar"/>
        </w:rPr>
        <w:t xml:space="preserve">Total token: 398582</w:t>
      </w:r>
      <w:r>
        <w:br/>
      </w:r>
      <w:r>
        <w:rPr>
          <w:rStyle w:val="VerbatimChar"/>
        </w:rPr>
        <w:t xml:space="preserve">Token less than size 10 : 381968</w:t>
      </w:r>
      <w:r>
        <w:br/>
      </w:r>
      <w:r>
        <w:rPr>
          <w:rStyle w:val="VerbatimChar"/>
        </w:rPr>
        <w:t xml:space="preserve">Tokens of size of size 1: 220961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56025</w:t>
      </w:r>
      <w:r>
        <w:br/>
      </w:r>
      <w:r>
        <w:rPr>
          <w:rStyle w:val="VerbatimChar"/>
        </w:rPr>
        <w:t xml:space="preserve">Block size 10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DescribeResult(nobs=1852, minmax=(0, 21), mean=5.558315334773218, variance=9.883685545026738, skewness=0.8893058500054926, kurtosis=0.7935155189100271)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0.8639308855291576</w:t>
      </w:r>
      <w:r>
        <w:br/>
      </w:r>
      <w:r>
        <w:rPr>
          <w:rStyle w:val="VerbatimChar"/>
        </w:rPr>
        <w:t xml:space="preserve">Total token: 398582</w:t>
      </w:r>
      <w:r>
        <w:br/>
      </w:r>
      <w:r>
        <w:rPr>
          <w:rStyle w:val="VerbatimChar"/>
        </w:rPr>
        <w:t xml:space="preserve">Token less than size 10 : 381968</w:t>
      </w:r>
      <w:r>
        <w:br/>
      </w:r>
      <w:r>
        <w:rPr>
          <w:rStyle w:val="VerbatimChar"/>
        </w:rPr>
        <w:t xml:space="preserve">Tokens of size of size 1: 220961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56025</w:t>
      </w:r>
      <w:r>
        <w:br/>
      </w:r>
      <w:r>
        <w:rPr>
          <w:rStyle w:val="VerbatimChar"/>
        </w:rPr>
        <w:t xml:space="preserve">Block size 5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DescribeResult(nobs=1852, minmax=(0, 10), mean=2.8461123110151187, variance=2.031951382301085, skewness=-0.18132148502785847, kurtosis=0.4336441181716677)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0.8250539956803455</w:t>
      </w:r>
      <w:r>
        <w:br/>
      </w:r>
      <w:r>
        <w:rPr>
          <w:rStyle w:val="VerbatimChar"/>
        </w:rPr>
        <w:t xml:space="preserve">Total token: 398582</w:t>
      </w:r>
      <w:r>
        <w:br/>
      </w:r>
      <w:r>
        <w:rPr>
          <w:rStyle w:val="VerbatimChar"/>
        </w:rPr>
        <w:t xml:space="preserve">Token less than size 5 : 355095</w:t>
      </w:r>
      <w:r>
        <w:br/>
      </w:r>
      <w:r>
        <w:rPr>
          <w:rStyle w:val="VerbatimChar"/>
        </w:rPr>
        <w:t xml:space="preserve">Tokens of size of size 1: 220961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8302</w:t>
      </w:r>
      <w:r>
        <w:br/>
      </w:r>
      <w:r>
        <w:rPr>
          <w:rStyle w:val="VerbatimChar"/>
        </w:rPr>
        <w:t xml:space="preserve">Block size 20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DescribeResult(nobs=636, minmax=(0, 42), mean=6.45440251572327, variance=38.733350666072404, skewness=1.7061275864000933, kurtosis=3.551921015353395)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0.5754716981132075</w:t>
      </w:r>
      <w:r>
        <w:br/>
      </w:r>
      <w:r>
        <w:rPr>
          <w:rStyle w:val="VerbatimChar"/>
        </w:rPr>
        <w:t xml:space="preserve">Total token: 969025</w:t>
      </w:r>
      <w:r>
        <w:br/>
      </w:r>
      <w:r>
        <w:rPr>
          <w:rStyle w:val="VerbatimChar"/>
        </w:rPr>
        <w:t xml:space="preserve">Token less than size 20 : 962753</w:t>
      </w:r>
      <w:r>
        <w:br/>
      </w:r>
      <w:r>
        <w:rPr>
          <w:rStyle w:val="VerbatimChar"/>
        </w:rPr>
        <w:t xml:space="preserve">Tokens of size of size 1: 820986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8302</w:t>
      </w:r>
      <w:r>
        <w:br/>
      </w:r>
      <w:r>
        <w:rPr>
          <w:rStyle w:val="VerbatimChar"/>
        </w:rPr>
        <w:t xml:space="preserve">Block size 20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DescribeResult(nobs=636, minmax=(0, 42), mean=6.45440251572327, variance=38.733350666072404, skewness=1.7061275864000933, kurtosis=3.551921015353395)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0.6367924528301887</w:t>
      </w:r>
      <w:r>
        <w:br/>
      </w:r>
      <w:r>
        <w:rPr>
          <w:rStyle w:val="VerbatimChar"/>
        </w:rPr>
        <w:t xml:space="preserve">Total token: 969025</w:t>
      </w:r>
      <w:r>
        <w:br/>
      </w:r>
      <w:r>
        <w:rPr>
          <w:rStyle w:val="VerbatimChar"/>
        </w:rPr>
        <w:t xml:space="preserve">Token less than size 20 : 962753</w:t>
      </w:r>
      <w:r>
        <w:br/>
      </w:r>
      <w:r>
        <w:rPr>
          <w:rStyle w:val="VerbatimChar"/>
        </w:rPr>
        <w:t xml:space="preserve">Tokens of size of size 1: 820986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8302</w:t>
      </w:r>
      <w:r>
        <w:br/>
      </w:r>
      <w:r>
        <w:rPr>
          <w:rStyle w:val="VerbatimChar"/>
        </w:rPr>
        <w:t xml:space="preserve">Block size 50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DescribeResult(nobs=636, minmax=(0, 94), mean=14.995283018867925, variance=294.6818674788293, skewness=1.7310061028860941, kurtosis=3.125585927726325)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0.5660377358490566</w:t>
      </w:r>
      <w:r>
        <w:br/>
      </w:r>
      <w:r>
        <w:rPr>
          <w:rStyle w:val="VerbatimChar"/>
        </w:rPr>
        <w:t xml:space="preserve">Total token: 969025</w:t>
      </w:r>
      <w:r>
        <w:br/>
      </w:r>
      <w:r>
        <w:rPr>
          <w:rStyle w:val="VerbatimChar"/>
        </w:rPr>
        <w:t xml:space="preserve">Token less than size 50 : 966378</w:t>
      </w:r>
      <w:r>
        <w:br/>
      </w:r>
      <w:r>
        <w:rPr>
          <w:rStyle w:val="VerbatimChar"/>
        </w:rPr>
        <w:t xml:space="preserve">Tokens of size of size 1: 820986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VerbatimChar"/>
        </w:rPr>
        <w:t xml:space="preserve">Account id: 70700</w:t>
      </w:r>
      <w:r>
        <w:br/>
      </w:r>
      <w:r>
        <w:rPr>
          <w:rStyle w:val="VerbatimChar"/>
        </w:rPr>
        <w:t xml:space="preserve">Block size 100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DescribeResult(nobs=724, minmax=(0, 204), mean=25.591160220994475, variance=1049.5753574348746, skewness=1.7734236770363594, kurtosis=3.5935132040430773)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0.4350828729281768</w:t>
      </w:r>
      <w:r>
        <w:br/>
      </w:r>
      <w:r>
        <w:rPr>
          <w:rStyle w:val="VerbatimChar"/>
        </w:rPr>
        <w:t xml:space="preserve">Total token: 2216394</w:t>
      </w:r>
      <w:r>
        <w:br/>
      </w:r>
      <w:r>
        <w:rPr>
          <w:rStyle w:val="VerbatimChar"/>
        </w:rPr>
        <w:t xml:space="preserve">Token less than size 100 : 2213523</w:t>
      </w:r>
      <w:r>
        <w:br/>
      </w:r>
      <w:r>
        <w:rPr>
          <w:rStyle w:val="VerbatimChar"/>
        </w:rPr>
        <w:t xml:space="preserve">Tokens of size of size 1: 1942573</w:t>
      </w:r>
    </w:p>
    <w:p>
      <w:pPr>
        <w:pStyle w:val="FirstParagraph"/>
      </w:pPr>
      <w:r>
        <w:br/>
      </w:r>
      <w:r>
        <w:t xml:space="preserve">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Account id: 69198</w:t>
      </w:r>
      <w:r>
        <w:br/>
      </w:r>
      <w:r>
        <w:rPr>
          <w:rStyle w:val="VerbatimChar"/>
        </w:rPr>
        <w:t xml:space="preserve">Block size 15</w:t>
      </w:r>
    </w:p>
    <w:p>
      <w:pPr>
        <w:pStyle w:val="SourceCode"/>
      </w:pPr>
      <w:r>
        <w:rPr>
          <w:rStyle w:val="VerbatimChar"/>
        </w:rPr>
        <w:t xml:space="preserve">Number of secondaries to read </w:t>
      </w:r>
    </w:p>
    <w:p>
      <w:pPr>
        <w:pStyle w:val="SourceCode"/>
      </w:pPr>
      <w:r>
        <w:rPr>
          <w:rStyle w:val="VerbatimChar"/>
        </w:rPr>
        <w:t xml:space="preserve"> DescribeResult(nobs=44, minmax=(2, 44), mean=16.022727272727273, variance=81.51109936575054, skewness=0.8169431058824503, kurtosis=1.003928673288339)</w:t>
      </w:r>
      <w:r>
        <w:br/>
      </w:r>
      <w:r>
        <w:rPr>
          <w:rStyle w:val="VerbatimChar"/>
        </w:rPr>
        <w:t xml:space="preserve">Top 3</w:t>
      </w:r>
      <w:r>
        <w:br/>
      </w:r>
      <w:r>
        <w:rPr>
          <w:rStyle w:val="VerbatimChar"/>
        </w:rPr>
        <w:t xml:space="preserve">Recall of positive pairs 0.9318181818181818</w:t>
      </w:r>
      <w:r>
        <w:br/>
      </w:r>
      <w:r>
        <w:rPr>
          <w:rStyle w:val="VerbatimChar"/>
        </w:rPr>
        <w:t xml:space="preserve">Total token: 29397</w:t>
      </w:r>
      <w:r>
        <w:br/>
      </w:r>
      <w:r>
        <w:rPr>
          <w:rStyle w:val="VerbatimChar"/>
        </w:rPr>
        <w:t xml:space="preserve">Token less than size 15 : 28859</w:t>
      </w:r>
      <w:r>
        <w:br/>
      </w:r>
      <w:r>
        <w:rPr>
          <w:rStyle w:val="VerbatimChar"/>
        </w:rPr>
        <w:t xml:space="preserve">Tokens of size of size 1: 22759</w:t>
      </w:r>
    </w:p>
    <w:p>
      <w:pPr>
        <w:pStyle w:val="FirstParagraph"/>
      </w:pPr>
      <w:r>
        <w:t xml:space="preserve">---------------------------------------------------------------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Number of accounts in leads table = </w:t>
      </w:r>
      <w:r>
        <w:t xml:space="preserve">103584</w:t>
      </w:r>
    </w:p>
    <w:p>
      <w:pPr>
        <w:pStyle w:val="BodyText"/>
      </w:pPr>
      <w:r>
        <w:t xml:space="preserve">Number of accounts with &gt; 1 leads in leads table = 103538</w:t>
      </w:r>
    </w:p>
    <w:p>
      <w:pPr>
        <w:pStyle w:val="BodyText"/>
      </w:pPr>
      <w:r>
        <w:t xml:space="preserve">Number of accounts with &gt; 10 leads in leads table = </w:t>
      </w:r>
      <w:r>
        <w:t xml:space="preserve">17774</w:t>
      </w:r>
    </w:p>
    <w:p>
      <w:pPr>
        <w:pStyle w:val="BodyText"/>
      </w:pPr>
      <w:r>
        <w:t xml:space="preserve">Average account size = ~3760</w:t>
      </w:r>
    </w:p>
    <w:p>
      <w:pPr>
        <w:pStyle w:val="BodyText"/>
      </w:pPr>
      <w:r>
        <w:t xml:space="preserve">Max account size = 3438530 (account_id:47 Freshdesk)</w:t>
      </w:r>
    </w:p>
    <w:p>
      <w:pPr>
        <w:pStyle w:val="BodyText"/>
      </w:pPr>
      <w:r>
        <w:t xml:space="preserve">------------------------------------------------------------------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91"/>
        <w:gridCol w:w="956"/>
        <w:gridCol w:w="1364"/>
        <w:gridCol w:w="1606"/>
        <w:gridCol w:w="1726"/>
        <w:gridCol w:w="137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account_id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Account size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Total no. of blocks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No. Of blocks of size 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No. Of blocks of size &gt; 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Number of leads stored in data store</w:t>
            </w:r>
          </w:p>
        </w:tc>
      </w:tr>
      <w:tr>
        <w:tc>
          <w:tcPr/>
          <w:p>
            <w:pPr>
              <w:jc w:val="left"/>
            </w:pPr>
            <w:r>
              <w:t xml:space="preserve">53524</w:t>
            </w:r>
          </w:p>
        </w:tc>
        <w:tc>
          <w:tcPr/>
          <w:p>
            <w:pPr>
              <w:jc w:val="left"/>
            </w:pPr>
            <w:r>
              <w:t xml:space="preserve">293301</w:t>
            </w:r>
          </w:p>
        </w:tc>
        <w:tc>
          <w:tcPr/>
          <w:p>
            <w:pPr>
              <w:jc w:val="left"/>
            </w:pPr>
            <w:r>
              <w:t xml:space="preserve">453452</w:t>
            </w:r>
          </w:p>
        </w:tc>
        <w:tc>
          <w:tcPr/>
          <w:p>
            <w:pPr>
              <w:jc w:val="left"/>
            </w:pPr>
            <w:r>
              <w:t xml:space="preserve">271690</w:t>
            </w:r>
          </w:p>
        </w:tc>
        <w:tc>
          <w:tcPr/>
          <w:p>
            <w:pPr>
              <w:jc w:val="left"/>
            </w:pPr>
            <w:r>
              <w:t xml:space="preserve">181762</w:t>
            </w:r>
          </w:p>
        </w:tc>
        <w:tc>
          <w:tcPr/>
          <w:p>
            <w:pPr>
              <w:jc w:val="left"/>
            </w:pPr>
            <w:r>
              <w:t xml:space="preserve">2468749</w:t>
            </w:r>
          </w:p>
        </w:tc>
      </w:tr>
      <w:tr>
        <w:tc>
          <w:tcPr/>
          <w:p>
            <w:pPr>
              <w:jc w:val="left"/>
            </w:pPr>
            <w:r>
              <w:t xml:space="preserve">56025</w:t>
            </w:r>
          </w:p>
        </w:tc>
        <w:tc>
          <w:tcPr/>
          <w:p>
            <w:pPr>
              <w:jc w:val="left"/>
            </w:pPr>
            <w:r>
              <w:t xml:space="preserve">216777</w:t>
            </w:r>
          </w:p>
        </w:tc>
        <w:tc>
          <w:tcPr/>
          <w:p>
            <w:pPr>
              <w:jc w:val="left"/>
            </w:pPr>
            <w:r>
              <w:t xml:space="preserve">398582</w:t>
            </w:r>
          </w:p>
        </w:tc>
        <w:tc>
          <w:tcPr/>
          <w:p>
            <w:pPr>
              <w:jc w:val="left"/>
            </w:pPr>
            <w:r>
              <w:t xml:space="preserve">220961</w:t>
            </w:r>
          </w:p>
        </w:tc>
        <w:tc>
          <w:tcPr/>
          <w:p>
            <w:pPr>
              <w:jc w:val="left"/>
            </w:pPr>
            <w:r>
              <w:t xml:space="preserve">177621</w:t>
            </w:r>
          </w:p>
        </w:tc>
        <w:tc>
          <w:tcPr/>
          <w:p>
            <w:pPr>
              <w:jc w:val="left"/>
            </w:pPr>
            <w:r>
              <w:t xml:space="preserve">2110788</w:t>
            </w:r>
          </w:p>
        </w:tc>
      </w:tr>
      <w:tr>
        <w:tc>
          <w:tcPr/>
          <w:p>
            <w:pPr>
              <w:jc w:val="left"/>
            </w:pPr>
            <w:r>
              <w:t xml:space="preserve">70700</w:t>
            </w:r>
          </w:p>
        </w:tc>
        <w:tc>
          <w:tcPr/>
          <w:p>
            <w:pPr>
              <w:jc w:val="left"/>
            </w:pPr>
            <w:r>
              <w:t xml:space="preserve">985863</w:t>
            </w:r>
          </w:p>
        </w:tc>
        <w:tc>
          <w:tcPr/>
          <w:p>
            <w:pPr>
              <w:jc w:val="left"/>
            </w:pPr>
            <w:r>
              <w:t xml:space="preserve">2216394</w:t>
            </w:r>
          </w:p>
        </w:tc>
        <w:tc>
          <w:tcPr/>
          <w:p>
            <w:pPr>
              <w:jc w:val="left"/>
            </w:pPr>
            <w:r>
              <w:t xml:space="preserve">1942573</w:t>
            </w:r>
          </w:p>
        </w:tc>
        <w:tc>
          <w:tcPr/>
          <w:p>
            <w:pPr>
              <w:jc w:val="left"/>
            </w:pPr>
            <w:r>
              <w:t xml:space="preserve">273821</w:t>
            </w:r>
          </w:p>
        </w:tc>
        <w:tc>
          <w:tcPr/>
          <w:p>
            <w:pPr>
              <w:jc w:val="left"/>
            </w:pPr>
            <w:r>
              <w:t xml:space="preserve">5489042</w:t>
            </w:r>
          </w:p>
        </w:tc>
      </w:tr>
      <w:tr>
        <w:tc>
          <w:tcPr/>
          <w:p>
            <w:pPr>
              <w:jc w:val="left"/>
            </w:pPr>
            <w:r>
              <w:t xml:space="preserve">8302</w:t>
            </w:r>
          </w:p>
        </w:tc>
        <w:tc>
          <w:tcPr/>
          <w:p>
            <w:pPr>
              <w:jc w:val="left"/>
            </w:pPr>
            <w:r>
              <w:t xml:space="preserve">396508</w:t>
            </w:r>
          </w:p>
        </w:tc>
        <w:tc>
          <w:tcPr/>
          <w:p>
            <w:pPr>
              <w:jc w:val="left"/>
            </w:pPr>
            <w:r>
              <w:t xml:space="preserve">969025</w:t>
            </w:r>
          </w:p>
        </w:tc>
        <w:tc>
          <w:tcPr/>
          <w:p>
            <w:pPr>
              <w:jc w:val="left"/>
            </w:pPr>
            <w:r>
              <w:t xml:space="preserve">820986</w:t>
            </w:r>
          </w:p>
        </w:tc>
        <w:tc>
          <w:tcPr/>
          <w:p>
            <w:pPr>
              <w:jc w:val="left"/>
            </w:pPr>
            <w:r>
              <w:t xml:space="preserve">148039</w:t>
            </w:r>
          </w:p>
        </w:tc>
        <w:tc>
          <w:tcPr/>
          <w:p>
            <w:pPr>
              <w:jc w:val="left"/>
            </w:pPr>
            <w:r>
              <w:t xml:space="preserve">2879162</w:t>
            </w:r>
          </w:p>
        </w:tc>
      </w:tr>
      <w:tr>
        <w:tc>
          <w:tcPr/>
          <w:p>
            <w:pPr>
              <w:jc w:val="left"/>
            </w:pPr>
            <w:r>
              <w:t xml:space="preserve">69198</w:t>
            </w:r>
          </w:p>
        </w:tc>
        <w:tc>
          <w:tcPr/>
          <w:p>
            <w:pPr>
              <w:jc w:val="left"/>
            </w:pPr>
            <w:r>
              <w:t xml:space="preserve">187636</w:t>
            </w:r>
          </w:p>
        </w:tc>
        <w:tc>
          <w:tcPr/>
          <w:p>
            <w:pPr>
              <w:jc w:val="left"/>
            </w:pPr>
            <w:r>
              <w:t xml:space="preserve">29397</w:t>
            </w:r>
          </w:p>
        </w:tc>
        <w:tc>
          <w:tcPr/>
          <w:p>
            <w:pPr>
              <w:jc w:val="left"/>
            </w:pPr>
            <w:r>
              <w:t xml:space="preserve">22759</w:t>
            </w:r>
          </w:p>
        </w:tc>
        <w:tc>
          <w:tcPr/>
          <w:p>
            <w:pPr>
              <w:jc w:val="left"/>
            </w:pPr>
            <w:r>
              <w:t xml:space="preserve">6638</w:t>
            </w:r>
          </w:p>
        </w:tc>
        <w:tc>
          <w:tcPr/>
          <w:p>
            <w:pPr>
              <w:jc w:val="left"/>
            </w:pPr>
            <w:r>
              <w:t xml:space="preserve">796065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Link to account stats:</w:t>
      </w:r>
    </w:p>
    <w:p>
      <w:pPr>
        <w:pStyle w:val="BodyText"/>
      </w:pPr>
      <w:hyperlink r:id="rId20">
        <w:r>
          <w:rPr>
            <w:rStyle w:val="Hyperlink"/>
          </w:rPr>
          <w:t xml:space="preserve">Account 8302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Account 53524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Account 69198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Account 70700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Account 56025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  </w:t>
      </w:r>
      <w:r>
        <w:drawing>
          <wp:inline>
            <wp:extent cx="4762500" cy="488102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OhD4P8DXi2SasiCzqwAAAAASUVORK5CYII=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8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62500" cy="365017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rPr>
          <w:u w:val="single"/>
        </w:rPr>
        <w:t xml:space="preserve">Storage requirement calculation for redis(block data storage):</w:t>
      </w:r>
    </w:p>
    <w:p>
      <w:pPr>
        <w:pStyle w:val="BodyText"/>
      </w:pPr>
      <w:r>
        <w:t xml:space="preserve">Based on graph1, we projected the no. of blocks per account to be 1.5 times the account size</w:t>
      </w:r>
    </w:p>
    <w:p>
      <w:pPr>
        <w:pStyle w:val="BodyText"/>
      </w:pPr>
      <w:r>
        <w:t xml:space="preserve">Based on graph2, we projected the no. of leads in block storage per account to be 7 times the account size.</w:t>
      </w:r>
    </w:p>
    <w:p>
      <w:pPr>
        <w:pStyle w:val="BodyText"/>
      </w:pPr>
      <w:hyperlink r:id="rId31">
        <w:r>
          <w:rPr>
            <w:rStyle w:val="Hyperlink"/>
          </w:rPr>
          <w:t xml:space="preserve">Link to block storage data calculation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(Projected) Total no. of leads stored in all blocks of all accounts = 467887210</w:t>
      </w:r>
    </w:p>
    <w:p>
      <w:pPr>
        <w:pStyle w:val="BodyText"/>
      </w:pPr>
      <w:r>
        <w:t xml:space="preserve">Each lead_id will be of size ~10 bytes.</w:t>
      </w:r>
    </w:p>
    <w:p>
      <w:pPr>
        <w:pStyle w:val="BodyText"/>
      </w:pPr>
      <w:r>
        <w:t xml:space="preserve">(Projected) Total 4678872100 bytes(4.67GB) for storing the lead_ids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(Projected) Total no. of blocks for all accounts = 100266041</w:t>
      </w:r>
    </w:p>
    <w:p>
      <w:pPr>
        <w:pStyle w:val="BodyText"/>
      </w:pPr>
      <w:r>
        <w:t xml:space="preserve">Each key will have lead/contact_accountid_blockvalue which will be of size ~20(6 + 5 + 7) bytes.</w:t>
      </w:r>
    </w:p>
    <w:p>
      <w:pPr>
        <w:pStyle w:val="BodyText"/>
      </w:pPr>
      <w:r>
        <w:t xml:space="preserve">(Projected) Total </w:t>
      </w:r>
      <w:r>
        <w:t xml:space="preserve">2005320820</w:t>
      </w:r>
      <w:r>
        <w:t xml:space="preserve"> bytes(2GB) for storing the keys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Overall 6.67GB for just the leads block store.</w:t>
      </w:r>
    </w:p>
    <w:p>
      <w:pPr>
        <w:pStyle w:val="BodyText"/>
      </w:pPr>
      <w:r>
        <w:t xml:space="preserve">Contacts would be similar size or less.</w:t>
      </w:r>
    </w:p>
    <w:p>
      <w:pPr>
        <w:pStyle w:val="BodyText"/>
      </w:pPr>
      <w:r>
        <w:t xml:space="preserve">So, 14GB for storing all the existing leads and contacts in block storage.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https://docs.google.com/spreadsheets/d/1FEiDdweS-T-xpWf-iucQlaIiq3dmIyOmSVLD2WXi-cY/edit#gid=0" TargetMode="External" /><Relationship Type="http://schemas.openxmlformats.org/officeDocument/2006/relationships/hyperlink" Id="rId31" Target="https://docs.google.com/spreadsheets/d/1H0f2GE_cNWVTn9_gJOt_bIJ1uFb83jrPKrfy1Bo7TPA/edit#gid=0" TargetMode="External" /><Relationship Type="http://schemas.openxmlformats.org/officeDocument/2006/relationships/hyperlink" Id="rId22" Target="https://docs.google.com/spreadsheets/d/1aMvk3e5CgxZcG-86o_Cy7qfV1IKM5ramGR8Ox4W0ebc/edit#gid=0" TargetMode="External" /><Relationship Type="http://schemas.openxmlformats.org/officeDocument/2006/relationships/hyperlink" Id="rId20" Target="https://docs.google.com/spreadsheets/d/1bY0lvrDaLUkJzMjcJ6en3Ht3noIPls4FD30SqnRPw6M/edit#gid=0" TargetMode="External" /><Relationship Type="http://schemas.openxmlformats.org/officeDocument/2006/relationships/hyperlink" Id="rId24" Target="https://docs.google.com/spreadsheets/d/1idwDGac2W42tj0dVVYwv7IGj3M6o7fXio8m1kjYb2vE/edit#gid=0" TargetMode="External" /><Relationship Type="http://schemas.openxmlformats.org/officeDocument/2006/relationships/hyperlink" Id="rId23" Target="https://docs.google.com/spreadsheets/d/1mmpnmC9IRzcKumRFD-R2Q1N4SGHoBUryPKOswdOA5e4/edit#g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oogle.com/spreadsheets/d/1FEiDdweS-T-xpWf-iucQlaIiq3dmIyOmSVLD2WXi-cY/edit#gid=0" TargetMode="External" /><Relationship Type="http://schemas.openxmlformats.org/officeDocument/2006/relationships/hyperlink" Id="rId31" Target="https://docs.google.com/spreadsheets/d/1H0f2GE_cNWVTn9_gJOt_bIJ1uFb83jrPKrfy1Bo7TPA/edit#gid=0" TargetMode="External" /><Relationship Type="http://schemas.openxmlformats.org/officeDocument/2006/relationships/hyperlink" Id="rId22" Target="https://docs.google.com/spreadsheets/d/1aMvk3e5CgxZcG-86o_Cy7qfV1IKM5ramGR8Ox4W0ebc/edit#gid=0" TargetMode="External" /><Relationship Type="http://schemas.openxmlformats.org/officeDocument/2006/relationships/hyperlink" Id="rId20" Target="https://docs.google.com/spreadsheets/d/1bY0lvrDaLUkJzMjcJ6en3Ht3noIPls4FD30SqnRPw6M/edit#gid=0" TargetMode="External" /><Relationship Type="http://schemas.openxmlformats.org/officeDocument/2006/relationships/hyperlink" Id="rId24" Target="https://docs.google.com/spreadsheets/d/1idwDGac2W42tj0dVVYwv7IGj3M6o7fXio8m1kjYb2vE/edit#gid=0" TargetMode="External" /><Relationship Type="http://schemas.openxmlformats.org/officeDocument/2006/relationships/hyperlink" Id="rId23" Target="https://docs.google.com/spreadsheets/d/1mmpnmC9IRzcKumRFD-R2Q1N4SGHoBUryPKOswdOA5e4/edit#g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