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title-byebuggers-sprint-3-retrospective"/>
    <w:p>
      <w:pPr>
        <w:pStyle w:val="Heading1"/>
      </w:pPr>
      <w:r>
        <w:t xml:space="preserve">Title: Byebuggers Sprint 3 Retrospective</w:t>
      </w:r>
    </w:p>
    <w:p>
      <w:pPr>
        <w:pStyle w:val="FirstParagraph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 Jan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20">
              <w:r>
                <w:rPr>
                  <w:rStyle w:val="Hyperlink"/>
                </w:rPr>
                <w:t xml:space="preserve">Logesh Srinivasan</w:t>
              </w:r>
            </w:hyperlink>
            <w:r>
              <w:t xml:space="preserve"> </w:t>
            </w:r>
            <w:hyperlink r:id="rId21">
              <w:r>
                <w:rPr>
                  <w:rStyle w:val="Hyperlink"/>
                </w:rPr>
                <w:t xml:space="preserve">Athish Pranav Sethuram</w:t>
              </w:r>
            </w:hyperlink>
            <w:r>
              <w:t xml:space="preserve"> </w:t>
            </w:r>
            <w:hyperlink r:id="rId22">
              <w:r>
                <w:rPr>
                  <w:rStyle w:val="Hyperlink"/>
                </w:rPr>
                <w:t xml:space="preserve">Ajeet Pandey</w:t>
              </w:r>
            </w:hyperlink>
            <w:hyperlink r:id="rId23">
              <w:r>
                <w:rPr>
                  <w:rStyle w:val="Hyperlink"/>
                </w:rPr>
                <w:t xml:space="preserve">Mudhabir Ahmed</w:t>
              </w:r>
            </w:hyperlink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Kathirvalavan Soundarajan</w:t>
              </w:r>
            </w:hyperlink>
            <w:hyperlink r:id="rId25">
              <w:r>
                <w:rPr>
                  <w:rStyle w:val="Hyperlink"/>
                </w:rPr>
                <w:t xml:space="preserve">Shivani Sampath</w:t>
              </w:r>
            </w:hyperlink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Venkatasurya Tejamatcha</w:t>
              </w:r>
            </w:hyperlink>
          </w:p>
        </w:tc>
      </w:tr>
    </w:tbl>
    <w:p>
      <w:pPr>
        <w:pStyle w:val="BodyText"/>
      </w:pPr>
      <w:r>
        <w:br/>
      </w:r>
    </w:p>
    <w:bookmarkStart w:id="27" w:name="Xd853a258af2046016aaa84bf8a6580c37e0e15d"/>
    <w:p>
      <w:pPr>
        <w:pStyle w:val="Heading2"/>
      </w:pPr>
      <w:r>
        <w:t xml:space="preserve">Retrospective</w:t>
      </w:r>
    </w:p>
    <w:bookmarkEnd w:id="27"/>
    <w:p>
      <w:pPr>
        <w:pStyle w:val="FirstParagraph"/>
      </w:pPr>
      <w:r>
        <w:br/>
      </w:r>
    </w:p>
    <w:bookmarkStart w:id="28" w:name="X8f1b979d5809565f2db4828b90fbf56cc3664e4"/>
    <w:p>
      <w:pPr>
        <w:pStyle w:val="Heading3"/>
      </w:pPr>
      <w:r>
        <w:t xml:space="preserve">What did we do well?</w:t>
      </w:r>
    </w:p>
    <w:bookmarkEnd w:id="28"/>
    <w:p>
      <w:pPr>
        <w:numPr>
          <w:ilvl w:val="0"/>
          <w:numId w:val="1001"/>
        </w:numPr>
      </w:pPr>
      <w:r>
        <w:t xml:space="preserve">Requirement for corcoran items was crystal clear</w:t>
      </w:r>
    </w:p>
    <w:p>
      <w:pPr>
        <w:pStyle w:val="Compact"/>
        <w:numPr>
          <w:ilvl w:val="0"/>
          <w:numId w:val="1001"/>
        </w:numPr>
      </w:pPr>
      <w:r>
        <w:t xml:space="preserve">Design and content review is addressed with its priority</w:t>
      </w:r>
    </w:p>
    <w:p>
      <w:pPr>
        <w:pStyle w:val="FirstParagraph"/>
      </w:pPr>
      <w:r>
        <w:br/>
      </w:r>
    </w:p>
    <w:bookmarkStart w:id="29" w:name="X27c85691956de5b0ede88d66e03d855ba2768a7"/>
    <w:p>
      <w:pPr>
        <w:pStyle w:val="Heading3"/>
      </w:pPr>
      <w:r>
        <w:t xml:space="preserve">What should we have done better?</w:t>
      </w:r>
    </w:p>
    <w:bookmarkEnd w:id="29"/>
    <w:p>
      <w:pPr>
        <w:numPr>
          <w:ilvl w:val="0"/>
          <w:numId w:val="1002"/>
        </w:numPr>
      </w:pPr>
      <w:r>
        <w:t xml:space="preserve">ETA for Pending copy changes slipped because of wide impact (+1)</w:t>
      </w:r>
    </w:p>
    <w:p>
      <w:pPr>
        <w:pStyle w:val="Compact"/>
        <w:numPr>
          <w:ilvl w:val="0"/>
          <w:numId w:val="1002"/>
        </w:numPr>
      </w:pPr>
      <w:r>
        <w:t xml:space="preserve">Rpsec coverage missed</w:t>
      </w:r>
    </w:p>
    <w:p>
      <w:pPr>
        <w:pStyle w:val="Compact"/>
        <w:numPr>
          <w:ilvl w:val="0"/>
          <w:numId w:val="1002"/>
        </w:numPr>
      </w:pPr>
      <w:r>
        <w:t xml:space="preserve">Frontend ETAs is not planned well (reviews)</w:t>
      </w:r>
    </w:p>
    <w:bookmarkStart w:id="30" w:name="ByebuggersSprint3Retrospective-Actions"/>
    <w:p>
      <w:pPr>
        <w:pStyle w:val="Heading2"/>
      </w:pPr>
      <w:r>
        <w:t xml:space="preserve">Actions</w:t>
      </w:r>
    </w:p>
    <w:p>
      <w:pPr>
        <w:pStyle w:val="Compact"/>
        <w:numPr>
          <w:ilvl w:val="0"/>
          <w:numId w:val="1003"/>
        </w:numPr>
      </w:pPr>
      <w:r>
        <w:t xml:space="preserve">Rspec coverage has to be take care in upcoming sprint if dates are committed towards it.</w:t>
      </w:r>
    </w:p>
    <w:bookmarkEnd w:id="30"/>
    <w:bookmarkStart w:id="32" w:name="X3656e7b5cd8d7659c0521bf1702799023ca4d9b"/>
    <w:p>
      <w:pPr>
        <w:pStyle w:val="Heading2"/>
      </w:pPr>
      <w:r>
        <w:t xml:space="preserve">Appreciations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740"/>
        <w:gridCol w:w="2611"/>
        <w:gridCol w:w="525"/>
        <w:gridCol w:w="3042"/>
      </w:tblGrid>
      <w:tr>
        <w:tc>
          <w:tcPr/>
          <w:p>
            <w:pPr>
              <w:jc w:val="left"/>
            </w:pPr>
            <w:r>
              <w:t xml:space="preserve">Names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Reason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Votes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Voters</w:t>
            </w:r>
          </w:p>
        </w:tc>
      </w:tr>
      <w:tr>
        <w:tc>
          <w:tcPr/>
          <w:p>
            <w:pPr>
              <w:jc w:val="left"/>
            </w:pPr>
            <w:hyperlink r:id="rId25">
              <w:r>
                <w:rPr>
                  <w:rStyle w:val="Hyperlink"/>
                </w:rPr>
                <w:t xml:space="preserve">Shivani Sampath</w:t>
              </w:r>
            </w:hyperlink>
          </w:p>
        </w:tc>
        <w:tc>
          <w:tcPr/>
          <w:p>
            <w:pPr>
              <w:jc w:val="center"/>
            </w:pPr>
            <w:r>
              <w:t xml:space="preserve">Copy changes user story was well handled and pushed on time </w:t>
            </w:r>
            <w:r>
              <w:t xml:space="preserve">as the changes should not impact existing coding standards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jc w:val="left"/>
            </w:pPr>
            <w:hyperlink r:id="rId20">
              <w:r>
                <w:rPr>
                  <w:rStyle w:val="Hyperlink"/>
                </w:rPr>
                <w:t xml:space="preserve">Logesh Srinivasan</w:t>
              </w:r>
            </w:hyperlink>
            <w:r>
              <w:t xml:space="preserve"> </w:t>
            </w:r>
            <w:hyperlink r:id="rId31">
              <w:r>
                <w:rPr>
                  <w:rStyle w:val="Hyperlink"/>
                </w:rPr>
                <w:t xml:space="preserve">Kathirvalavan S</w:t>
              </w:r>
            </w:hyperlink>
          </w:p>
        </w:tc>
      </w:tr>
      <w:tr>
        <w:tc>
          <w:tcPr/>
          <w:p>
            <w:pPr>
              <w:jc w:val="left"/>
            </w:pPr>
            <w:hyperlink r:id="rId21">
              <w:r>
                <w:rPr>
                  <w:rStyle w:val="Hyperlink"/>
                </w:rPr>
                <w:t xml:space="preserve">Athish Pranav Sethuram</w:t>
              </w:r>
            </w:hyperlink>
          </w:p>
        </w:tc>
        <w:tc>
          <w:tcPr/>
          <w:p>
            <w:pPr>
              <w:jc w:val="center"/>
            </w:pPr>
            <w:r>
              <w:t xml:space="preserve">Extensive testing on user story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hyperlink r:id="rId23">
              <w:r>
                <w:rPr>
                  <w:rStyle w:val="Hyperlink"/>
                </w:rPr>
                <w:t xml:space="preserve">Mudhabir Ahmed</w:t>
              </w:r>
            </w:hyperlink>
          </w:p>
        </w:tc>
      </w:tr>
      <w:tr>
        <w:tc>
          <w:tcPr/>
          <w:p>
            <w:pPr>
              <w:jc w:val="left"/>
            </w:pPr>
            <w:hyperlink r:id="rId31">
              <w:r>
                <w:rPr>
                  <w:rStyle w:val="Hyperlink"/>
                </w:rPr>
                <w:t xml:space="preserve">Kathirvalavan S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For handling critical techdet without any  L2 issues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jc w:val="left"/>
            </w:pPr>
            <w:hyperlink r:id="rId22">
              <w:r>
                <w:rPr>
                  <w:rStyle w:val="Hyperlink"/>
                </w:rPr>
                <w:t xml:space="preserve">Ajeet Pandey</w:t>
              </w:r>
            </w:hyperlink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Shivani Sampath</w:t>
              </w:r>
            </w:hyperlink>
          </w:p>
        </w:tc>
      </w:tr>
      <w:tr>
        <w:tc>
          <w:tcPr/>
          <w:p>
            <w:pPr>
              <w:jc w:val="left"/>
            </w:pPr>
            <w:hyperlink r:id="rId22">
              <w:r>
                <w:rPr>
                  <w:rStyle w:val="Hyperlink"/>
                </w:rPr>
                <w:t xml:space="preserve">Ajeet Pandey</w:t>
              </w:r>
            </w:hyperlink>
          </w:p>
        </w:tc>
        <w:tc>
          <w:tcPr/>
          <w:p>
            <w:pPr>
              <w:jc w:val="center"/>
            </w:pPr>
            <w:r>
              <w:t xml:space="preserve">For co-ordinating on Roles user story to meet the deadlines even when he is OOO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jc w:val="left"/>
            </w:pPr>
            <w:hyperlink r:id="rId26">
              <w:r>
                <w:rPr>
                  <w:rStyle w:val="Hyperlink"/>
                </w:rPr>
                <w:t xml:space="preserve">Venkatasurya Tejamatcha</w:t>
              </w:r>
            </w:hyperlink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Athish Pranav Sethuram</w:t>
              </w:r>
            </w:hyperlink>
          </w:p>
        </w:tc>
      </w:tr>
    </w:tbl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confluence.freshworks.com/display/~Mudhabir.Ahmed" TargetMode="External" /><Relationship Type="http://schemas.openxmlformats.org/officeDocument/2006/relationships/hyperlink" Id="rId22" Target="https://confluence.freshworks.com/display/~ajeet.pandey" TargetMode="External" /><Relationship Type="http://schemas.openxmlformats.org/officeDocument/2006/relationships/hyperlink" Id="rId21" Target="https://confluence.freshworks.com/display/~athishpranav.sethuram" TargetMode="External" /><Relationship Type="http://schemas.openxmlformats.org/officeDocument/2006/relationships/hyperlink" Id="rId31" Target="https://confluence.freshworks.com/display/~kathirvalavan" TargetMode="External" /><Relationship Type="http://schemas.openxmlformats.org/officeDocument/2006/relationships/hyperlink" Id="rId24" Target="https://confluence.freshworks.com/display/~kathirvalavan.soundarajan" TargetMode="External" /><Relationship Type="http://schemas.openxmlformats.org/officeDocument/2006/relationships/hyperlink" Id="rId20" Target="https://confluence.freshworks.com/display/~logesh.srinivasan" TargetMode="External" /><Relationship Type="http://schemas.openxmlformats.org/officeDocument/2006/relationships/hyperlink" Id="rId25" Target="https://confluence.freshworks.com/display/~shivani.sampath" TargetMode="External" /><Relationship Type="http://schemas.openxmlformats.org/officeDocument/2006/relationships/hyperlink" Id="rId26" Target="https://confluence.freshworks.com/display/~venkatasurya.tejamatch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onfluence.freshworks.com/display/~Mudhabir.Ahmed" TargetMode="External" /><Relationship Type="http://schemas.openxmlformats.org/officeDocument/2006/relationships/hyperlink" Id="rId22" Target="https://confluence.freshworks.com/display/~ajeet.pandey" TargetMode="External" /><Relationship Type="http://schemas.openxmlformats.org/officeDocument/2006/relationships/hyperlink" Id="rId21" Target="https://confluence.freshworks.com/display/~athishpranav.sethuram" TargetMode="External" /><Relationship Type="http://schemas.openxmlformats.org/officeDocument/2006/relationships/hyperlink" Id="rId31" Target="https://confluence.freshworks.com/display/~kathirvalavan" TargetMode="External" /><Relationship Type="http://schemas.openxmlformats.org/officeDocument/2006/relationships/hyperlink" Id="rId24" Target="https://confluence.freshworks.com/display/~kathirvalavan.soundarajan" TargetMode="External" /><Relationship Type="http://schemas.openxmlformats.org/officeDocument/2006/relationships/hyperlink" Id="rId20" Target="https://confluence.freshworks.com/display/~logesh.srinivasan" TargetMode="External" /><Relationship Type="http://schemas.openxmlformats.org/officeDocument/2006/relationships/hyperlink" Id="rId25" Target="https://confluence.freshworks.com/display/~shivani.sampath" TargetMode="External" /><Relationship Type="http://schemas.openxmlformats.org/officeDocument/2006/relationships/hyperlink" Id="rId26" Target="https://confluence.freshworks.com/display/~venkatasurya.tejamatch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2024-02-16T23:13:59Z</dcterms:created>
  <dcterms:modified xsi:type="dcterms:W3CDTF">2024-02-16T23:13:59Z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