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title-devops---q2-2019-aspirations"/>
    <w:p>
      <w:pPr>
        <w:pStyle w:val="Heading1"/>
      </w:pPr>
      <w:r>
        <w:t xml:space="preserve">Title: DevOps - Q2 2019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238125" cy="23812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ing2"/>
              <w:jc w:val="left"/>
            </w:pPr>
            <w:bookmarkStart w:id="23" w:name="Xf5615e0fd798dc07fc13e62ea18de71006c08cc"/>
            <w:r>
              <w:rPr>
                <w:b/>
                <w:bCs/>
              </w:rPr>
              <w:t xml:space="preserve">Aspirations - Mar 2019</w:t>
            </w:r>
            <w:bookmarkEnd w:id="23"/>
          </w:p>
          <w:p>
            <w:pPr>
              <w:jc w:val="left"/>
            </w:pPr>
            <w:r>
              <w:t xml:space="preserve">Freshsales 26 Mar 2019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Mission: Scale Freshsales ensuring high availability and reliability in cost effective manner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875"/>
        <w:gridCol w:w="2030"/>
        <w:gridCol w:w="2311"/>
        <w:gridCol w:w="2702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Sivakumar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sivakumar.muthuchamy@freshworks.com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https://github.com/orgs/freshdesk/people/sivakumar07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Madhava Reddy SV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madhava.sanikommu@freshworks.com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https://github.com/venkatamadhavareddysanikommu</w:t>
              </w:r>
            </w:hyperlink>
          </w:p>
        </w:tc>
      </w:tr>
    </w:tbl>
    <w:p>
      <w:pPr>
        <w:pStyle w:val="BodyText"/>
      </w:pPr>
      <w:r>
        <w:br/>
      </w:r>
    </w:p>
    <w:bookmarkStart w:id="28" w:name="Xec76e508c252aba3ddc1c4419fdf2eae5c270a1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March(Until today)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Uptime(99.99%) - Based on updates.freshsales.io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99.94</w:t>
            </w: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Response time : Average(&lt;90ms)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 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Apdex(0.99)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 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186.18k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28.6(k) / 41.1?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54.3k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37k</w:t>
            </w:r>
          </w:p>
        </w:tc>
      </w:tr>
    </w:tbl>
    <w:bookmarkEnd w:id="28"/>
    <w:p>
      <w:pPr>
        <w:pStyle w:val="BodyText"/>
      </w:pPr>
      <w:r>
        <w:br/>
      </w:r>
    </w:p>
    <w:bookmarkStart w:id="30" w:name="Xa479435ecc4093d7732dd66f20df03332a85c7c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29">
        <w:r>
          <w:rPr>
            <w:rStyle w:val="Hyperlink"/>
          </w:rPr>
          <w:t xml:space="preserve">DevOps - Q1 2019 Aspirations</w:t>
        </w:r>
      </w:hyperlink>
    </w:p>
    <w:bookmarkEnd w:id="30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Admin Console Roles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32">
              <w:r>
                <w:rPr>
                  <w:rStyle w:val="Hyperlink"/>
                </w:rPr>
                <w:t xml:space="preserve">https://freshworks.freshrelease.com/issues/FSALES-7747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Creating shard specific accounts for NOC monitoring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Sivakumar Muthuchamy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34">
              <w:r>
                <w:rPr>
                  <w:rStyle w:val="Hyperlink"/>
                </w:rPr>
                <w:t xml:space="preserve">https://freshworks.freshrelease.com/issues/FSALES-7808</w:t>
              </w:r>
            </w:hyperlink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Ruby version upgrade to 2.3.7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Madhava Sanikommu</w:t>
              </w:r>
            </w:hyperlink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Sivakumar Muthuchamy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35">
              <w:r>
                <w:rPr>
                  <w:rStyle w:val="Hyperlink"/>
                </w:rPr>
                <w:t xml:space="preserve">https://freshworks.freshrelease.com/issues/FSALES-7737</w:t>
              </w:r>
            </w:hyperlink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Sidekiq redesign processes for each instance type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36">
              <w:r>
                <w:rPr>
                  <w:rStyle w:val="Hyperlink"/>
                </w:rPr>
                <w:t xml:space="preserve">https://freshworks.freshrelease.com/issues/FSALES-7178</w:t>
              </w:r>
            </w:hyperlink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MySQL upgrade 5.7.23 (DevOps)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Madhava Sanikommu</w:t>
              </w:r>
            </w:hyperlink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Sivakumar Muthuchamy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hyperlink r:id="rId37">
              <w:r>
                <w:rPr>
                  <w:rStyle w:val="Hyperlink"/>
                </w:rPr>
                <w:t xml:space="preserve">https://freshworks.freshrelease.com/issues/FSALES-7682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Docker support for fs-dedupe and elasticsearch services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Review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https://freshworks.freshrelease.com/issues/FSALES-7822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Migrate G+ to G sign-in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https://freshworks.freshrelease.com/issues/FSALES-7628</w:t>
              </w:r>
            </w:hyperlink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Removing support for TLS 1.0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Madhava Sanikommu</w:t>
              </w:r>
            </w:hyperlink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Sivakumar Muthuchamy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https://freshworks.freshrelease.com/issues/FSALES-8241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Fsbot file upload directly to S3 instead of middle server hop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https://freshworks.freshrelease.com/issues/FSALES-8015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Fsbot output attachments move them from email attachments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https://freshworks.freshrelease.com/issues/FSALES-7735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43" w:name="X763307e07352ea5150b20be7672211dfe987951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3"/>
    <w:p>
      <w:pPr>
        <w:pStyle w:val="BodyText"/>
      </w:pPr>
      <w:r>
        <w:br/>
      </w:r>
    </w:p>
    <w:bookmarkStart w:id="51" w:name="X484499555154110376bd11f3e71f6f7a2e2dca5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Sidekiq redesign according to queue priorities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https://freshworks.freshrelease.com/issues/FSALES-7675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Use connection pool for redis connections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https://freshworks.freshrelease.com/issues/FSALES-8472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Add Haproxy level block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https://freshworks.freshrelease.com/issues/FSALES-8041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 a new stack for Freshsales Dedupe in staging and prod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https://freshworks.freshrelease.com/issues/FSALES-9716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Migrating to freshping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Parallelise the database migrations for shards</w:t>
            </w:r>
          </w:p>
        </w:tc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https://freshworks.freshrelease.com/issues/FSALES-7734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Mysql use respective users while accessing db from app</w:t>
            </w:r>
          </w:p>
        </w:tc>
        <w:tc>
          <w:tcPr/>
          <w:p>
            <w:pPr>
              <w:jc w:val="left"/>
            </w:pPr>
            <w:hyperlink r:id="rId49">
              <w:r>
                <w:rPr>
                  <w:rStyle w:val="Hyperlink"/>
                </w:rPr>
                <w:t xml:space="preserve">https://freshworks.freshrelease.com/issues/FSALES-7715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Revisiting production layers</w:t>
            </w:r>
          </w:p>
        </w:tc>
        <w:tc>
          <w:tcPr/>
          <w:p>
            <w:pPr>
              <w:jc w:val="left"/>
            </w:pPr>
            <w:hyperlink r:id="rId50">
              <w:r>
                <w:rPr>
                  <w:rStyle w:val="Hyperlink"/>
                </w:rPr>
                <w:t xml:space="preserve">https://freshworks.freshrelease.com/issues/FSALES-7687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Cost optimisation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Rotating deployment keys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1"/>
    <w:p>
      <w:pPr>
        <w:pStyle w:val="BodyText"/>
      </w:pPr>
      <w:r>
        <w:br/>
      </w:r>
    </w:p>
    <w:bookmarkStart w:id="52" w:name="DevOpsQ22019Aspirations-Identifiedrisks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2"/>
    <w:p>
      <w:pPr>
        <w:pStyle w:val="BodyText"/>
      </w:pPr>
      <w:r>
        <w:br/>
      </w:r>
    </w:p>
    <w:bookmarkStart w:id="53" w:name="Xf11158b51a977ef9652f05aa633272b1427808c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3"/>
    <w:p>
      <w:pPr>
        <w:pStyle w:val="BodyText"/>
      </w:pPr>
      <w:r>
        <w:br/>
      </w:r>
    </w:p>
    <w:bookmarkStart w:id="54" w:name="DevOpsQ22019Aspirations-Peerappreciation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9" Target="https://confluence.freshworks.com/display/freshsales/DevOps+-+Q1+2019+Aspirations" TargetMode="External" /><Relationship Type="http://schemas.openxmlformats.org/officeDocument/2006/relationships/hyperlink" Id="rId31" Target="https://confluence.freshworks.com/display/~madhava.sanikommu" TargetMode="External" /><Relationship Type="http://schemas.openxmlformats.org/officeDocument/2006/relationships/hyperlink" Id="rId33" Target="https://confluence.freshworks.com/display/~sivakumar.muthuchamy" TargetMode="External" /><Relationship Type="http://schemas.openxmlformats.org/officeDocument/2006/relationships/hyperlink" Id="rId36" Target="https://freshworks.freshrelease.com/issues/FSALES-7178" TargetMode="External" /><Relationship Type="http://schemas.openxmlformats.org/officeDocument/2006/relationships/hyperlink" Id="rId39" Target="https://freshworks.freshrelease.com/issues/FSALES-7628" TargetMode="External" /><Relationship Type="http://schemas.openxmlformats.org/officeDocument/2006/relationships/hyperlink" Id="rId44" Target="https://freshworks.freshrelease.com/issues/FSALES-7675" TargetMode="External" /><Relationship Type="http://schemas.openxmlformats.org/officeDocument/2006/relationships/hyperlink" Id="rId37" Target="https://freshworks.freshrelease.com/issues/FSALES-7682" TargetMode="External" /><Relationship Type="http://schemas.openxmlformats.org/officeDocument/2006/relationships/hyperlink" Id="rId50" Target="https://freshworks.freshrelease.com/issues/FSALES-7687" TargetMode="External" /><Relationship Type="http://schemas.openxmlformats.org/officeDocument/2006/relationships/hyperlink" Id="rId49" Target="https://freshworks.freshrelease.com/issues/FSALES-7715" TargetMode="External" /><Relationship Type="http://schemas.openxmlformats.org/officeDocument/2006/relationships/hyperlink" Id="rId48" Target="https://freshworks.freshrelease.com/issues/FSALES-7734" TargetMode="External" /><Relationship Type="http://schemas.openxmlformats.org/officeDocument/2006/relationships/hyperlink" Id="rId42" Target="https://freshworks.freshrelease.com/issues/FSALES-7735" TargetMode="External" /><Relationship Type="http://schemas.openxmlformats.org/officeDocument/2006/relationships/hyperlink" Id="rId35" Target="https://freshworks.freshrelease.com/issues/FSALES-7737" TargetMode="External" /><Relationship Type="http://schemas.openxmlformats.org/officeDocument/2006/relationships/hyperlink" Id="rId32" Target="https://freshworks.freshrelease.com/issues/FSALES-7747" TargetMode="External" /><Relationship Type="http://schemas.openxmlformats.org/officeDocument/2006/relationships/hyperlink" Id="rId34" Target="https://freshworks.freshrelease.com/issues/FSALES-7808" TargetMode="External" /><Relationship Type="http://schemas.openxmlformats.org/officeDocument/2006/relationships/hyperlink" Id="rId38" Target="https://freshworks.freshrelease.com/issues/FSALES-7822" TargetMode="External" /><Relationship Type="http://schemas.openxmlformats.org/officeDocument/2006/relationships/hyperlink" Id="rId41" Target="https://freshworks.freshrelease.com/issues/FSALES-8015" TargetMode="External" /><Relationship Type="http://schemas.openxmlformats.org/officeDocument/2006/relationships/hyperlink" Id="rId46" Target="https://freshworks.freshrelease.com/issues/FSALES-8041" TargetMode="External" /><Relationship Type="http://schemas.openxmlformats.org/officeDocument/2006/relationships/hyperlink" Id="rId40" Target="https://freshworks.freshrelease.com/issues/FSALES-8241" TargetMode="External" /><Relationship Type="http://schemas.openxmlformats.org/officeDocument/2006/relationships/hyperlink" Id="rId45" Target="https://freshworks.freshrelease.com/issues/FSALES-8472" TargetMode="External" /><Relationship Type="http://schemas.openxmlformats.org/officeDocument/2006/relationships/hyperlink" Id="rId47" Target="https://freshworks.freshrelease.com/issues/FSALES-9716" TargetMode="External" /><Relationship Type="http://schemas.openxmlformats.org/officeDocument/2006/relationships/hyperlink" Id="rId25" Target="https://github.com/orgs/freshdesk/people/sivakumar07" TargetMode="External" /><Relationship Type="http://schemas.openxmlformats.org/officeDocument/2006/relationships/hyperlink" Id="rId27" Target="https://github.com/venkatamadhavareddysanikommu" TargetMode="External" /><Relationship Type="http://schemas.openxmlformats.org/officeDocument/2006/relationships/hyperlink" Id="rId26" Target="mailto:madhava.sanikommu@freshworks.com" TargetMode="External" /><Relationship Type="http://schemas.openxmlformats.org/officeDocument/2006/relationships/hyperlink" Id="rId24" Target="mailto:sivakumar.muthuchamy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onfluence.freshworks.com/display/freshsales/DevOps+-+Q1+2019+Aspirations" TargetMode="External" /><Relationship Type="http://schemas.openxmlformats.org/officeDocument/2006/relationships/hyperlink" Id="rId31" Target="https://confluence.freshworks.com/display/~madhava.sanikommu" TargetMode="External" /><Relationship Type="http://schemas.openxmlformats.org/officeDocument/2006/relationships/hyperlink" Id="rId33" Target="https://confluence.freshworks.com/display/~sivakumar.muthuchamy" TargetMode="External" /><Relationship Type="http://schemas.openxmlformats.org/officeDocument/2006/relationships/hyperlink" Id="rId36" Target="https://freshworks.freshrelease.com/issues/FSALES-7178" TargetMode="External" /><Relationship Type="http://schemas.openxmlformats.org/officeDocument/2006/relationships/hyperlink" Id="rId39" Target="https://freshworks.freshrelease.com/issues/FSALES-7628" TargetMode="External" /><Relationship Type="http://schemas.openxmlformats.org/officeDocument/2006/relationships/hyperlink" Id="rId44" Target="https://freshworks.freshrelease.com/issues/FSALES-7675" TargetMode="External" /><Relationship Type="http://schemas.openxmlformats.org/officeDocument/2006/relationships/hyperlink" Id="rId37" Target="https://freshworks.freshrelease.com/issues/FSALES-7682" TargetMode="External" /><Relationship Type="http://schemas.openxmlformats.org/officeDocument/2006/relationships/hyperlink" Id="rId50" Target="https://freshworks.freshrelease.com/issues/FSALES-7687" TargetMode="External" /><Relationship Type="http://schemas.openxmlformats.org/officeDocument/2006/relationships/hyperlink" Id="rId49" Target="https://freshworks.freshrelease.com/issues/FSALES-7715" TargetMode="External" /><Relationship Type="http://schemas.openxmlformats.org/officeDocument/2006/relationships/hyperlink" Id="rId48" Target="https://freshworks.freshrelease.com/issues/FSALES-7734" TargetMode="External" /><Relationship Type="http://schemas.openxmlformats.org/officeDocument/2006/relationships/hyperlink" Id="rId42" Target="https://freshworks.freshrelease.com/issues/FSALES-7735" TargetMode="External" /><Relationship Type="http://schemas.openxmlformats.org/officeDocument/2006/relationships/hyperlink" Id="rId35" Target="https://freshworks.freshrelease.com/issues/FSALES-7737" TargetMode="External" /><Relationship Type="http://schemas.openxmlformats.org/officeDocument/2006/relationships/hyperlink" Id="rId32" Target="https://freshworks.freshrelease.com/issues/FSALES-7747" TargetMode="External" /><Relationship Type="http://schemas.openxmlformats.org/officeDocument/2006/relationships/hyperlink" Id="rId34" Target="https://freshworks.freshrelease.com/issues/FSALES-7808" TargetMode="External" /><Relationship Type="http://schemas.openxmlformats.org/officeDocument/2006/relationships/hyperlink" Id="rId38" Target="https://freshworks.freshrelease.com/issues/FSALES-7822" TargetMode="External" /><Relationship Type="http://schemas.openxmlformats.org/officeDocument/2006/relationships/hyperlink" Id="rId41" Target="https://freshworks.freshrelease.com/issues/FSALES-8015" TargetMode="External" /><Relationship Type="http://schemas.openxmlformats.org/officeDocument/2006/relationships/hyperlink" Id="rId46" Target="https://freshworks.freshrelease.com/issues/FSALES-8041" TargetMode="External" /><Relationship Type="http://schemas.openxmlformats.org/officeDocument/2006/relationships/hyperlink" Id="rId40" Target="https://freshworks.freshrelease.com/issues/FSALES-8241" TargetMode="External" /><Relationship Type="http://schemas.openxmlformats.org/officeDocument/2006/relationships/hyperlink" Id="rId45" Target="https://freshworks.freshrelease.com/issues/FSALES-8472" TargetMode="External" /><Relationship Type="http://schemas.openxmlformats.org/officeDocument/2006/relationships/hyperlink" Id="rId47" Target="https://freshworks.freshrelease.com/issues/FSALES-9716" TargetMode="External" /><Relationship Type="http://schemas.openxmlformats.org/officeDocument/2006/relationships/hyperlink" Id="rId25" Target="https://github.com/orgs/freshdesk/people/sivakumar07" TargetMode="External" /><Relationship Type="http://schemas.openxmlformats.org/officeDocument/2006/relationships/hyperlink" Id="rId27" Target="https://github.com/venkatamadhavareddysanikommu" TargetMode="External" /><Relationship Type="http://schemas.openxmlformats.org/officeDocument/2006/relationships/hyperlink" Id="rId26" Target="mailto:madhava.sanikommu@freshworks.com" TargetMode="External" /><Relationship Type="http://schemas.openxmlformats.org/officeDocument/2006/relationships/hyperlink" Id="rId24" Target="mailto:sivakumar.muthuchamy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2024-02-16T23:14:09Z</dcterms:created>
  <dcterms:modified xsi:type="dcterms:W3CDTF">2024-02-16T23:14:09Z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