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title-devops---june-2018-aspirations"/>
    <w:p>
      <w:pPr>
        <w:pStyle w:val="Heading1"/>
      </w:pPr>
      <w:r>
        <w:t xml:space="preserve">Title: Devops - June 2018 Aspirations</w:t>
      </w:r>
    </w:p>
    <w:bookmarkStart w:id="23" w:name="DevopsJune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1c302af57d6e86efff98578a8ae2efe57facb5f"/>
            <w:r>
              <w:rPr>
                <w:b/>
                <w:bCs/>
              </w:rPr>
              <w:t xml:space="preserve">Aspirations - April 2018</w:t>
            </w:r>
            <w:bookmarkEnd w:id="24"/>
          </w:p>
          <w:p>
            <w:pPr>
              <w:jc w:val="left"/>
            </w:pPr>
            <w:r>
              <w:t xml:space="preserve">Freshsales, Spock, 08 May 2018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75"/>
        <w:gridCol w:w="2030"/>
        <w:gridCol w:w="2311"/>
        <w:gridCol w:w="270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Tholkappiyan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tholkappiyan.velavan@freshworks.com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github.com/Tholkappiyan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Madhava Reddy Sanikommu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9" w:name="X8e104ec28d693381693d422be90759bbd3810df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Compact"/>
        <w:numPr>
          <w:ilvl w:val="0"/>
          <w:numId w:val="1001"/>
        </w:numPr>
      </w:pPr>
      <w:r>
        <w:t xml:space="preserve">Number of deployments</w:t>
      </w:r>
    </w:p>
    <w:p>
      <w:pPr>
        <w:pStyle w:val="Compact"/>
        <w:numPr>
          <w:ilvl w:val="0"/>
          <w:numId w:val="1001"/>
        </w:numPr>
      </w:pPr>
      <w:r>
        <w:t xml:space="preserve">Uptime</w:t>
      </w:r>
    </w:p>
    <w:p>
      <w:pPr>
        <w:pStyle w:val="Compact"/>
        <w:numPr>
          <w:ilvl w:val="0"/>
          <w:numId w:val="1001"/>
        </w:numPr>
      </w:pPr>
      <w:r>
        <w:t xml:space="preserve">Response Time</w:t>
      </w:r>
    </w:p>
    <w:bookmarkEnd w:id="29"/>
    <w:p>
      <w:pPr>
        <w:pStyle w:val="FirstParagraph"/>
      </w:pPr>
      <w:r>
        <w:br/>
      </w:r>
    </w:p>
    <w:bookmarkStart w:id="31" w:name="X5b5b67c9da8ae95ac77219c127c2eac762a7586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0">
        <w:r>
          <w:rPr>
            <w:rStyle w:val="Hyperlink"/>
          </w:rPr>
          <w:t xml:space="preserve">Devops - May 2018 Aspirations</w:t>
        </w:r>
      </w:hyperlink>
    </w:p>
    <w:bookmarkEnd w:id="31"/>
    <w:p>
      <w:pPr>
        <w:pStyle w:val="BodyText"/>
      </w:pPr>
      <w:r>
        <w:br/>
      </w:r>
    </w:p>
    <w:bookmarkStart w:id="36" w:name="X4079fa3a9baca14a104cb790072d73cfa2624db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ES cluster upgrade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The read timeout issue is resolved</w:t>
            </w:r>
          </w:p>
        </w:tc>
      </w:tr>
      <w:tr>
        <w:tc>
          <w:tcPr/>
          <w:p>
            <w:pPr>
              <w:jc w:val="left"/>
            </w:pPr>
            <w:r>
              <w:t xml:space="preserve">Baikal dashboard setup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Setup is done. Still minor addressing issues.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https://baikal.freshdesk.com/hue/search/?collection=37778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Setup dynamic ELB &amp; Firehose creation recipes for docker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https://github.com/freshdesk/freshsales-recipes/blob/docker/docker/recipes/infra_setup.rb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Addressed security issues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summary email </w:t>
            </w:r>
            <w:hyperlink r:id="rId35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Update JIRA ticket fields for code without review or unit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6"/>
    <w:p>
      <w:pPr>
        <w:pStyle w:val="BodyText"/>
      </w:pPr>
      <w:r>
        <w:br/>
      </w:r>
    </w:p>
    <w:bookmarkStart w:id="37" w:name="X1d8856cb138921ed588139b6c0f5b1360935f1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Deployments per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 </w:t>
            </w:r>
            <w:r>
              <w:t xml:space="preserve">95th percentile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 ms</w:t>
            </w:r>
          </w:p>
        </w:tc>
      </w:tr>
    </w:tbl>
    <w:bookmarkEnd w:id="37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8" w:name="X60f6dd2b3557bf437708524814e8ea43b42d022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 process in new instances were restarting frequently.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Heap size for the ES process was hard coded based on instance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38"/>
    <w:p>
      <w:pPr>
        <w:pStyle w:val="BodyText"/>
      </w:pPr>
      <w:r>
        <w:br/>
      </w:r>
    </w:p>
    <w:bookmarkStart w:id="39" w:name="Xb77e83f6dd991a9bfea1bf2264c917edd6f2bb3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Fix the minor bugs in populating baikal dashboard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Address performance issues in production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Migrating to redis labs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Tholkappiyan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Add more capabilities in Admin Console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Isolate Canary stack as a POD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d9a84cd68018391cddf6c706adf68ec5683dbed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0"/>
    <w:p>
      <w:pPr>
        <w:pStyle w:val="BodyText"/>
      </w:pPr>
      <w:r>
        <w:br/>
      </w:r>
    </w:p>
    <w:bookmarkStart w:id="41" w:name="Xf3c2027feb488d75a7a436def20f71b77c3197c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2e3d6dd2433bf4f68452dcaba53d4cb25cc3258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a9a1ae36e313f7db692e9e72c03219b8eb65ade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2"/>
        </w:numPr>
      </w:pPr>
      <w:r>
        <w:t xml:space="preserve">Setup complete CD pipeline to deploy in Canary</w:t>
      </w:r>
    </w:p>
    <w:bookmarkEnd w:id="43"/>
    <w:p>
      <w:pPr>
        <w:pStyle w:val="FirstParagraph"/>
      </w:pPr>
      <w:r>
        <w:br/>
      </w:r>
    </w:p>
    <w:bookmarkStart w:id="44" w:name="Xff6dd6e2315189169985e40eabbd486dc71be3c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44"/>
    <w:p>
      <w:pPr>
        <w:pStyle w:val="FirstParagraph"/>
      </w:pPr>
      <w:r>
        <w:br/>
      </w:r>
    </w:p>
    <w:bookmarkStart w:id="46" w:name="DevopsJune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5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baikal.freshdesk.com/hue/search/?collection=37778" TargetMode="External" /><Relationship Type="http://schemas.openxmlformats.org/officeDocument/2006/relationships/hyperlink" Id="rId35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89236697" TargetMode="External" /><Relationship Type="http://schemas.openxmlformats.org/officeDocument/2006/relationships/hyperlink" Id="rId45" Target="https://confluence.freshworks.com/pages/viewpage.action?pageId=64028673" TargetMode="External" /><Relationship Type="http://schemas.openxmlformats.org/officeDocument/2006/relationships/hyperlink" Id="rId34" Target="https://github.com/freshdesk/freshsales-recipes/blob/docker/docker/recipes/infra_setup.rb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com/Tholkappiyan" TargetMode="External" /><Relationship Type="http://schemas.openxmlformats.org/officeDocument/2006/relationships/hyperlink" Id="rId28" Target="http://github.com/venkatamadhavareddysanikommu" TargetMode="External" /><Relationship Type="http://schemas.openxmlformats.org/officeDocument/2006/relationships/hyperlink" Id="rId33" Target="https://baikal.freshdesk.com/hue/search/?collection=37778" TargetMode="External" /><Relationship Type="http://schemas.openxmlformats.org/officeDocument/2006/relationships/hyperlink" Id="rId35" Target="https://confluence.freshworks.com/display/~madhava.sanikommu" TargetMode="External" /><Relationship Type="http://schemas.openxmlformats.org/officeDocument/2006/relationships/hyperlink" Id="rId32" Target="https://confluence.freshworks.com/display/~tholkappiyan" TargetMode="External" /><Relationship Type="http://schemas.openxmlformats.org/officeDocument/2006/relationships/hyperlink" Id="rId30" Target="https://confluence.freshworks.com/pages/viewpage.action?pageId=189236697" TargetMode="External" /><Relationship Type="http://schemas.openxmlformats.org/officeDocument/2006/relationships/hyperlink" Id="rId45" Target="https://confluence.freshworks.com/pages/viewpage.action?pageId=64028673" TargetMode="External" /><Relationship Type="http://schemas.openxmlformats.org/officeDocument/2006/relationships/hyperlink" Id="rId34" Target="https://github.com/freshdesk/freshsales-recipes/blob/docker/docker/recipes/infra_setup.rb" TargetMode="External" /><Relationship Type="http://schemas.openxmlformats.org/officeDocument/2006/relationships/hyperlink" Id="rId27" Target="mailto:madhava.sanikommu@freshworks.com" TargetMode="External" /><Relationship Type="http://schemas.openxmlformats.org/officeDocument/2006/relationships/hyperlink" Id="rId25" Target="mailto:tholkappiyan.velav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