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36.shtml" ContentType="text/ht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title-email-content-analysis---july-2019"/>
    <w:p>
      <w:pPr>
        <w:pStyle w:val="Heading1"/>
      </w:pPr>
      <w:r>
        <w:t xml:space="preserve">Title: Email Content Analysis - July 2019</w:t>
      </w:r>
    </w:p>
    <w:p>
      <w:pPr>
        <w:pStyle w:val="FirstParagraph"/>
      </w:pPr>
      <w:r>
        <w:br/>
      </w:r>
    </w:p>
    <w:bookmarkStart w:id="23" w:name="EmailContentAnalysisJuly2019-"/>
    <w:p>
      <w:pPr>
        <w:pStyle w:val="Heading2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4" w:name="X6dd82545dfe1f096fda9a425149bc979787b3b7"/>
            <w:r>
              <w:rPr>
                <w:b/>
                <w:bCs/>
              </w:rPr>
              <w:t xml:space="preserve">Aspirations - July 2019</w:t>
            </w:r>
            <w:bookmarkEnd w:id="24"/>
          </w:p>
          <w:p>
            <w:pPr>
              <w:jc w:val="left"/>
            </w:pPr>
            <w:r>
              <w:t xml:space="preserve">Sales assistant, Freddy - Freshsales, 08/07/2019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Analysing customer and agent mails to provide insights within Freshsales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659"/>
        <w:gridCol w:w="1417"/>
        <w:gridCol w:w="1228"/>
        <w:gridCol w:w="3614"/>
      </w:tblGrid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Squad/Team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Freshsales - Freddy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Adarsh</w:t>
            </w:r>
          </w:p>
        </w:tc>
        <w:tc>
          <w:tcPr/>
          <w:p>
            <w:pPr>
              <w:jc w:val="left"/>
            </w:pPr>
            <w:hyperlink r:id="rId25">
              <w:r>
                <w:rPr>
                  <w:rStyle w:val="Hyperlink"/>
                </w:rPr>
                <w:t xml:space="preserve">Adarsh Dattatri</w:t>
              </w:r>
            </w:hyperlink>
          </w:p>
        </w:tc>
        <w:tc>
          <w:tcPr>
            <w:vMerge w:val="restart"/>
          </w:tcPr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  <w:hyperlink r:id="rId26">
              <w:r>
                <w:rPr>
                  <w:rStyle w:val="Hyperlink"/>
                </w:rPr>
                <w:t xml:space="preserve">https://github.com/freshdesk/freddy-freshsales-poc</w:t>
              </w:r>
            </w:hyperlink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Swaminathan</w:t>
            </w:r>
          </w:p>
        </w:tc>
        <w:tc>
          <w:tcPr/>
          <w:p>
            <w:pPr>
              <w:jc w:val="left"/>
            </w:pPr>
            <w:hyperlink r:id="rId27">
              <w:r>
                <w:rPr>
                  <w:rStyle w:val="Hyperlink"/>
                </w:rPr>
                <w:t xml:space="preserve">Swaminathan Padmanabhan</w:t>
              </w:r>
            </w:hyperlink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Rahul</w:t>
            </w:r>
          </w:p>
        </w:tc>
        <w:tc>
          <w:tcPr/>
          <w:p>
            <w:pPr>
              <w:jc w:val="left"/>
            </w:pPr>
            <w:hyperlink r:id="rId28">
              <w:r>
                <w:rPr>
                  <w:rStyle w:val="Hyperlink"/>
                </w:rPr>
                <w:t xml:space="preserve">Rahulkumar Sharma</w:t>
              </w:r>
            </w:hyperlink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Vishal</w:t>
            </w:r>
          </w:p>
        </w:tc>
        <w:tc>
          <w:tcPr/>
          <w:p>
            <w:pPr>
              <w:jc w:val="left"/>
            </w:pPr>
            <w:hyperlink r:id="rId29">
              <w:r>
                <w:rPr>
                  <w:rStyle w:val="Hyperlink"/>
                </w:rPr>
                <w:t xml:space="preserve">Vishal Gupta</w:t>
              </w:r>
            </w:hyperlink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Sarthak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Sarthak Dev</w:t>
              </w:r>
            </w:hyperlink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 -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Aditi</w:t>
            </w:r>
          </w:p>
        </w:tc>
        <w:tc>
          <w:tcPr/>
          <w:p>
            <w:pPr>
              <w:jc w:val="left"/>
            </w:pPr>
            <w:hyperlink r:id="rId31">
              <w:r>
                <w:rPr>
                  <w:rStyle w:val="Hyperlink"/>
                </w:rPr>
                <w:t xml:space="preserve">Aditi Balaji</w:t>
              </w:r>
            </w:hyperlink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Freshsales - Engineering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Sudharshan</w:t>
            </w:r>
          </w:p>
        </w:tc>
        <w:tc>
          <w:tcPr/>
          <w:p>
            <w:pPr>
              <w:jc w:val="left"/>
            </w:pPr>
            <w:hyperlink r:id="rId32">
              <w:r>
                <w:rPr>
                  <w:rStyle w:val="Hyperlink"/>
                </w:rPr>
                <w:t xml:space="preserve">Sudharshan Jayasampath</w:t>
              </w:r>
            </w:hyperlink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Sivalingam</w:t>
            </w:r>
          </w:p>
        </w:tc>
        <w:tc>
          <w:tcPr/>
          <w:p>
            <w:pPr>
              <w:jc w:val="left"/>
            </w:pPr>
            <w:hyperlink r:id="rId33">
              <w:r>
                <w:rPr>
                  <w:rStyle w:val="Hyperlink"/>
                </w:rPr>
                <w:t xml:space="preserve">Sivalingam Selvasekaran</w:t>
              </w:r>
            </w:hyperlink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 - Devops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Madhav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>
            <w:gridSpan w:val="1"/>
            <w:vMerge w:val="continue"/>
          </w:tcPr>
          <w:p>
            <w:pPr/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35" w:name="X19490f87e5510c65e1c5f3211c15c108a53bf27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34">
        <w:r>
          <w:rPr>
            <w:rStyle w:val="Hyperlink"/>
          </w:rPr>
          <w:t xml:space="preserve">Learning from e-mail content - May 2019</w:t>
        </w:r>
      </w:hyperlink>
    </w:p>
    <w:bookmarkEnd w:id="35"/>
    <w:p>
      <w:pPr>
        <w:pStyle w:val="BodyText"/>
      </w:pPr>
      <w:r>
        <w:br/>
      </w:r>
    </w:p>
    <w:bookmarkStart w:id="39" w:name="X85d0c72eea5de114809134cde918e30cef4cb88"/>
    <w:p>
      <w:pPr>
        <w:pStyle w:val="Heading2"/>
      </w:pPr>
      <w:r>
        <w:rPr>
          <w:b/>
          <w:bCs/>
        </w:rPr>
        <w:t xml:space="preserve">Results: How did we do since last Aspirations?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data:text/html;charset=utf-8;base64,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40" w:name="Xd0e75682013d45f4902302b291f725ada7efe76"/>
    <w:p>
      <w:pPr>
        <w:pStyle w:val="Heading2"/>
      </w:pPr>
      <w:r>
        <w:rPr>
          <w:b/>
          <w:bCs/>
        </w:rPr>
        <w:t xml:space="preserve">Top contributors (since</w:t>
      </w:r>
      <w:r>
        <w:t xml:space="preserve"> </w:t>
      </w:r>
      <w:r>
        <w:rPr>
          <w:b/>
          <w:bCs/>
        </w:rPr>
        <w:t xml:space="preserve">last Aspirations - please leave this section blank if data not available)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Contribution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0"/>
    <w:p>
      <w:pPr>
        <w:pStyle w:val="BodyText"/>
      </w:pPr>
      <w:r>
        <w:br/>
      </w:r>
    </w:p>
    <w:bookmarkStart w:id="41" w:name="X9c4d3af302ddd0701f2e15bcfb2b23424027622"/>
    <w:p>
      <w:pPr>
        <w:pStyle w:val="Heading2"/>
      </w:pPr>
      <w:r>
        <w:rPr>
          <w:b/>
          <w:bCs/>
        </w:rPr>
        <w:t xml:space="preserve">Top Issues (faced since last Aspirations)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 cause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Issue-1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Yes/No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Issue-2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Yes/No</w:t>
            </w:r>
          </w:p>
        </w:tc>
      </w:tr>
    </w:tbl>
    <w:bookmarkEnd w:id="41"/>
    <w:p>
      <w:pPr>
        <w:pStyle w:val="BodyText"/>
      </w:pPr>
      <w:r>
        <w:br/>
      </w:r>
    </w:p>
    <w:bookmarkStart w:id="42" w:name="Xf8c9de13189581a3f708ca3a87a759714e2eb69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</w:tr>
      <w:tr>
        <w:tc>
          <w:tcPr/>
          <w:p>
            <w:pPr>
              <w:jc w:val="left"/>
            </w:pPr>
            <w:r>
              <w:t xml:space="preserve">Calendar event detection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Deploy calendar event detection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Work on v2 to classify scheduling mails</w:t>
            </w:r>
          </w:p>
        </w:tc>
      </w:tr>
      <w:tr>
        <w:tc>
          <w:tcPr/>
          <w:p>
            <w:pPr>
              <w:jc w:val="left"/>
            </w:pPr>
            <w:r>
              <w:t xml:space="preserve">Email sentiment 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Deploy </w:t>
            </w:r>
            <w:r>
              <w:t xml:space="preserve">Email sentiment for positive mails 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Update deal insights tags</w:t>
            </w:r>
          </w:p>
          <w:p>
            <w:pPr>
              <w:pStyle w:val="Compact"/>
              <w:numPr>
                <w:ilvl w:val="1"/>
                <w:numId w:val="1003"/>
              </w:numPr>
              <w:jc w:val="left"/>
            </w:pPr>
            <w:r>
              <w:t xml:space="preserve">Predict deal closure intent for deals which cannot be predicted by deal insights model</w:t>
            </w:r>
            <w:r>
              <w:br/>
            </w:r>
            <w:r>
              <w:br/>
            </w:r>
          </w:p>
          <w:p>
            <w:pPr>
              <w:pStyle w:val="Compact"/>
              <w:numPr>
                <w:ilvl w:val="1"/>
                <w:numId w:val="1003"/>
              </w:numPr>
              <w:jc w:val="left"/>
            </w:pPr>
            <w:r>
              <w:t xml:space="preserve">Increase accuracy of deal insights model by using signals from email conversations</w:t>
            </w:r>
            <w:r>
              <w:br/>
            </w: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</w:tr>
      <w:tr>
        <w:tc>
          <w:tcPr/>
          <w:p>
            <w:pPr>
              <w:jc w:val="left"/>
            </w:pPr>
            <w:r>
              <w:t xml:space="preserve">Calendar event detection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Deploy v2 of calendar event detection</w:t>
            </w:r>
          </w:p>
        </w:tc>
      </w:tr>
      <w:tr>
        <w:tc>
          <w:tcPr/>
          <w:p>
            <w:pPr>
              <w:jc w:val="left"/>
            </w:pPr>
            <w:r>
              <w:t xml:space="preserve">Email sentiment </w:t>
            </w:r>
          </w:p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Finalize </w:t>
            </w:r>
            <w:r>
              <w:t xml:space="preserve">Email sentiment model for negative mails </w:t>
            </w:r>
          </w:p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Deploy </w:t>
            </w:r>
            <w:r>
              <w:t xml:space="preserve">Email sentiment for negative mails </w:t>
            </w:r>
          </w:p>
        </w:tc>
      </w:tr>
    </w:tbl>
    <w:bookmarkEnd w:id="42"/>
    <w:p>
      <w:pPr>
        <w:pStyle w:val="FirstParagraph"/>
      </w:pPr>
      <w:r>
        <w:br/>
      </w:r>
    </w:p>
    <w:bookmarkStart w:id="43" w:name="Xaa9116a15b72f7012b2a97df65622cdfd71b9b7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Risk-1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Yes/No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Risk-2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Yes/No</w:t>
            </w:r>
          </w:p>
        </w:tc>
      </w:tr>
    </w:tbl>
    <w:bookmarkEnd w:id="43"/>
    <w:p>
      <w:pPr>
        <w:pStyle w:val="BodyText"/>
      </w:pPr>
      <w:r>
        <w:br/>
      </w:r>
    </w:p>
    <w:bookmarkStart w:id="44" w:name="Xca8edf6e297f3a8782172522582030982714f39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p>
      <w:pPr>
        <w:pStyle w:val="FirstParagraph"/>
      </w:pPr>
      <w:r>
        <w:rPr>
          <w:b/>
          <w:bCs/>
        </w:rPr>
        <w:t xml:space="preserve">(Please keep this list engineering related - this section is optional)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Ask-1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Write a sentence or two about this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Yes/No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Ask-2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Yes/No</w:t>
            </w:r>
          </w:p>
        </w:tc>
      </w:tr>
    </w:tbl>
    <w:bookmarkEnd w:id="44"/>
    <w:p>
      <w:pPr>
        <w:pStyle w:val="BodyText"/>
      </w:pPr>
      <w:r>
        <w:br/>
      </w:r>
    </w:p>
    <w:bookmarkStart w:id="45" w:name="X8f8e5b6776702775fd56b60b46e2ee0a15d3fd0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their own words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"(s)he did a great job and it resulted in ..."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5"/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47" w:name="X43ce32fad7d4002f37cd20642522b1f12ccddfb"/>
    <w:p>
      <w:pPr>
        <w:pStyle w:val="Heading2"/>
      </w:pPr>
      <w:r>
        <w:rPr>
          <w:b/>
          <w:bCs/>
        </w:rPr>
        <w:t xml:space="preserve">Demo/Deep dives/Miscellaneous items/...</w:t>
      </w:r>
    </w:p>
    <w:p>
      <w:pPr>
        <w:pStyle w:val="Compact"/>
        <w:numPr>
          <w:ilvl w:val="0"/>
          <w:numId w:val="1006"/>
        </w:numPr>
      </w:pPr>
      <w:hyperlink r:id="rId46">
        <w:r>
          <w:rPr>
            <w:rStyle w:val="Hyperlink"/>
          </w:rPr>
          <w:t xml:space="preserve">https://freshworks.invisionapp.com/d/main/#/console/17695579/369284552/preview</w:t>
        </w:r>
      </w:hyperlink>
    </w:p>
    <w:bookmarkEnd w:id="47"/>
    <w:p>
      <w:pPr>
        <w:pStyle w:val="FirstParagraph"/>
      </w:pPr>
      <w:r>
        <w:br/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36" Target="media/rId36.shtml" /><Relationship Type="http://schemas.openxmlformats.org/officeDocument/2006/relationships/hyperlink" Id="rId25" Target="https://confluence.freshworks.com/display/~adarsh.dattatri" TargetMode="External" /><Relationship Type="http://schemas.openxmlformats.org/officeDocument/2006/relationships/hyperlink" Id="rId31" Target="https://confluence.freshworks.com/display/~aditi.balaji" TargetMode="External" /><Relationship Type="http://schemas.openxmlformats.org/officeDocument/2006/relationships/hyperlink" Id="rId28" Target="https://confluence.freshworks.com/display/~rahulkumar.sharma" TargetMode="External" /><Relationship Type="http://schemas.openxmlformats.org/officeDocument/2006/relationships/hyperlink" Id="rId30" Target="https://confluence.freshworks.com/display/~sarthak.dev" TargetMode="External" /><Relationship Type="http://schemas.openxmlformats.org/officeDocument/2006/relationships/hyperlink" Id="rId33" Target="https://confluence.freshworks.com/display/~sivalingam.selvasekaran" TargetMode="External" /><Relationship Type="http://schemas.openxmlformats.org/officeDocument/2006/relationships/hyperlink" Id="rId32" Target="https://confluence.freshworks.com/display/~sudharshan.jayasampath" TargetMode="External" /><Relationship Type="http://schemas.openxmlformats.org/officeDocument/2006/relationships/hyperlink" Id="rId27" Target="https://confluence.freshworks.com/display/~swaminathan.padmanabhan" TargetMode="External" /><Relationship Type="http://schemas.openxmlformats.org/officeDocument/2006/relationships/hyperlink" Id="rId29" Target="https://confluence.freshworks.com/display/~vishal.gupta" TargetMode="External" /><Relationship Type="http://schemas.openxmlformats.org/officeDocument/2006/relationships/hyperlink" Id="rId34" Target="https://confluence.freshworks.com/pages/viewpage.action?pageId=218071423" TargetMode="External" /><Relationship Type="http://schemas.openxmlformats.org/officeDocument/2006/relationships/hyperlink" Id="rId46" Target="https://freshworks.invisionapp.com/d/main/#/console/17695579/369284552/preview" TargetMode="External" /><Relationship Type="http://schemas.openxmlformats.org/officeDocument/2006/relationships/hyperlink" Id="rId26" Target="https://github.com/freshdesk/freddy-freshsales-po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onfluence.freshworks.com/display/~adarsh.dattatri" TargetMode="External" /><Relationship Type="http://schemas.openxmlformats.org/officeDocument/2006/relationships/hyperlink" Id="rId31" Target="https://confluence.freshworks.com/display/~aditi.balaji" TargetMode="External" /><Relationship Type="http://schemas.openxmlformats.org/officeDocument/2006/relationships/hyperlink" Id="rId28" Target="https://confluence.freshworks.com/display/~rahulkumar.sharma" TargetMode="External" /><Relationship Type="http://schemas.openxmlformats.org/officeDocument/2006/relationships/hyperlink" Id="rId30" Target="https://confluence.freshworks.com/display/~sarthak.dev" TargetMode="External" /><Relationship Type="http://schemas.openxmlformats.org/officeDocument/2006/relationships/hyperlink" Id="rId33" Target="https://confluence.freshworks.com/display/~sivalingam.selvasekaran" TargetMode="External" /><Relationship Type="http://schemas.openxmlformats.org/officeDocument/2006/relationships/hyperlink" Id="rId32" Target="https://confluence.freshworks.com/display/~sudharshan.jayasampath" TargetMode="External" /><Relationship Type="http://schemas.openxmlformats.org/officeDocument/2006/relationships/hyperlink" Id="rId27" Target="https://confluence.freshworks.com/display/~swaminathan.padmanabhan" TargetMode="External" /><Relationship Type="http://schemas.openxmlformats.org/officeDocument/2006/relationships/hyperlink" Id="rId29" Target="https://confluence.freshworks.com/display/~vishal.gupta" TargetMode="External" /><Relationship Type="http://schemas.openxmlformats.org/officeDocument/2006/relationships/hyperlink" Id="rId34" Target="https://confluence.freshworks.com/pages/viewpage.action?pageId=218071423" TargetMode="External" /><Relationship Type="http://schemas.openxmlformats.org/officeDocument/2006/relationships/hyperlink" Id="rId46" Target="https://freshworks.invisionapp.com/d/main/#/console/17695579/369284552/preview" TargetMode="External" /><Relationship Type="http://schemas.openxmlformats.org/officeDocument/2006/relationships/hyperlink" Id="rId26" Target="https://github.com/freshdesk/freddy-freshsales-po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2024-02-16T23:14:10Z</dcterms:created>
  <dcterms:modified xsi:type="dcterms:W3CDTF">2024-02-16T23:14:10Z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