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forecasting-accounts-list"/>
    <w:p>
      <w:pPr>
        <w:pStyle w:val="Heading1"/>
      </w:pPr>
      <w:r>
        <w:t xml:space="preserve">Title: Forecasting accounts list</w:t>
      </w:r>
    </w:p>
    <w:p>
      <w:pPr>
        <w:pStyle w:val="SourceCode"/>
      </w:pPr>
    </w:p>
    <w:p>
      <w:pPr>
        <w:pStyle w:val="FirstParagraph"/>
      </w:pPr>
      <w:r>
        <w:t xml:space="preserve">Following accounts are analysed 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acc_id</w:t>
      </w:r>
    </w:p>
    <w:p>
      <w:pPr>
        <w:pStyle w:val="BodyText"/>
      </w:pPr>
      <w:r>
        <w:t xml:space="preserve">21,47,4420,5680,6147,12656,16416,20146,22070,25419,28860,30183,30425,30456,30630,31059,31474,32333,34305,34921,35523,35959,37592,38707,40668,41585,41753,44506,45578,48508,50388,51151,51867,52241,54473,57576,59002,61821,62354,63820,64848,70978,72783,74507,75689,76858,77094,77130,77183,77500,78062,79075,79247,80406,80526,80550,81108,82538,82555,84388,88700,89865,92267,92637,93262,94065,94243,94260,94752,96468,98227,98701,98805,101126,102913,103773,103786,105028,107799,108400,108582,110485,110916,112432,114112,114645,115462,115686,116844,119299,119421,120719,121309,121370,121413,124404,124583,124856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removed acc_id</w:t>
      </w:r>
      <w:r>
        <w:br/>
      </w:r>
      <w:r>
        <w:br/>
      </w:r>
      <w:r>
        <w:t xml:space="preserve">118761 (100/534 deals have closed date greater than current date'6th sep 2019'. so removing this account from analysis)</w:t>
      </w:r>
    </w:p>
    <w:p>
      <w:pPr>
        <w:pStyle w:val="BodyText"/>
      </w:pPr>
      <w:r>
        <w:t xml:space="preserve">66489(Removed because deals are marked on the same stage multiple times(~200) in this account)</w:t>
      </w:r>
    </w:p>
    <w:p>
      <w:pPr>
        <w:pStyle w:val="BodyText"/>
      </w:pPr>
      <w:r>
        <w:t xml:space="preserve">98227, 119299, 115462, 119421, 78062, 30183, 77500, 94243, 107799, 77130, 103773, 120719, 101126, 98701, 31474, 63820(After applying general filters, doesn't have either 5% closed deals or 20 closed deals)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2024-02-16T23:14:04Z</dcterms:created>
  <dcterms:modified xsi:type="dcterms:W3CDTF">2024-02-16T23:14:04Z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