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reshsales-customer-success-rd"/>
    <w:p>
      <w:pPr>
        <w:pStyle w:val="Heading1"/>
      </w:pPr>
      <w:r>
        <w:t xml:space="preserve">Title: Freshsales customer success R&amp;D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