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title-information-security-freshsales"/>
    <w:p>
      <w:pPr>
        <w:pStyle w:val="Heading1"/>
      </w:pPr>
      <w:r>
        <w:t xml:space="preserve">Title: Information Security @ Freshsales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track and enhance information security related activities for Freshsales product </w:t>
      </w:r>
    </w:p>
    <w:p>
      <w:pPr>
        <w:pStyle w:val="BodyText"/>
      </w:pPr>
      <w:r>
        <w:rPr>
          <w:b/>
          <w:bCs/>
        </w:rPr>
        <w:t xml:space="preserve">Infosec Point of Contacts: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Point of Contacts</w:t>
            </w:r>
          </w:p>
        </w:tc>
      </w:tr>
      <w:tr>
        <w:trPr>
          <w:tblHeader w:val="on"/>
        </w:trPr>
        <w:tc>
          <w:tcPr/>
          <w:p>
            <w:pPr>
              <w:jc w:val="center"/>
            </w:pPr>
            <w:r>
              <w:t xml:space="preserve">Sections</w:t>
            </w:r>
          </w:p>
        </w:tc>
        <w:tc>
          <w:tcPr/>
          <w:p>
            <w:pPr>
              <w:jc w:val="center"/>
            </w:pPr>
            <w:r>
              <w:t xml:space="preserve">SPOCs</w:t>
            </w:r>
          </w:p>
        </w:tc>
        <w:tc>
          <w:tcPr/>
          <w:p>
            <w:pPr>
              <w:jc w:val="center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Team DL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AppSec Team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Gopalakrishna Peeleti</w:t>
              </w:r>
            </w:hyperlink>
          </w:p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Siranjeevi Jayakumar</w:t>
              </w:r>
            </w:hyperlink>
            <w:r>
              <w:t xml:space="preserve"> 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gopalakrishna.peeleti@freshworks.com</w:t>
              </w:r>
            </w:hyperlink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siranjeevi.jayakumar@freshworks.com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team-appsec@freshworks.com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Infosec - GTM 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Senthilkumar Iyyappan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senthilkumar.iyyappan@freshworks.com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team-gtminfosec@freshworks.com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GRC Team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Ramya Subramanian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ramya.subramanian@freshworks.com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team-grcinfosec@freshworks.com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 Team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Nagamarimuthu Karuppiah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nagamarimuthu.karuppiah@freshworks.com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team-soc@freshworks.com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 Reporting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security@freshworks.com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security@freshworks.com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of Information Security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Sriram Krishnan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sriram.krishnan@freshworks.com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Chief Risk Officer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Kim Smathers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kim.smathers@freshworks.com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t xml:space="preserve">Bi-Weekly Sync Up Meeting - </w:t>
            </w:r>
            <w:r>
              <w:t xml:space="preserve"> </w:t>
            </w:r>
            <w:r>
              <w:t xml:space="preserve">Thursday</w:t>
            </w:r>
            <w:r>
              <w:t xml:space="preserve"> between 5 p.m. and 5.30 p.m.</w:t>
            </w:r>
          </w:p>
          <w:p>
            <w:pPr>
              <w:jc w:val="left"/>
            </w:pPr>
            <w:r>
              <w:t xml:space="preserve">Attendees:-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Siranjeevi Jayakumar</w:t>
              </w:r>
            </w:hyperlink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Gopalakrishna Peeleti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Sriram Chandra Mouli Viswanathan</w:t>
              </w:r>
            </w:hyperlink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Sudharshan Jayasampath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Muthukumaran Murugesan</w:t>
              </w:r>
            </w:hyperlink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 Security Maturity Model</w:t>
            </w:r>
          </w:p>
        </w:tc>
      </w:tr>
      <w:tr>
        <w:trPr>
          <w:tblHeader w:val="on"/>
        </w:trPr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Level 1 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Level 2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Level 3</w:t>
            </w:r>
          </w:p>
        </w:tc>
      </w:tr>
      <w:tr>
        <w:tc>
          <w:tcPr/>
          <w:p>
            <w:pPr>
              <w:jc w:val="left"/>
            </w:pPr>
            <w:r>
              <w:t xml:space="preserve">1. Coverity (SAST) and AdvisoryBot (SCA) scans are performed for all releases in the security staging environment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2. Security bugs with priorities P0 and P1 reported through security assessments and responsible disclosure programs are tracked to closure based on agreed SLA</w:t>
            </w:r>
          </w:p>
        </w:tc>
        <w:tc>
          <w:tcPr/>
          <w:p>
            <w:pPr>
              <w:jc w:val="left"/>
            </w:pPr>
            <w:r>
              <w:t xml:space="preserve">1. Coverity (SAST) and AdvisoryBot (SCA) capability are integrated into the product's CI to identify and track security bugs to closure in Freshrelease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2. P0 vulnerabilities are not introduced in the production</w:t>
            </w:r>
          </w:p>
          <w:p>
            <w:pPr>
              <w:jc w:val="left"/>
            </w:pPr>
            <w:r>
              <w:br/>
            </w:r>
            <w:r>
              <w:t xml:space="preserve">3. Security bugs with priorities P0, P1, and P2 reported through security assessments and responsible disclosure programs are tracked to closure based on agreed SLA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1. Coverity (SAST) and AdvisoryBot (SCA) capability are integrated into the product's CI to identify and track security bugs to closure in Freshrelease</w:t>
            </w:r>
          </w:p>
          <w:p>
            <w:pPr>
              <w:jc w:val="left"/>
            </w:pPr>
            <w:r>
              <w:br/>
            </w:r>
            <w:r>
              <w:t xml:space="preserve">2. Authzchecker (DAST) is integrated into the product's CD pipeline to identify and track security bugs to closure in Freshrelease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3. P0 and P1 vulnerabilities are not introduced into the production</w:t>
            </w:r>
          </w:p>
          <w:p>
            <w:pPr>
              <w:jc w:val="left"/>
            </w:pPr>
            <w:r>
              <w:br/>
            </w:r>
            <w:r>
              <w:t xml:space="preserve">4. Security bugs with priorities P0, P1, P2, and P3 reported through security assessments and responsible disclosure programs are tracked to closure based on agreed SLA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5. Threat modeling/security design review is conducted by the respective product teams for features or functionalities that require security considerations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>
            <w:gridSpan w:val="3"/>
          </w:tcPr>
          <w:p>
            <w:pPr>
              <w:jc w:val="left"/>
            </w:pPr>
            <w:r>
              <w:rPr>
                <w:b/>
                <w:bCs/>
              </w:rPr>
              <w:t xml:space="preserve">P0 Vulnerabilities:</w:t>
            </w:r>
          </w:p>
          <w:p>
            <w:pPr>
              <w:jc w:val="left"/>
            </w:pPr>
            <w:r>
              <w:t xml:space="preserve">1) Remote Code Execution</w:t>
            </w:r>
          </w:p>
          <w:p>
            <w:pPr>
              <w:jc w:val="left"/>
            </w:pPr>
            <w:r>
              <w:t xml:space="preserve">2) SQL Injection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P1 Vulnerabilities:</w:t>
            </w:r>
          </w:p>
          <w:p>
            <w:pPr>
              <w:jc w:val="left"/>
            </w:pPr>
            <w:r>
              <w:t xml:space="preserve">1) Cross-Site Scripting</w:t>
            </w:r>
          </w:p>
          <w:p>
            <w:pPr>
              <w:jc w:val="left"/>
            </w:pPr>
            <w:r>
              <w:t xml:space="preserve">2) Vulnerable third party components</w:t>
            </w:r>
          </w:p>
          <w:p>
            <w:pPr>
              <w:jc w:val="left"/>
            </w:pPr>
            <w:r>
              <w:t xml:space="preserve">3) Broken Access Control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Product Team Action Items: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adhere to the defined SLA and close the reported issues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provide the necessary information and access to the security engineering team, to implement the model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Security Issues - Dashboard &amp; SLA Compliance 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List of items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Fresh release / Confluence Page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Unresolved Security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filter provides a list of security issues unresolved in Freshmarketer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Accepted Security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filter provides a list of risk accepted security issues in Freshmarketer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 Breached Security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filter provides a list of SLA breached security issues in Freshmarketer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Vulnerability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real-time dashboard that provides deep insight on a security status/trend for all projects in Freshworks Org 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Security vulnerability Dashboard - Power BI Link</w:t>
              </w:r>
            </w:hyperlink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About Security vulnerability Dashboard - Confluence Page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Freshworks Vulnerability Scoring System ( FVSS)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common scoring system to rate the severity of the security bugs</w:t>
            </w:r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Freshworks Vulnerability Scoring System (FVSS) Link</w:t>
              </w:r>
            </w:hyperlink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About FVSS - Confluence Page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SLA </w:t>
            </w:r>
          </w:p>
        </w:tc>
        <w:tc>
          <w:tcPr/>
          <w:p>
            <w:pPr>
              <w:jc w:val="left"/>
            </w:pPr>
            <w:r>
              <w:t xml:space="preserve">Service Line Agreement for fixing security issues</w:t>
            </w:r>
          </w:p>
          <w:p>
            <w:pPr>
              <w:jc w:val="left"/>
            </w:pPr>
            <w:r>
              <w:t xml:space="preserve">P0 (Urgent) - 1 day</w:t>
            </w:r>
          </w:p>
          <w:p>
            <w:pPr>
              <w:jc w:val="left"/>
            </w:pPr>
            <w:r>
              <w:t xml:space="preserve">P1 (High) - 15 days</w:t>
            </w:r>
          </w:p>
          <w:p>
            <w:pPr>
              <w:jc w:val="left"/>
            </w:pPr>
            <w:r>
              <w:t xml:space="preserve">P2 (Medium) - 45 days</w:t>
            </w:r>
          </w:p>
          <w:p>
            <w:pPr>
              <w:jc w:val="left"/>
            </w:pPr>
            <w:r>
              <w:t xml:space="preserve">P3 (Low) - 60 days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About SLA - Confluence Page</w:t>
              </w:r>
            </w:hyperlink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CI-CD Tools Integration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Confluence Page 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Implementation Status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Runway Job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Coverity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Coverity Integration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https://freshsales.runwayci.com/job/Coverity-PR-Freshsales/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Coverity Enabled Repos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Coverity Integration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Repos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AdvisoryBot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AdvisoryBot Configuration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AdvisoryBot Enabled Repos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AdvisoryBot Configuration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Repos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Trivy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Trivy Integration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https://freshsales.runwayci.com/job/Trivy-image-scanner/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Authzchecker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Authzchecker Configuration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Security Awareness &amp; Training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Training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Timeline 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No. of Participants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Presentation Drive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Focus QA Training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Check List for 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QA Security Checklist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Focus Dev Training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Best Practices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Ruby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Architecture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Architecture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External Security Bug 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https://www.freshworks.com/security/responsible-disclosure/</w:t>
              </w:r>
            </w:hyperlink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https://hackerone.com/freshworks?type=team</w:t>
              </w:r>
            </w:hyperlink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://Responsible%20Disclosure%20Policy" TargetMode="External" /><Relationship Type="http://schemas.openxmlformats.org/officeDocument/2006/relationships/hyperlink" Id="rId42" Target="https://app.powerbi.com/groups/me/reports/432c83d2-8451-4f18-8419-72e318021236/ReportSectione32c80e56e7dfaac3b22" TargetMode="External" /><Relationship Type="http://schemas.openxmlformats.org/officeDocument/2006/relationships/hyperlink" Id="rId49" Target="https://confluence.freshworks.com/display/SEC/AdvisoryBot" TargetMode="External" /><Relationship Type="http://schemas.openxmlformats.org/officeDocument/2006/relationships/hyperlink" Id="rId53" Target="https://confluence.freshworks.com/display/SEC/AuthzChecker" TargetMode="External" /><Relationship Type="http://schemas.openxmlformats.org/officeDocument/2006/relationships/hyperlink" Id="rId51" Target="https://confluence.freshworks.com/display/SEC/Container+Image+Security+Using+Trivy" TargetMode="External" /><Relationship Type="http://schemas.openxmlformats.org/officeDocument/2006/relationships/hyperlink" Id="rId46" Target="https://confluence.freshworks.com/display/SEC/Coverity+Integration" TargetMode="External" /><Relationship Type="http://schemas.openxmlformats.org/officeDocument/2006/relationships/hyperlink" Id="rId45" Target="https://confluence.freshworks.com/display/SEC/Freshworks+Vulnerability+Scoring+System" TargetMode="External" /><Relationship Type="http://schemas.openxmlformats.org/officeDocument/2006/relationships/hyperlink" Id="rId56" Target="https://confluence.freshworks.com/display/freshsales/Secure+Architecture+Deliverables+-+Tech+Stack+Collection" TargetMode="External" /><Relationship Type="http://schemas.openxmlformats.org/officeDocument/2006/relationships/hyperlink" Id="rId55" Target="https://confluence.freshworks.com/display/freshsales/Security+Best+Practices" TargetMode="External" /><Relationship Type="http://schemas.openxmlformats.org/officeDocument/2006/relationships/hyperlink" Id="rId20" Target="https://confluence.freshworks.com/display/~gopalakrishna.peeleti" TargetMode="External" /><Relationship Type="http://schemas.openxmlformats.org/officeDocument/2006/relationships/hyperlink" Id="rId37" Target="https://confluence.freshworks.com/display/~kim.smathers" TargetMode="External" /><Relationship Type="http://schemas.openxmlformats.org/officeDocument/2006/relationships/hyperlink" Id="rId41" Target="https://confluence.freshworks.com/display/~muthukumaran.murugesan" TargetMode="External" /><Relationship Type="http://schemas.openxmlformats.org/officeDocument/2006/relationships/hyperlink" Id="rId31" Target="https://confluence.freshworks.com/display/~nagamarimuthu.karuppiah" TargetMode="External" /><Relationship Type="http://schemas.openxmlformats.org/officeDocument/2006/relationships/hyperlink" Id="rId28" Target="https://confluence.freshworks.com/display/~ramya.subramanian" TargetMode="External" /><Relationship Type="http://schemas.openxmlformats.org/officeDocument/2006/relationships/hyperlink" Id="rId25" Target="https://confluence.freshworks.com/display/~senthilkumar.iyyappan" TargetMode="External" /><Relationship Type="http://schemas.openxmlformats.org/officeDocument/2006/relationships/hyperlink" Id="rId21" Target="https://confluence.freshworks.com/display/~siranjeevi.jayakumar" TargetMode="External" /><Relationship Type="http://schemas.openxmlformats.org/officeDocument/2006/relationships/hyperlink" Id="rId35" Target="https://confluence.freshworks.com/display/~sriram.krishnan" TargetMode="External" /><Relationship Type="http://schemas.openxmlformats.org/officeDocument/2006/relationships/hyperlink" Id="rId39" Target="https://confluence.freshworks.com/display/~sriram.viswanathan" TargetMode="External" /><Relationship Type="http://schemas.openxmlformats.org/officeDocument/2006/relationships/hyperlink" Id="rId40" Target="https://confluence.freshworks.com/display/~sudharshan.jayasampath" TargetMode="External" /><Relationship Type="http://schemas.openxmlformats.org/officeDocument/2006/relationships/hyperlink" Id="rId43" Target="https://confluence.freshworks.com/pages/viewpage.action?pageId=237166630" TargetMode="External" /><Relationship Type="http://schemas.openxmlformats.org/officeDocument/2006/relationships/hyperlink" Id="rId57" Target="https://docs.google.com/document/d/1AfHS2cMBrWi72m9FLGaZXW7qda5OQmzNV3kjlAwMfz8/edit?usp=sharing" TargetMode="External" /><Relationship Type="http://schemas.openxmlformats.org/officeDocument/2006/relationships/hyperlink" Id="rId48" Target="https://docs.google.com/spreadsheets/d/12y5mduupu-ur4n0RQxRah2XDpSkgVA0W08gQCiZ49Dw/edit?usp=sharing" TargetMode="External" /><Relationship Type="http://schemas.openxmlformats.org/officeDocument/2006/relationships/hyperlink" Id="rId54" Target="https://docs.google.com/spreadsheets/d/1LZaorCg0CKPSxfPiheEnLpVJAl3N6PjhxXoA2IFJNDQ/edit?usp=sharing" TargetMode="External" /><Relationship Type="http://schemas.openxmlformats.org/officeDocument/2006/relationships/hyperlink" Id="rId50" Target="https://docs.google.com/spreadsheets/d/1n8esNhGUPn63s2VApW5jBaD_nanMPp6_2hZGq0NxPuU/edit#gid=0" TargetMode="External" /><Relationship Type="http://schemas.openxmlformats.org/officeDocument/2006/relationships/hyperlink" Id="rId44" Target="https://freshdesk.github.io/security/severity-calculator/" TargetMode="External" /><Relationship Type="http://schemas.openxmlformats.org/officeDocument/2006/relationships/hyperlink" Id="rId47" Target="https://freshsales.runwayci.com/job/Coverity-PR-Freshsales/" TargetMode="External" /><Relationship Type="http://schemas.openxmlformats.org/officeDocument/2006/relationships/hyperlink" Id="rId52" Target="https://freshsales.runwayci.com/job/Trivy-image-scanner/" TargetMode="External" /><Relationship Type="http://schemas.openxmlformats.org/officeDocument/2006/relationships/hyperlink" Id="rId59" Target="https://hackerone.com/freshworks?type=team" TargetMode="External" /><Relationship Type="http://schemas.openxmlformats.org/officeDocument/2006/relationships/hyperlink" Id="rId22" Target="mailto:gopalakrishna.peeleti@freshworks.com" TargetMode="External" /><Relationship Type="http://schemas.openxmlformats.org/officeDocument/2006/relationships/hyperlink" Id="rId38" Target="mailto:kim.smathers@freshworks.com" TargetMode="External" /><Relationship Type="http://schemas.openxmlformats.org/officeDocument/2006/relationships/hyperlink" Id="rId32" Target="mailto:nagamarimuthu.karuppiah@freshworks.com" TargetMode="External" /><Relationship Type="http://schemas.openxmlformats.org/officeDocument/2006/relationships/hyperlink" Id="rId29" Target="mailto:ramya.subramanian@freshworks.com" TargetMode="External" /><Relationship Type="http://schemas.openxmlformats.org/officeDocument/2006/relationships/hyperlink" Id="rId34" Target="mailto:security@freshworks.com" TargetMode="External" /><Relationship Type="http://schemas.openxmlformats.org/officeDocument/2006/relationships/hyperlink" Id="rId26" Target="mailto:senthilkumar.iyyappan@freshworks.com" TargetMode="External" /><Relationship Type="http://schemas.openxmlformats.org/officeDocument/2006/relationships/hyperlink" Id="rId23" Target="mailto:siranjeevi.jayakumar@freshworks.com" TargetMode="External" /><Relationship Type="http://schemas.openxmlformats.org/officeDocument/2006/relationships/hyperlink" Id="rId36" Target="mailto:sriram.krishnan@freshworks.com" TargetMode="External" /><Relationship Type="http://schemas.openxmlformats.org/officeDocument/2006/relationships/hyperlink" Id="rId24" Target="mailto:team-appsec@freshworks.com" TargetMode="External" /><Relationship Type="http://schemas.openxmlformats.org/officeDocument/2006/relationships/hyperlink" Id="rId30" Target="mailto:team-grcinfosec@freshworks.com" TargetMode="External" /><Relationship Type="http://schemas.openxmlformats.org/officeDocument/2006/relationships/hyperlink" Id="rId27" Target="mailto:team-gtminfosec@freshworks.com" TargetMode="External" /><Relationship Type="http://schemas.openxmlformats.org/officeDocument/2006/relationships/hyperlink" Id="rId33" Target="mailto:team-soc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Responsible%20Disclosure%20Policy" TargetMode="External" /><Relationship Type="http://schemas.openxmlformats.org/officeDocument/2006/relationships/hyperlink" Id="rId42" Target="https://app.powerbi.com/groups/me/reports/432c83d2-8451-4f18-8419-72e318021236/ReportSectione32c80e56e7dfaac3b22" TargetMode="External" /><Relationship Type="http://schemas.openxmlformats.org/officeDocument/2006/relationships/hyperlink" Id="rId49" Target="https://confluence.freshworks.com/display/SEC/AdvisoryBot" TargetMode="External" /><Relationship Type="http://schemas.openxmlformats.org/officeDocument/2006/relationships/hyperlink" Id="rId53" Target="https://confluence.freshworks.com/display/SEC/AuthzChecker" TargetMode="External" /><Relationship Type="http://schemas.openxmlformats.org/officeDocument/2006/relationships/hyperlink" Id="rId51" Target="https://confluence.freshworks.com/display/SEC/Container+Image+Security+Using+Trivy" TargetMode="External" /><Relationship Type="http://schemas.openxmlformats.org/officeDocument/2006/relationships/hyperlink" Id="rId46" Target="https://confluence.freshworks.com/display/SEC/Coverity+Integration" TargetMode="External" /><Relationship Type="http://schemas.openxmlformats.org/officeDocument/2006/relationships/hyperlink" Id="rId45" Target="https://confluence.freshworks.com/display/SEC/Freshworks+Vulnerability+Scoring+System" TargetMode="External" /><Relationship Type="http://schemas.openxmlformats.org/officeDocument/2006/relationships/hyperlink" Id="rId56" Target="https://confluence.freshworks.com/display/freshsales/Secure+Architecture+Deliverables+-+Tech+Stack+Collection" TargetMode="External" /><Relationship Type="http://schemas.openxmlformats.org/officeDocument/2006/relationships/hyperlink" Id="rId55" Target="https://confluence.freshworks.com/display/freshsales/Security+Best+Practices" TargetMode="External" /><Relationship Type="http://schemas.openxmlformats.org/officeDocument/2006/relationships/hyperlink" Id="rId20" Target="https://confluence.freshworks.com/display/~gopalakrishna.peeleti" TargetMode="External" /><Relationship Type="http://schemas.openxmlformats.org/officeDocument/2006/relationships/hyperlink" Id="rId37" Target="https://confluence.freshworks.com/display/~kim.smathers" TargetMode="External" /><Relationship Type="http://schemas.openxmlformats.org/officeDocument/2006/relationships/hyperlink" Id="rId41" Target="https://confluence.freshworks.com/display/~muthukumaran.murugesan" TargetMode="External" /><Relationship Type="http://schemas.openxmlformats.org/officeDocument/2006/relationships/hyperlink" Id="rId31" Target="https://confluence.freshworks.com/display/~nagamarimuthu.karuppiah" TargetMode="External" /><Relationship Type="http://schemas.openxmlformats.org/officeDocument/2006/relationships/hyperlink" Id="rId28" Target="https://confluence.freshworks.com/display/~ramya.subramanian" TargetMode="External" /><Relationship Type="http://schemas.openxmlformats.org/officeDocument/2006/relationships/hyperlink" Id="rId25" Target="https://confluence.freshworks.com/display/~senthilkumar.iyyappan" TargetMode="External" /><Relationship Type="http://schemas.openxmlformats.org/officeDocument/2006/relationships/hyperlink" Id="rId21" Target="https://confluence.freshworks.com/display/~siranjeevi.jayakumar" TargetMode="External" /><Relationship Type="http://schemas.openxmlformats.org/officeDocument/2006/relationships/hyperlink" Id="rId35" Target="https://confluence.freshworks.com/display/~sriram.krishnan" TargetMode="External" /><Relationship Type="http://schemas.openxmlformats.org/officeDocument/2006/relationships/hyperlink" Id="rId39" Target="https://confluence.freshworks.com/display/~sriram.viswanathan" TargetMode="External" /><Relationship Type="http://schemas.openxmlformats.org/officeDocument/2006/relationships/hyperlink" Id="rId40" Target="https://confluence.freshworks.com/display/~sudharshan.jayasampath" TargetMode="External" /><Relationship Type="http://schemas.openxmlformats.org/officeDocument/2006/relationships/hyperlink" Id="rId43" Target="https://confluence.freshworks.com/pages/viewpage.action?pageId=237166630" TargetMode="External" /><Relationship Type="http://schemas.openxmlformats.org/officeDocument/2006/relationships/hyperlink" Id="rId57" Target="https://docs.google.com/document/d/1AfHS2cMBrWi72m9FLGaZXW7qda5OQmzNV3kjlAwMfz8/edit?usp=sharing" TargetMode="External" /><Relationship Type="http://schemas.openxmlformats.org/officeDocument/2006/relationships/hyperlink" Id="rId48" Target="https://docs.google.com/spreadsheets/d/12y5mduupu-ur4n0RQxRah2XDpSkgVA0W08gQCiZ49Dw/edit?usp=sharing" TargetMode="External" /><Relationship Type="http://schemas.openxmlformats.org/officeDocument/2006/relationships/hyperlink" Id="rId54" Target="https://docs.google.com/spreadsheets/d/1LZaorCg0CKPSxfPiheEnLpVJAl3N6PjhxXoA2IFJNDQ/edit?usp=sharing" TargetMode="External" /><Relationship Type="http://schemas.openxmlformats.org/officeDocument/2006/relationships/hyperlink" Id="rId50" Target="https://docs.google.com/spreadsheets/d/1n8esNhGUPn63s2VApW5jBaD_nanMPp6_2hZGq0NxPuU/edit#gid=0" TargetMode="External" /><Relationship Type="http://schemas.openxmlformats.org/officeDocument/2006/relationships/hyperlink" Id="rId44" Target="https://freshdesk.github.io/security/severity-calculator/" TargetMode="External" /><Relationship Type="http://schemas.openxmlformats.org/officeDocument/2006/relationships/hyperlink" Id="rId47" Target="https://freshsales.runwayci.com/job/Coverity-PR-Freshsales/" TargetMode="External" /><Relationship Type="http://schemas.openxmlformats.org/officeDocument/2006/relationships/hyperlink" Id="rId52" Target="https://freshsales.runwayci.com/job/Trivy-image-scanner/" TargetMode="External" /><Relationship Type="http://schemas.openxmlformats.org/officeDocument/2006/relationships/hyperlink" Id="rId59" Target="https://hackerone.com/freshworks?type=team" TargetMode="External" /><Relationship Type="http://schemas.openxmlformats.org/officeDocument/2006/relationships/hyperlink" Id="rId22" Target="mailto:gopalakrishna.peeleti@freshworks.com" TargetMode="External" /><Relationship Type="http://schemas.openxmlformats.org/officeDocument/2006/relationships/hyperlink" Id="rId38" Target="mailto:kim.smathers@freshworks.com" TargetMode="External" /><Relationship Type="http://schemas.openxmlformats.org/officeDocument/2006/relationships/hyperlink" Id="rId32" Target="mailto:nagamarimuthu.karuppiah@freshworks.com" TargetMode="External" /><Relationship Type="http://schemas.openxmlformats.org/officeDocument/2006/relationships/hyperlink" Id="rId29" Target="mailto:ramya.subramanian@freshworks.com" TargetMode="External" /><Relationship Type="http://schemas.openxmlformats.org/officeDocument/2006/relationships/hyperlink" Id="rId34" Target="mailto:security@freshworks.com" TargetMode="External" /><Relationship Type="http://schemas.openxmlformats.org/officeDocument/2006/relationships/hyperlink" Id="rId26" Target="mailto:senthilkumar.iyyappan@freshworks.com" TargetMode="External" /><Relationship Type="http://schemas.openxmlformats.org/officeDocument/2006/relationships/hyperlink" Id="rId23" Target="mailto:siranjeevi.jayakumar@freshworks.com" TargetMode="External" /><Relationship Type="http://schemas.openxmlformats.org/officeDocument/2006/relationships/hyperlink" Id="rId36" Target="mailto:sriram.krishnan@freshworks.com" TargetMode="External" /><Relationship Type="http://schemas.openxmlformats.org/officeDocument/2006/relationships/hyperlink" Id="rId24" Target="mailto:team-appsec@freshworks.com" TargetMode="External" /><Relationship Type="http://schemas.openxmlformats.org/officeDocument/2006/relationships/hyperlink" Id="rId30" Target="mailto:team-grcinfosec@freshworks.com" TargetMode="External" /><Relationship Type="http://schemas.openxmlformats.org/officeDocument/2006/relationships/hyperlink" Id="rId27" Target="mailto:team-gtminfosec@freshworks.com" TargetMode="External" /><Relationship Type="http://schemas.openxmlformats.org/officeDocument/2006/relationships/hyperlink" Id="rId33" Target="mailto:team-soc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