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title-sales-360"/>
    <w:p>
      <w:pPr>
        <w:pStyle w:val="Heading1"/>
      </w:pPr>
      <w:r>
        <w:t xml:space="preserve">Title: Sales 360</w:t>
      </w:r>
    </w:p>
    <w:bookmarkStart w:id="25" w:name="Sales360-CustomerPreview-One-stop"/>
    <w:p>
      <w:pPr>
        <w:pStyle w:val="Heading2"/>
      </w:pPr>
      <w:r>
        <w:rPr>
          <w:b/>
          <w:bCs/>
        </w:rPr>
        <w:t xml:space="preserve">Customer Preview - One-stop</w:t>
      </w:r>
    </w:p>
    <w:p>
      <w:pPr>
        <w:pStyle w:val="FirstParagraph"/>
      </w:pPr>
      <w:r>
        <w:t xml:space="preserve">Overall customer preview board - </w:t>
      </w:r>
      <w:hyperlink r:id="rId20">
        <w:r>
          <w:rPr>
            <w:rStyle w:val="Hyperlink"/>
          </w:rPr>
          <w:t xml:space="preserve">https://freshworks.freshrelease.com/FSALES/issues/filter/30297</w:t>
        </w:r>
      </w:hyperlink>
    </w:p>
    <w:p>
      <w:pPr>
        <w:pStyle w:val="BodyText"/>
      </w:pPr>
      <w:r>
        <w:t xml:space="preserve">Mobile - Sales 360 - </w:t>
      </w:r>
      <w:hyperlink r:id="rId21">
        <w:r>
          <w:rPr>
            <w:rStyle w:val="Hyperlink"/>
          </w:rPr>
          <w:t xml:space="preserve">https://freshworks.freshrelease.com/FSALES/issues/filter/34193</w:t>
        </w:r>
      </w:hyperlink>
    </w:p>
    <w:p>
      <w:pPr>
        <w:pStyle w:val="BodyText"/>
      </w:pPr>
      <w:r>
        <w:t xml:space="preserve">Cross Team Dependencies - </w:t>
      </w:r>
      <w:hyperlink r:id="rId22">
        <w:r>
          <w:rPr>
            <w:rStyle w:val="Hyperlink"/>
          </w:rPr>
          <w:t xml:space="preserve">Customer Preview Cross-Team Dependencies</w:t>
        </w:r>
      </w:hyperlink>
    </w:p>
    <w:p>
      <w:pPr>
        <w:pStyle w:val="BodyText"/>
      </w:pPr>
      <w:r>
        <w:t xml:space="preserve">Sales 360 - Testing Strategy - </w:t>
      </w:r>
      <w:hyperlink r:id="rId23">
        <w:r>
          <w:rPr>
            <w:rStyle w:val="Hyperlink"/>
          </w:rPr>
          <w:t xml:space="preserve">Sales 360 - Test Strategy - Customer Preview</w:t>
        </w:r>
      </w:hyperlink>
    </w:p>
    <w:p>
      <w:pPr>
        <w:pStyle w:val="BodyText"/>
      </w:pPr>
      <w:r>
        <w:t xml:space="preserve">Sales 360 - Customer Preview - Testing and Release plan - </w:t>
      </w:r>
      <w:hyperlink r:id="rId24">
        <w:r>
          <w:rPr>
            <w:rStyle w:val="Hyperlink"/>
          </w:rPr>
          <w:t xml:space="preserve">Sales 360 - Integration and Experience Testing and Release Plan</w:t>
        </w:r>
      </w:hyperlink>
    </w:p>
    <w:bookmarkEnd w:id="25"/>
    <w:bookmarkStart w:id="27" w:name="Sales360-GA-One-stop"/>
    <w:p>
      <w:pPr>
        <w:pStyle w:val="Heading2"/>
      </w:pPr>
      <w:r>
        <w:rPr>
          <w:b/>
          <w:bCs/>
        </w:rPr>
        <w:t xml:space="preserve">GA - One-stop</w:t>
      </w:r>
    </w:p>
    <w:p>
      <w:pPr>
        <w:pStyle w:val="FirstParagraph"/>
      </w:pPr>
      <w:hyperlink r:id="rId26">
        <w:r>
          <w:rPr>
            <w:rStyle w:val="Hyperlink"/>
          </w:rPr>
          <w:t xml:space="preserve">Sales360 - Tech Design(i2p Doc), Schema and Payload</w:t>
        </w:r>
      </w:hyperlink>
    </w:p>
    <w:bookmarkEnd w:id="27"/>
    <w:bookmarkStart w:id="37" w:name="Xfea25ecda394976b0f786049f0d3d417176df8b"/>
    <w:p>
      <w:pPr>
        <w:pStyle w:val="Heading2"/>
      </w:pPr>
      <w:r>
        <w:rPr>
          <w:b/>
          <w:bCs/>
        </w:rPr>
        <w:t xml:space="preserve">Sales 360 and MCR - External References:</w:t>
      </w:r>
    </w:p>
    <w:p>
      <w:pPr>
        <w:pStyle w:val="FirstParagraph"/>
      </w:pPr>
      <w:hyperlink r:id="rId28">
        <w:r>
          <w:rPr>
            <w:rStyle w:val="Hyperlink"/>
          </w:rPr>
          <w:t xml:space="preserve">Sales360 Master Board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Sales360 One stop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Field list of MCR</w:t>
        </w:r>
      </w:hyperlink>
      <w:r>
        <w:t xml:space="preserve"> and</w:t>
      </w:r>
      <w:r>
        <w:t xml:space="preserve"> </w:t>
      </w:r>
      <w:hyperlink r:id="rId31">
        <w:r>
          <w:rPr>
            <w:rStyle w:val="Hyperlink"/>
          </w:rPr>
          <w:t xml:space="preserve">Master field list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MCR contract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Sales 360 - Deck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Sales 360 Impact Areas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MCR - Decisions and Plan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MCR - Engineering</w:t>
        </w:r>
      </w:hyperlink>
    </w:p>
    <w:p>
      <w:pPr>
        <w:pStyle w:val="BodyText"/>
      </w:pPr>
      <w:r>
        <w:br/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confluence.freshworks.com/display/MCR/3.+Beta+-+Q1+2020" TargetMode="External" /><Relationship Type="http://schemas.openxmlformats.org/officeDocument/2006/relationships/hyperlink" Id="rId36" Target="https://confluence.freshworks.com/display/MCR/Engineering" TargetMode="External" /><Relationship Type="http://schemas.openxmlformats.org/officeDocument/2006/relationships/hyperlink" Id="rId23" Target="https://confluence.freshworks.com/display/freshsales/Sales+360+-+Test+Strategy+-+Customer+Preview?focusedCommentId=237150154#comment-237150154" TargetMode="External" /><Relationship Type="http://schemas.openxmlformats.org/officeDocument/2006/relationships/hyperlink" Id="rId28" Target="https://confluence.freshworks.com/display/freshsales/Sales360++Master+Board" TargetMode="External" /><Relationship Type="http://schemas.openxmlformats.org/officeDocument/2006/relationships/hyperlink" Id="rId29" Target="https://confluence.freshworks.com/display/freshsales/Sales360+One+stop" TargetMode="External" /><Relationship Type="http://schemas.openxmlformats.org/officeDocument/2006/relationships/hyperlink" Id="rId22" Target="https://confluence.freshworks.com/pages/viewpage.action?pageId=237143966" TargetMode="External" /><Relationship Type="http://schemas.openxmlformats.org/officeDocument/2006/relationships/hyperlink" Id="rId24" Target="https://confluence.freshworks.com/pages/viewpage.action?pageId=237164416" TargetMode="External" /><Relationship Type="http://schemas.openxmlformats.org/officeDocument/2006/relationships/hyperlink" Id="rId26" Target="https://confluence.freshworks.com/pages/viewpage.action?pageId=242318101" TargetMode="External" /><Relationship Type="http://schemas.openxmlformats.org/officeDocument/2006/relationships/hyperlink" Id="rId33" Target="https://docs.google.com/presentation/d/1YNnXUu26IcC6bfZQHjYSWHp3oSmcHCArAOXN_4u-2GY/edit#slide=id.g65affe0844_0_287" TargetMode="External" /><Relationship Type="http://schemas.openxmlformats.org/officeDocument/2006/relationships/hyperlink" Id="rId34" Target="https://docs.google.com/spreadsheets/d/1YvdYk0k-yAGmsvOijUg8PtCxhYPRA8zkRNUtMCp1_QU/edit#gid=0" TargetMode="External" /><Relationship Type="http://schemas.openxmlformats.org/officeDocument/2006/relationships/hyperlink" Id="rId31" Target="https://docs.google.com/spreadsheets/d/1tVLpH-V21Glt0IrrNC2IuxPDlCpV4cAiGhILr9L2H_Y/edit#gid=0" TargetMode="External" /><Relationship Type="http://schemas.openxmlformats.org/officeDocument/2006/relationships/hyperlink" Id="rId30" Target="https://docs.google.com/spreadsheets/d/1tVLpH-V21Glt0IrrNC2IuxPDlCpV4cAiGhILr9L2H_Y/edit#gid=1490057025" TargetMode="External" /><Relationship Type="http://schemas.openxmlformats.org/officeDocument/2006/relationships/hyperlink" Id="rId20" Target="https://freshworks.freshrelease.com/FSALES/issues/filter/30297" TargetMode="External" /><Relationship Type="http://schemas.openxmlformats.org/officeDocument/2006/relationships/hyperlink" Id="rId21" Target="https://freshworks.freshrelease.com/FSALES/issues/filter/34193" TargetMode="External" /><Relationship Type="http://schemas.openxmlformats.org/officeDocument/2006/relationships/hyperlink" Id="rId32" Target="https://mcrapi.s3.amazonaws.com/draft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onfluence.freshworks.com/display/MCR/3.+Beta+-+Q1+2020" TargetMode="External" /><Relationship Type="http://schemas.openxmlformats.org/officeDocument/2006/relationships/hyperlink" Id="rId36" Target="https://confluence.freshworks.com/display/MCR/Engineering" TargetMode="External" /><Relationship Type="http://schemas.openxmlformats.org/officeDocument/2006/relationships/hyperlink" Id="rId23" Target="https://confluence.freshworks.com/display/freshsales/Sales+360+-+Test+Strategy+-+Customer+Preview?focusedCommentId=237150154#comment-237150154" TargetMode="External" /><Relationship Type="http://schemas.openxmlformats.org/officeDocument/2006/relationships/hyperlink" Id="rId28" Target="https://confluence.freshworks.com/display/freshsales/Sales360++Master+Board" TargetMode="External" /><Relationship Type="http://schemas.openxmlformats.org/officeDocument/2006/relationships/hyperlink" Id="rId29" Target="https://confluence.freshworks.com/display/freshsales/Sales360+One+stop" TargetMode="External" /><Relationship Type="http://schemas.openxmlformats.org/officeDocument/2006/relationships/hyperlink" Id="rId22" Target="https://confluence.freshworks.com/pages/viewpage.action?pageId=237143966" TargetMode="External" /><Relationship Type="http://schemas.openxmlformats.org/officeDocument/2006/relationships/hyperlink" Id="rId24" Target="https://confluence.freshworks.com/pages/viewpage.action?pageId=237164416" TargetMode="External" /><Relationship Type="http://schemas.openxmlformats.org/officeDocument/2006/relationships/hyperlink" Id="rId26" Target="https://confluence.freshworks.com/pages/viewpage.action?pageId=242318101" TargetMode="External" /><Relationship Type="http://schemas.openxmlformats.org/officeDocument/2006/relationships/hyperlink" Id="rId33" Target="https://docs.google.com/presentation/d/1YNnXUu26IcC6bfZQHjYSWHp3oSmcHCArAOXN_4u-2GY/edit#slide=id.g65affe0844_0_287" TargetMode="External" /><Relationship Type="http://schemas.openxmlformats.org/officeDocument/2006/relationships/hyperlink" Id="rId34" Target="https://docs.google.com/spreadsheets/d/1YvdYk0k-yAGmsvOijUg8PtCxhYPRA8zkRNUtMCp1_QU/edit#gid=0" TargetMode="External" /><Relationship Type="http://schemas.openxmlformats.org/officeDocument/2006/relationships/hyperlink" Id="rId31" Target="https://docs.google.com/spreadsheets/d/1tVLpH-V21Glt0IrrNC2IuxPDlCpV4cAiGhILr9L2H_Y/edit#gid=0" TargetMode="External" /><Relationship Type="http://schemas.openxmlformats.org/officeDocument/2006/relationships/hyperlink" Id="rId30" Target="https://docs.google.com/spreadsheets/d/1tVLpH-V21Glt0IrrNC2IuxPDlCpV4cAiGhILr9L2H_Y/edit#gid=1490057025" TargetMode="External" /><Relationship Type="http://schemas.openxmlformats.org/officeDocument/2006/relationships/hyperlink" Id="rId20" Target="https://freshworks.freshrelease.com/FSALES/issues/filter/30297" TargetMode="External" /><Relationship Type="http://schemas.openxmlformats.org/officeDocument/2006/relationships/hyperlink" Id="rId21" Target="https://freshworks.freshrelease.com/FSALES/issues/filter/34193" TargetMode="External" /><Relationship Type="http://schemas.openxmlformats.org/officeDocument/2006/relationships/hyperlink" Id="rId32" Target="https://mcrapi.s3.amazonaws.com/draft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