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5ee3dfba0710129171ce74987192b69b8b69cd"/>
    <w:p>
      <w:pPr>
        <w:pStyle w:val="Heading1"/>
      </w:pPr>
      <w:r>
        <w:t xml:space="preserve">Title: Sleeper Cells - Sprint 3 ( 24 Dec' 19 to 06 Jan' 20)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Sprint Planning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Sprint Outcomes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Sprint 3 ==&gt; </w:t>
      </w:r>
      <w:hyperlink r:id="rId22">
        <w:r>
          <w:rPr>
            <w:rStyle w:val="Hyperlink"/>
          </w:rPr>
          <w:t xml:space="preserve">https://freshworks.freshrelease.com/FSALES/sprints/17516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display/freshsales/Sleeper+Cells+Sprint+3+-+Sprint+Outcome" TargetMode="External" /><Relationship Type="http://schemas.openxmlformats.org/officeDocument/2006/relationships/hyperlink" Id="rId20" Target="https://confluence.freshworks.com/display/freshsales/Sleeper+Cells+Sprint+3+-+Sprint+Planning" TargetMode="External" /><Relationship Type="http://schemas.openxmlformats.org/officeDocument/2006/relationships/hyperlink" Id="rId22" Target="https://freshworks.freshrelease.com/FSALES/sprints/175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display/freshsales/Sleeper+Cells+Sprint+3+-+Sprint+Outcome" TargetMode="External" /><Relationship Type="http://schemas.openxmlformats.org/officeDocument/2006/relationships/hyperlink" Id="rId20" Target="https://confluence.freshworks.com/display/freshsales/Sleeper+Cells+Sprint+3+-+Sprint+Planning" TargetMode="External" /><Relationship Type="http://schemas.openxmlformats.org/officeDocument/2006/relationships/hyperlink" Id="rId22" Target="https://freshworks.freshrelease.com/FSALES/sprints/175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