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title-sprint-plan"/>
    <w:p>
      <w:pPr>
        <w:pStyle w:val="Heading1"/>
      </w:pPr>
      <w:r>
        <w:t xml:space="preserve">Title: Sprint plan</w:t>
      </w:r>
    </w:p>
    <w:bookmarkStart w:id="26" w:name="Sprintplan-iOS"/>
    <w:p>
      <w:pPr>
        <w:pStyle w:val="Heading2"/>
      </w:pPr>
      <w:r>
        <w:t xml:space="preserve">iOS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FSALES-15053</w:t>
        </w:r>
        <w:r>
          <w:rPr>
            <w:rStyle w:val="Hyperlink"/>
          </w:rPr>
          <w:t xml:space="preserve"> </w:t>
        </w:r>
      </w:hyperlink>
      <w:r>
        <w:t xml:space="preserve">Share to team should not be displayed in the camera modal from email compose window (0.5)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FSALES-15052</w:t>
        </w:r>
      </w:hyperlink>
      <w:r>
        <w:t xml:space="preserve"> </w:t>
      </w:r>
      <w:r>
        <w:t xml:space="preserve">Page is not refreshed for the attachment to reflect in the compose page (0.5)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FSALES-14898</w:t>
        </w:r>
      </w:hyperlink>
      <w:r>
        <w:t xml:space="preserve"> </w:t>
      </w:r>
      <w:r>
        <w:t xml:space="preserve">Snooze button is not displayed for Account and Deal entity in Reminder card (0.5)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FSALES-15308</w:t>
        </w:r>
      </w:hyperlink>
      <w:r>
        <w:t xml:space="preserve"> </w:t>
      </w:r>
      <w:r>
        <w:t xml:space="preserve">Convert field masking field permission changes (1)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FSALES-14632</w:t>
        </w:r>
      </w:hyperlink>
      <w:r>
        <w:t xml:space="preserve"> </w:t>
      </w:r>
      <w:r>
        <w:t xml:space="preserve">Add currency delimiter for deal value in key metrics (0.5)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FSALES-14613</w:t>
        </w:r>
      </w:hyperlink>
      <w:r>
        <w:t xml:space="preserve"> </w:t>
      </w:r>
      <w:r>
        <w:t xml:space="preserve">Module renaming for search placeholder (1)</w:t>
      </w:r>
    </w:p>
    <w:p>
      <w:pPr>
        <w:pStyle w:val="Compact"/>
        <w:numPr>
          <w:ilvl w:val="0"/>
          <w:numId w:val="1001"/>
        </w:numPr>
      </w:pPr>
      <w:r>
        <w:t xml:space="preserve">Date time format changes (5) </w:t>
      </w:r>
    </w:p>
    <w:bookmarkEnd w:id="26"/>
    <w:bookmarkStart w:id="30" w:name="Sprintplan-GO(CountedasiOS)"/>
    <w:p>
      <w:pPr>
        <w:pStyle w:val="Heading2"/>
      </w:pPr>
      <w:r>
        <w:t xml:space="preserve">GO (Counted as iOS)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FSALES-15069</w:t>
        </w:r>
      </w:hyperlink>
      <w:r>
        <w:t xml:space="preserve"> </w:t>
      </w:r>
      <w:r>
        <w:t xml:space="preserve">Lead convert field permission API implementation (5)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FSALES-14630</w:t>
        </w:r>
      </w:hyperlink>
      <w:r>
        <w:t xml:space="preserve"> </w:t>
      </w:r>
      <w:r>
        <w:t xml:space="preserve">Change filter logic for deal views in key metrics (0.5)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FSALES-14191</w:t>
        </w:r>
        <w:r>
          <w:rPr>
            <w:rStyle w:val="Hyperlink"/>
          </w:rPr>
          <w:t xml:space="preserve"> </w:t>
        </w:r>
      </w:hyperlink>
      <w:r>
        <w:t xml:space="preserve">Pagination API for Task , Sales activity and Appointment (2)</w:t>
      </w:r>
    </w:p>
    <w:bookmarkEnd w:id="30"/>
    <w:bookmarkStart w:id="41" w:name="Sprintplan-Android"/>
    <w:p>
      <w:pPr>
        <w:pStyle w:val="Heading2"/>
      </w:pPr>
      <w:r>
        <w:t xml:space="preserve">Android 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FSALES-14920</w:t>
        </w:r>
      </w:hyperlink>
      <w:r>
        <w:t xml:space="preserve"> File storage access permission denied with "Never Ask again" - Dialog to inform the user about the scenario (1)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FSALES-14680</w:t>
        </w:r>
      </w:hyperlink>
      <w:r>
        <w:t xml:space="preserve"> </w:t>
      </w:r>
      <w:r>
        <w:t xml:space="preserve">Email field background not applied (0.5)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FSALES-14606</w:t>
        </w:r>
      </w:hyperlink>
      <w:r>
        <w:t xml:space="preserve"> </w:t>
      </w:r>
      <w:r>
        <w:t xml:space="preserve">Quick copy fixes for Corcoran (0.5)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FSALES-14495</w:t>
        </w:r>
      </w:hyperlink>
      <w:r>
        <w:t xml:space="preserve"> </w:t>
      </w:r>
      <w:r>
        <w:t xml:space="preserve">Crash fixes and improvements (6)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FSALES-14611</w:t>
        </w:r>
      </w:hyperlink>
      <w:r>
        <w:t xml:space="preserve"> </w:t>
      </w:r>
      <w:r>
        <w:t xml:space="preserve">Increase the tap area for email templates (-)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FSALES-15307</w:t>
        </w:r>
      </w:hyperlink>
      <w:r>
        <w:t xml:space="preserve"> </w:t>
      </w:r>
      <w:r>
        <w:t xml:space="preserve">Convert field masking field permission changes (1)</w:t>
      </w:r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FSALES-14807</w:t>
        </w:r>
      </w:hyperlink>
      <w:r>
        <w:t xml:space="preserve"> </w:t>
      </w:r>
      <w:r>
        <w:t xml:space="preserve">Bring back automatic call logs (4)</w:t>
      </w:r>
    </w:p>
    <w:p>
      <w:pPr>
        <w:pStyle w:val="Compact"/>
        <w:numPr>
          <w:ilvl w:val="0"/>
          <w:numId w:val="1003"/>
        </w:numPr>
      </w:pPr>
      <w:hyperlink r:id="rId38">
        <w:r>
          <w:rPr>
            <w:rStyle w:val="Hyperlink"/>
          </w:rPr>
          <w:t xml:space="preserve">FSALES-15230</w:t>
        </w:r>
      </w:hyperlink>
      <w:r>
        <w:t xml:space="preserve"> </w:t>
      </w:r>
      <w:r>
        <w:t xml:space="preserve">Basic info loading spinner (1)</w:t>
      </w:r>
    </w:p>
    <w:p>
      <w:pPr>
        <w:pStyle w:val="Compact"/>
        <w:numPr>
          <w:ilvl w:val="0"/>
          <w:numId w:val="1003"/>
        </w:numPr>
      </w:pPr>
      <w:hyperlink r:id="rId39">
        <w:r>
          <w:rPr>
            <w:rStyle w:val="Hyperlink"/>
          </w:rPr>
          <w:t xml:space="preserve">FSALES-14961</w:t>
        </w:r>
      </w:hyperlink>
      <w:r>
        <w:t xml:space="preserve"> Add currency delimiter for deal value in key metrics (1)</w:t>
      </w:r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FSALES-15310</w:t>
        </w:r>
      </w:hyperlink>
      <w:r>
        <w:t xml:space="preserve"> </w:t>
      </w:r>
      <w:r>
        <w:t xml:space="preserve">Filter optimizations (1)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freshworks.freshrelease.com/FSALES/issues/FSALES-14191" TargetMode="External" /><Relationship Type="http://schemas.openxmlformats.org/officeDocument/2006/relationships/hyperlink" Id="rId34" Target="https://freshworks.freshrelease.com/FSALES/issues/FSALES-14495" TargetMode="External" /><Relationship Type="http://schemas.openxmlformats.org/officeDocument/2006/relationships/hyperlink" Id="rId33" Target="https://freshworks.freshrelease.com/FSALES/issues/FSALES-14606" TargetMode="External" /><Relationship Type="http://schemas.openxmlformats.org/officeDocument/2006/relationships/hyperlink" Id="rId35" Target="https://freshworks.freshrelease.com/FSALES/issues/FSALES-14611" TargetMode="External" /><Relationship Type="http://schemas.openxmlformats.org/officeDocument/2006/relationships/hyperlink" Id="rId25" Target="https://freshworks.freshrelease.com/FSALES/issues/FSALES-14613" TargetMode="External" /><Relationship Type="http://schemas.openxmlformats.org/officeDocument/2006/relationships/hyperlink" Id="rId28" Target="https://freshworks.freshrelease.com/FSALES/issues/FSALES-14630" TargetMode="External" /><Relationship Type="http://schemas.openxmlformats.org/officeDocument/2006/relationships/hyperlink" Id="rId24" Target="https://freshworks.freshrelease.com/FSALES/issues/FSALES-14632" TargetMode="External" /><Relationship Type="http://schemas.openxmlformats.org/officeDocument/2006/relationships/hyperlink" Id="rId32" Target="https://freshworks.freshrelease.com/FSALES/issues/FSALES-14680" TargetMode="External" /><Relationship Type="http://schemas.openxmlformats.org/officeDocument/2006/relationships/hyperlink" Id="rId37" Target="https://freshworks.freshrelease.com/FSALES/issues/FSALES-14807" TargetMode="External" /><Relationship Type="http://schemas.openxmlformats.org/officeDocument/2006/relationships/hyperlink" Id="rId22" Target="https://freshworks.freshrelease.com/FSALES/issues/FSALES-14898" TargetMode="External" /><Relationship Type="http://schemas.openxmlformats.org/officeDocument/2006/relationships/hyperlink" Id="rId31" Target="https://freshworks.freshrelease.com/FSALES/issues/FSALES-14920" TargetMode="External" /><Relationship Type="http://schemas.openxmlformats.org/officeDocument/2006/relationships/hyperlink" Id="rId39" Target="https://freshworks.freshrelease.com/FSALES/issues/FSALES-14961" TargetMode="External" /><Relationship Type="http://schemas.openxmlformats.org/officeDocument/2006/relationships/hyperlink" Id="rId21" Target="https://freshworks.freshrelease.com/FSALES/issues/FSALES-15052" TargetMode="External" /><Relationship Type="http://schemas.openxmlformats.org/officeDocument/2006/relationships/hyperlink" Id="rId20" Target="https://freshworks.freshrelease.com/FSALES/issues/FSALES-15053" TargetMode="External" /><Relationship Type="http://schemas.openxmlformats.org/officeDocument/2006/relationships/hyperlink" Id="rId27" Target="https://freshworks.freshrelease.com/FSALES/issues/FSALES-15069" TargetMode="External" /><Relationship Type="http://schemas.openxmlformats.org/officeDocument/2006/relationships/hyperlink" Id="rId38" Target="https://freshworks.freshrelease.com/FSALES/issues/FSALES-15230" TargetMode="External" /><Relationship Type="http://schemas.openxmlformats.org/officeDocument/2006/relationships/hyperlink" Id="rId36" Target="https://freshworks.freshrelease.com/FSALES/issues/FSALES-15307" TargetMode="External" /><Relationship Type="http://schemas.openxmlformats.org/officeDocument/2006/relationships/hyperlink" Id="rId23" Target="https://freshworks.freshrelease.com/FSALES/issues/FSALES-15308" TargetMode="External" /><Relationship Type="http://schemas.openxmlformats.org/officeDocument/2006/relationships/hyperlink" Id="rId40" Target="https://freshworks.freshrelease.com/FSALES/issues/FSALES-153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freshworks.freshrelease.com/FSALES/issues/FSALES-14191" TargetMode="External" /><Relationship Type="http://schemas.openxmlformats.org/officeDocument/2006/relationships/hyperlink" Id="rId34" Target="https://freshworks.freshrelease.com/FSALES/issues/FSALES-14495" TargetMode="External" /><Relationship Type="http://schemas.openxmlformats.org/officeDocument/2006/relationships/hyperlink" Id="rId33" Target="https://freshworks.freshrelease.com/FSALES/issues/FSALES-14606" TargetMode="External" /><Relationship Type="http://schemas.openxmlformats.org/officeDocument/2006/relationships/hyperlink" Id="rId35" Target="https://freshworks.freshrelease.com/FSALES/issues/FSALES-14611" TargetMode="External" /><Relationship Type="http://schemas.openxmlformats.org/officeDocument/2006/relationships/hyperlink" Id="rId25" Target="https://freshworks.freshrelease.com/FSALES/issues/FSALES-14613" TargetMode="External" /><Relationship Type="http://schemas.openxmlformats.org/officeDocument/2006/relationships/hyperlink" Id="rId28" Target="https://freshworks.freshrelease.com/FSALES/issues/FSALES-14630" TargetMode="External" /><Relationship Type="http://schemas.openxmlformats.org/officeDocument/2006/relationships/hyperlink" Id="rId24" Target="https://freshworks.freshrelease.com/FSALES/issues/FSALES-14632" TargetMode="External" /><Relationship Type="http://schemas.openxmlformats.org/officeDocument/2006/relationships/hyperlink" Id="rId32" Target="https://freshworks.freshrelease.com/FSALES/issues/FSALES-14680" TargetMode="External" /><Relationship Type="http://schemas.openxmlformats.org/officeDocument/2006/relationships/hyperlink" Id="rId37" Target="https://freshworks.freshrelease.com/FSALES/issues/FSALES-14807" TargetMode="External" /><Relationship Type="http://schemas.openxmlformats.org/officeDocument/2006/relationships/hyperlink" Id="rId22" Target="https://freshworks.freshrelease.com/FSALES/issues/FSALES-14898" TargetMode="External" /><Relationship Type="http://schemas.openxmlformats.org/officeDocument/2006/relationships/hyperlink" Id="rId31" Target="https://freshworks.freshrelease.com/FSALES/issues/FSALES-14920" TargetMode="External" /><Relationship Type="http://schemas.openxmlformats.org/officeDocument/2006/relationships/hyperlink" Id="rId39" Target="https://freshworks.freshrelease.com/FSALES/issues/FSALES-14961" TargetMode="External" /><Relationship Type="http://schemas.openxmlformats.org/officeDocument/2006/relationships/hyperlink" Id="rId21" Target="https://freshworks.freshrelease.com/FSALES/issues/FSALES-15052" TargetMode="External" /><Relationship Type="http://schemas.openxmlformats.org/officeDocument/2006/relationships/hyperlink" Id="rId20" Target="https://freshworks.freshrelease.com/FSALES/issues/FSALES-15053" TargetMode="External" /><Relationship Type="http://schemas.openxmlformats.org/officeDocument/2006/relationships/hyperlink" Id="rId27" Target="https://freshworks.freshrelease.com/FSALES/issues/FSALES-15069" TargetMode="External" /><Relationship Type="http://schemas.openxmlformats.org/officeDocument/2006/relationships/hyperlink" Id="rId38" Target="https://freshworks.freshrelease.com/FSALES/issues/FSALES-15230" TargetMode="External" /><Relationship Type="http://schemas.openxmlformats.org/officeDocument/2006/relationships/hyperlink" Id="rId36" Target="https://freshworks.freshrelease.com/FSALES/issues/FSALES-15307" TargetMode="External" /><Relationship Type="http://schemas.openxmlformats.org/officeDocument/2006/relationships/hyperlink" Id="rId23" Target="https://freshworks.freshrelease.com/FSALES/issues/FSALES-15308" TargetMode="External" /><Relationship Type="http://schemas.openxmlformats.org/officeDocument/2006/relationships/hyperlink" Id="rId40" Target="https://freshworks.freshrelease.com/FSALES/issues/FSALES-153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