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title-squad-1---q1-2019-aspirations"/>
    <w:p>
      <w:pPr>
        <w:pStyle w:val="Heading1"/>
      </w:pPr>
      <w:r>
        <w:t xml:space="preserve">Title: Squad 1 - Q1 2019 Aspirations</w:t>
      </w:r>
    </w:p>
    <w:p>
      <w:pPr>
        <w:pStyle w:val="FirstParagraph"/>
      </w:pPr>
      <w:r>
        <w:br/>
      </w:r>
    </w:p>
    <w:bookmarkStart w:id="23" w:name="Squad1Q12019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47cd15b3aa6a27f8119e36627b2c817c8c6e0a2"/>
            <w:r>
              <w:rPr>
                <w:b/>
                <w:bCs/>
              </w:rPr>
              <w:t xml:space="preserve">Aspirations - Q1 - 2019</w:t>
            </w:r>
            <w:bookmarkEnd w:id="24"/>
          </w:p>
          <w:p>
            <w:pPr>
              <w:jc w:val="left"/>
            </w:pPr>
            <w:r>
              <w:t xml:space="preserve">Freshsales, Squad 1 - 22 Jan 2019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and roll out integration faster.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features on core objects and associated ones.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Evolve and Maintain CSV import, Migration from other CRMs</w:t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476"/>
        <w:gridCol w:w="1626"/>
        <w:gridCol w:w="2033"/>
        <w:gridCol w:w="2784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vijayaragavan.venkatarathinam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https://github.com/vijayaragavanv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Venkat</w:t>
            </w:r>
          </w:p>
          <w:p>
            <w:pPr>
              <w:jc w:val="left"/>
            </w:pPr>
            <w:r>
              <w:t xml:space="preserve">Swati Sharma</w:t>
            </w:r>
          </w:p>
          <w:p>
            <w:pPr>
              <w:jc w:val="left"/>
            </w:pPr>
            <w:r>
              <w:t xml:space="preserve">Vinay K</w:t>
            </w:r>
          </w:p>
          <w:p>
            <w:pPr>
              <w:jc w:val="left"/>
            </w:pPr>
            <w:r>
              <w:t xml:space="preserve">Aditi Balaji</w:t>
            </w:r>
          </w:p>
        </w:tc>
        <w:tc>
          <w:tcPr/>
          <w:p>
            <w:pPr>
              <w:jc w:val="left"/>
            </w:pPr>
            <w:r>
              <w:t xml:space="preserve">venkataraman.natarajan</w:t>
            </w:r>
          </w:p>
          <w:p>
            <w:pPr>
              <w:jc w:val="left"/>
            </w:pPr>
            <w:r>
              <w:t xml:space="preserve">swati.sharma</w:t>
            </w:r>
          </w:p>
          <w:p>
            <w:pPr>
              <w:jc w:val="left"/>
            </w:pPr>
            <w:r>
              <w:t xml:space="preserve">vinay.yevatkar</w:t>
            </w:r>
          </w:p>
          <w:p>
            <w:pPr>
              <w:jc w:val="left"/>
            </w:pPr>
            <w:r>
              <w:t xml:space="preserve">aditi.balaji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 Shaik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irfan.shaik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https://github.com/irfu572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Shaik Buden Saheb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buden.shaik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https://github.com/buden1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 Chandran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aravinth.chandran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https://github.com/aravinth-chandran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 Ignatius Infant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arun.ignatius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https://github.com/arun-ignatius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 Muralidharan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ashish.muralidharan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https://github.com/ashish-md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vaidhyanathan.ananthakrishnan 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https://github.com/vaidhyanathan-freshsales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 Tandel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ankita.tandel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https://github.com/ankita-tandel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 Peddiraju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nivedita.peddiraju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https://github.com/nive297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 Kalani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ayush.kalani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https://github.com/</w:t>
              </w:r>
            </w:hyperlink>
            <w:hyperlink r:id="rId34">
              <w:r>
                <w:rPr>
                  <w:rStyle w:val="Hyperlink"/>
                </w:rPr>
                <w:t xml:space="preserve">ayush-kalani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 Babu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bhuvanesh.babu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https://github.com/bhuvaneshcr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Pendry Sahithi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pendry.sahithi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PujaBarathi Nagarajan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pujabarathi.nagarajan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 Kumar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praveenkumar.varadan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https://github.com/praveenv92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 Varatharaj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illakia.varatharaj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Gayatri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gayathri.rukmadhavan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 Ravindran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gowthaman.ravindran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https://github.com/GowthamanRavindran-E2085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Welcome</w:t>
      </w:r>
    </w:p>
    <w:p>
      <w:pPr>
        <w:pStyle w:val="BodyText"/>
      </w:pPr>
      <w:r>
        <w:t xml:space="preserve">Pendry Sahithi</w:t>
      </w:r>
    </w:p>
    <w:p>
      <w:pPr>
        <w:pStyle w:val="BodyText"/>
      </w:pPr>
      <w:r>
        <w:t xml:space="preserve">PujaBarathi Nagarajan</w:t>
      </w:r>
    </w:p>
    <w:p>
      <w:pPr>
        <w:pStyle w:val="BodyText"/>
      </w:pPr>
      <w:r>
        <w:t xml:space="preserve">Illakia Varatharaj</w:t>
      </w:r>
      <w:r>
        <w:br/>
      </w:r>
    </w:p>
    <w:p>
      <w:pPr>
        <w:pStyle w:val="BodyText"/>
      </w:pPr>
      <w:r>
        <w:br/>
      </w:r>
    </w:p>
    <w:bookmarkStart w:id="39" w:name="X1e9b79d30d149c6499015a733f8412f8b51dc06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Start w:id="41" w:name="X267ab3fddb5af69638215cbc6de31c7690f3561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0">
        <w:r>
          <w:rPr>
            <w:rStyle w:val="Hyperlink"/>
          </w:rPr>
          <w:t xml:space="preserve">Squad 1 - Mid Q4 2018 Aspirations</w:t>
        </w:r>
      </w:hyperlink>
    </w:p>
    <w:p>
      <w:pPr>
        <w:pStyle w:val="BodyText"/>
      </w:pPr>
      <w:r>
        <w:br/>
      </w:r>
    </w:p>
    <w:bookmarkEnd w:id="41"/>
    <w:p>
      <w:pPr>
        <w:pStyle w:val="BodyText"/>
      </w:pPr>
      <w:r>
        <w:br/>
      </w:r>
    </w:p>
    <w:bookmarkStart w:id="53" w:name="X940339fa3c66e6a4a856bcb0bf6c4c53381619f"/>
    <w:p>
      <w:pPr>
        <w:pStyle w:val="Heading2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Finding duplicate leads/contacts and Similar leads/contacts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Guruprasath V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Multi currency support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Aravinth Chandran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Hover card - V2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 </w:t>
            </w:r>
            <w:r>
              <w:t xml:space="preserve">@sathish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Option to associate multiple sales accounts to contacts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Ashish Muralidharan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Gayathri Rukmadhavan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Import - CSV import optimization - Tech Debt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Migration - Optimization - Tech Debt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Implicit lead score optimization in Import - Tech Debt</w:t>
            </w:r>
            <w:hyperlink r:id="rId49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Gowthaman Ravindran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Multiple import restriction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Multicurrency - V2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Aravinth Chandran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Rspec - Improve coverage to 70% by Q4</w:t>
            </w:r>
            <w:r>
              <w:t xml:space="preserve">.</w:t>
            </w:r>
          </w:p>
          <w:p>
            <w:pPr>
              <w:jc w:val="left"/>
            </w:pPr>
            <w:r>
              <w:t xml:space="preserve">@all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Almost Done. We are at 69.05% now.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Onboard central publisher gem to push backend events from Freshsales to Central</w:t>
            </w:r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Allow contacts phone no. to be used in related contacts for deal import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Ankita Tandel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Migration - CLI tool for migrating data for GTM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16f8256a51171d12902c4c71aab0bb53824b471"/>
    <w:p>
      <w:pPr>
        <w:pStyle w:val="Heading2"/>
      </w:pPr>
      <w:r>
        <w:rPr>
          <w:b/>
          <w:bCs/>
        </w:rPr>
        <w:t xml:space="preserve">Success metric trend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Nov 19 - Till now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 5 - Nov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Aug 22 - Oct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  <w:r>
              <w:br/>
            </w:r>
            <w:r>
              <w:t xml:space="preserve">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~69%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Number of UI test cases automated</w:t>
            </w:r>
          </w:p>
        </w:tc>
        <w:tc>
          <w:tcPr/>
          <w:p>
            <w:pPr>
              <w:jc w:val="left"/>
            </w:pPr>
            <w:r>
              <w:t xml:space="preserve">18</w:t>
            </w:r>
          </w:p>
          <w:p>
            <w:pPr>
              <w:jc w:val="left"/>
            </w:pPr>
            <w:r>
              <w:t xml:space="preserve">~ 64.43% coverage for P0 and P1</w:t>
            </w:r>
          </w:p>
        </w:tc>
        <w:tc>
          <w:tcPr/>
          <w:p>
            <w:pPr>
              <w:jc w:val="left"/>
            </w:pPr>
            <w:r>
              <w:t xml:space="preserve">41</w:t>
            </w:r>
          </w:p>
          <w:p>
            <w:pPr>
              <w:jc w:val="left"/>
            </w:pPr>
            <w:r>
              <w:t xml:space="preserve">So far, ~70% coverage for P0 and 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57" w:name="X437ec2063e03d0ad9fb91079027950b6cbd6bd3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Integration - Custom sync between Marketo and Freshsales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Import - Option to skip duplicate records during lead/contact import</w:t>
            </w:r>
          </w:p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Ankita Tandel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Core - Enhancements to Multiple sales accounts of contacts.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Ashish Muralidharan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updated_at since filter support in index api of sales activities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Sales goals</w:t>
            </w:r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Allow sales activities to be scheduled in future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Nivedita Peddiraju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Integration - Docusign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Arun Infant Ignatius</w:t>
              </w:r>
            </w:hyperlink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Core - Make unique fields customisable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Irfan Shaik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Integration -</w:t>
            </w:r>
            <w:r>
              <w:t xml:space="preserve"> </w:t>
            </w:r>
            <w:r>
              <w:t xml:space="preserve">Adapting New Gallery View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Shaik Buden Saheb</w:t>
              </w:r>
            </w:hyperlink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Core - Recycle bin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Ayush Kalani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Yet to start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7"/>
    <w:p>
      <w:pPr>
        <w:pStyle w:val="BodyText"/>
      </w:pPr>
      <w:r>
        <w:br/>
      </w:r>
    </w:p>
    <w:bookmarkStart w:id="58" w:name="Squad1Q1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8"/>
    <w:p>
      <w:pPr>
        <w:pStyle w:val="BodyText"/>
      </w:pPr>
      <w:r>
        <w:br/>
      </w:r>
    </w:p>
    <w:bookmarkStart w:id="59" w:name="X902f3dfa7ada620f259ffea316347971abea1f6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9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60" w:name="Squad1Q12019Aspirations-Topcontributors"/>
    <w:p>
      <w:pPr>
        <w:pStyle w:val="Heading2"/>
      </w:pPr>
      <w:r>
        <w:rPr>
          <w:b/>
          <w:bCs/>
        </w:rPr>
        <w:t xml:space="preserve">Top contributors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</w:tr>
      <w:tr>
        <w:tc>
          <w:tcPr/>
          <w:p>
            <w:pPr>
              <w:jc w:val="left"/>
            </w:pPr>
            <w:r>
              <w:t xml:space="preserve">Ashish, Praveen, Gayathri, Bhuvanesh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sales accounts for Contacts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Vaidhy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debts</w:t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04540edd1f6873b3a6a0206a03e9a8b35ae933f"/>
    <w:p>
      <w:pPr>
        <w:pStyle w:val="Heading2"/>
      </w:pPr>
      <w:r>
        <w:rPr>
          <w:b/>
          <w:bCs/>
        </w:rPr>
        <w:t xml:space="preserve">Plan/Roadmap/Vision - that extends beyond one month (or) next Aspirations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Marketplace - Completion of listing 100 Marketplace apps </w:t>
      </w:r>
    </w:p>
    <w:p>
      <w:pPr>
        <w:pStyle w:val="Compact"/>
        <w:numPr>
          <w:ilvl w:val="0"/>
          <w:numId w:val="1003"/>
        </w:numPr>
      </w:pPr>
      <w:r>
        <w:t xml:space="preserve">Marketplace - Incremental framework support</w:t>
      </w:r>
    </w:p>
    <w:p>
      <w:pPr>
        <w:pStyle w:val="Compact"/>
        <w:numPr>
          <w:ilvl w:val="0"/>
          <w:numId w:val="1003"/>
        </w:numPr>
      </w:pPr>
      <w:r>
        <w:t xml:space="preserve">Core - Sales goals</w:t>
      </w:r>
    </w:p>
    <w:p>
      <w:pPr>
        <w:pStyle w:val="Compact"/>
        <w:numPr>
          <w:ilvl w:val="0"/>
          <w:numId w:val="1003"/>
        </w:numPr>
      </w:pPr>
      <w:r>
        <w:t xml:space="preserve">Core - </w:t>
      </w:r>
      <w:r>
        <w:t xml:space="preserve">Unified sales activity view</w:t>
      </w:r>
    </w:p>
    <w:p>
      <w:pPr>
        <w:pStyle w:val="Compact"/>
        <w:numPr>
          <w:ilvl w:val="0"/>
          <w:numId w:val="1003"/>
        </w:numPr>
      </w:pPr>
      <w:r>
        <w:t xml:space="preserve">Integration - Pandadoc</w:t>
      </w:r>
    </w:p>
    <w:p>
      <w:pPr>
        <w:pStyle w:val="Compact"/>
        <w:numPr>
          <w:ilvl w:val="0"/>
          <w:numId w:val="1003"/>
        </w:numPr>
      </w:pPr>
      <w:r>
        <w:t xml:space="preserve">Smart notifications v1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Import for task/appointments/notes/sales activities</w:t>
      </w:r>
    </w:p>
    <w:bookmarkEnd w:id="61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0" Target="https://confluence.freshworks.com/display/freshsales/Squad+1+-+Mid+Q4+2018+Aspirations" TargetMode="External" /><Relationship Type="http://schemas.openxmlformats.org/officeDocument/2006/relationships/hyperlink" Id="rId52" Target="https://confluence.freshworks.com/display/~ankita.tandel" TargetMode="External" /><Relationship Type="http://schemas.openxmlformats.org/officeDocument/2006/relationships/hyperlink" Id="rId44" Target="https://confluence.freshworks.com/display/~aravinthchandran" TargetMode="External" /><Relationship Type="http://schemas.openxmlformats.org/officeDocument/2006/relationships/hyperlink" Id="rId55" Target="https://confluence.freshworks.com/display/~arun.ignatius" TargetMode="External" /><Relationship Type="http://schemas.openxmlformats.org/officeDocument/2006/relationships/hyperlink" Id="rId47" Target="https://confluence.freshworks.com/display/~ashish.muralidharan" TargetMode="External" /><Relationship Type="http://schemas.openxmlformats.org/officeDocument/2006/relationships/hyperlink" Id="rId56" Target="https://confluence.freshworks.com/display/~ayush.kalani" TargetMode="External" /><Relationship Type="http://schemas.openxmlformats.org/officeDocument/2006/relationships/hyperlink" Id="rId45" Target="https://confluence.freshworks.com/display/~gayathri.rukmadhavan" TargetMode="External" /><Relationship Type="http://schemas.openxmlformats.org/officeDocument/2006/relationships/hyperlink" Id="rId50" Target="https://confluence.freshworks.com/display/~gowthaman.ravindran" TargetMode="External" /><Relationship Type="http://schemas.openxmlformats.org/officeDocument/2006/relationships/hyperlink" Id="rId43" Target="https://confluence.freshworks.com/display/~guruprasath.v" TargetMode="External" /><Relationship Type="http://schemas.openxmlformats.org/officeDocument/2006/relationships/hyperlink" Id="rId42" Target="https://confluence.freshworks.com/display/~irfan.shaik" TargetMode="External" /><Relationship Type="http://schemas.openxmlformats.org/officeDocument/2006/relationships/hyperlink" Id="rId46" Target="https://confluence.freshworks.com/display/~nivedita.peddiraju" TargetMode="External" /><Relationship Type="http://schemas.openxmlformats.org/officeDocument/2006/relationships/hyperlink" Id="rId48" Target="https://confluence.freshworks.com/display/~praveenkumar.varadan" TargetMode="External" /><Relationship Type="http://schemas.openxmlformats.org/officeDocument/2006/relationships/hyperlink" Id="rId51" Target="https://confluence.freshworks.com/display/~shaikb" TargetMode="External" /><Relationship Type="http://schemas.openxmlformats.org/officeDocument/2006/relationships/hyperlink" Id="rId49" Target="https://confluence.freshworks.com/display/~vaidhyanathan.ananthakrishnan" TargetMode="External" /><Relationship Type="http://schemas.openxmlformats.org/officeDocument/2006/relationships/hyperlink" Id="rId38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34" Target="https://github.com/ayush-kalani" TargetMode="External" /><Relationship Type="http://schemas.openxmlformats.org/officeDocument/2006/relationships/hyperlink" Id="rId35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7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nive297" TargetMode="External" /><Relationship Type="http://schemas.openxmlformats.org/officeDocument/2006/relationships/hyperlink" Id="rId36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freshsales/Squad+1+-+Mid+Q4+2018+Aspirations" TargetMode="External" /><Relationship Type="http://schemas.openxmlformats.org/officeDocument/2006/relationships/hyperlink" Id="rId52" Target="https://confluence.freshworks.com/display/~ankita.tandel" TargetMode="External" /><Relationship Type="http://schemas.openxmlformats.org/officeDocument/2006/relationships/hyperlink" Id="rId44" Target="https://confluence.freshworks.com/display/~aravinthchandran" TargetMode="External" /><Relationship Type="http://schemas.openxmlformats.org/officeDocument/2006/relationships/hyperlink" Id="rId55" Target="https://confluence.freshworks.com/display/~arun.ignatius" TargetMode="External" /><Relationship Type="http://schemas.openxmlformats.org/officeDocument/2006/relationships/hyperlink" Id="rId47" Target="https://confluence.freshworks.com/display/~ashish.muralidharan" TargetMode="External" /><Relationship Type="http://schemas.openxmlformats.org/officeDocument/2006/relationships/hyperlink" Id="rId56" Target="https://confluence.freshworks.com/display/~ayush.kalani" TargetMode="External" /><Relationship Type="http://schemas.openxmlformats.org/officeDocument/2006/relationships/hyperlink" Id="rId45" Target="https://confluence.freshworks.com/display/~gayathri.rukmadhavan" TargetMode="External" /><Relationship Type="http://schemas.openxmlformats.org/officeDocument/2006/relationships/hyperlink" Id="rId50" Target="https://confluence.freshworks.com/display/~gowthaman.ravindran" TargetMode="External" /><Relationship Type="http://schemas.openxmlformats.org/officeDocument/2006/relationships/hyperlink" Id="rId43" Target="https://confluence.freshworks.com/display/~guruprasath.v" TargetMode="External" /><Relationship Type="http://schemas.openxmlformats.org/officeDocument/2006/relationships/hyperlink" Id="rId42" Target="https://confluence.freshworks.com/display/~irfan.shaik" TargetMode="External" /><Relationship Type="http://schemas.openxmlformats.org/officeDocument/2006/relationships/hyperlink" Id="rId46" Target="https://confluence.freshworks.com/display/~nivedita.peddiraju" TargetMode="External" /><Relationship Type="http://schemas.openxmlformats.org/officeDocument/2006/relationships/hyperlink" Id="rId48" Target="https://confluence.freshworks.com/display/~praveenkumar.varadan" TargetMode="External" /><Relationship Type="http://schemas.openxmlformats.org/officeDocument/2006/relationships/hyperlink" Id="rId51" Target="https://confluence.freshworks.com/display/~shaikb" TargetMode="External" /><Relationship Type="http://schemas.openxmlformats.org/officeDocument/2006/relationships/hyperlink" Id="rId49" Target="https://confluence.freshworks.com/display/~vaidhyanathan.ananthakrishnan" TargetMode="External" /><Relationship Type="http://schemas.openxmlformats.org/officeDocument/2006/relationships/hyperlink" Id="rId38" Target="https://github.com/GowthamanRavindran-E2085" TargetMode="External" /><Relationship Type="http://schemas.openxmlformats.org/officeDocument/2006/relationships/hyperlink" Id="rId32" Target="https://github.com/ankita-tandel" TargetMode="External" /><Relationship Type="http://schemas.openxmlformats.org/officeDocument/2006/relationships/hyperlink" Id="rId28" Target="https://github.com/aravinth-chandran" TargetMode="External" /><Relationship Type="http://schemas.openxmlformats.org/officeDocument/2006/relationships/hyperlink" Id="rId29" Target="https://github.com/arun-ignatius" TargetMode="External" /><Relationship Type="http://schemas.openxmlformats.org/officeDocument/2006/relationships/hyperlink" Id="rId30" Target="https://github.com/ashish-md" TargetMode="External" /><Relationship Type="http://schemas.openxmlformats.org/officeDocument/2006/relationships/hyperlink" Id="rId34" Target="https://github.com/ayush-kalani" TargetMode="External" /><Relationship Type="http://schemas.openxmlformats.org/officeDocument/2006/relationships/hyperlink" Id="rId35" Target="https://github.com/bhuvaneshcr" TargetMode="External" /><Relationship Type="http://schemas.openxmlformats.org/officeDocument/2006/relationships/hyperlink" Id="rId27" Target="https://github.com/buden1" TargetMode="External" /><Relationship Type="http://schemas.openxmlformats.org/officeDocument/2006/relationships/hyperlink" Id="rId37" Target="https://github.com/gayuruk" TargetMode="External" /><Relationship Type="http://schemas.openxmlformats.org/officeDocument/2006/relationships/hyperlink" Id="rId26" Target="https://github.com/irfu572" TargetMode="External" /><Relationship Type="http://schemas.openxmlformats.org/officeDocument/2006/relationships/hyperlink" Id="rId33" Target="https://github.com/nive297" TargetMode="External" /><Relationship Type="http://schemas.openxmlformats.org/officeDocument/2006/relationships/hyperlink" Id="rId36" Target="https://github.com/praveenv92" TargetMode="External" /><Relationship Type="http://schemas.openxmlformats.org/officeDocument/2006/relationships/hyperlink" Id="rId31" Target="https://github.com/vaidhyanathan-freshsales" TargetMode="External" /><Relationship Type="http://schemas.openxmlformats.org/officeDocument/2006/relationships/hyperlink" Id="rId25" Target="https://github.com/vijayaragavan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