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title-unified-left-nav-bar"/>
    <w:p>
      <w:pPr>
        <w:pStyle w:val="Heading1"/>
      </w:pPr>
      <w:r>
        <w:t xml:space="preserve">Title: Unified Left Nav Bar</w:t>
      </w:r>
    </w:p>
    <w:bookmarkStart w:id="21" w:name="UnifiedLeftNavBar-Betascope(what,how?):-"/>
    <w:p>
      <w:pPr>
        <w:pStyle w:val="Heading3"/>
      </w:pPr>
      <w:r>
        <w:rPr>
          <w:b/>
          <w:bCs/>
          <w:u w:val="single"/>
        </w:rPr>
        <w:t xml:space="preserve">Beta scope (what, how ?) :-</w:t>
      </w:r>
    </w:p>
    <w:p>
      <w:pPr>
        <w:pStyle w:val="FirstParagraph"/>
      </w:pPr>
      <w:hyperlink r:id="rId20"/>
    </w:p>
    <w:p>
      <w:pPr>
        <w:pStyle w:val="BodyText"/>
      </w:pPr>
      <w:r>
        <w:br/>
      </w:r>
    </w:p>
    <w:bookmarkEnd w:id="21"/>
    <w:bookmarkStart w:id="23" w:name="Xf704a21e759726ce69bc7d0e3d58012c98d87f0"/>
    <w:p>
      <w:pPr>
        <w:pStyle w:val="Heading3"/>
      </w:pPr>
      <w:r>
        <w:rPr>
          <w:b/>
          <w:bCs/>
          <w:u w:val="single"/>
        </w:rPr>
        <w:t xml:space="preserve">Ember Component Github page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https://github.com/freshdesk/unified-navbar-360</w:t>
        </w:r>
      </w:hyperlink>
    </w:p>
    <w:p>
      <w:pPr>
        <w:pStyle w:val="BodyText"/>
      </w:pPr>
      <w:r>
        <w:br/>
      </w:r>
    </w:p>
    <w:bookmarkEnd w:id="23"/>
    <w:bookmarkStart w:id="33" w:name="UnifiedLeftNavBar-OpenQuestions"/>
    <w:p>
      <w:pPr>
        <w:pStyle w:val="Heading3"/>
      </w:pPr>
      <w:r>
        <w:rPr>
          <w:b/>
          <w:bCs/>
          <w:u w:val="single"/>
        </w:rPr>
        <w:t xml:space="preserve">Open Questions</w:t>
      </w:r>
    </w:p>
    <w:p>
      <w:pPr>
        <w:pStyle w:val="FirstParagraph"/>
      </w:pPr>
      <w:r>
        <w:br/>
      </w:r>
    </w:p>
    <w:tbl>
      <w:tblPr>
        <w:tblStyle w:val="Table"/>
        <w:tblW w:type="pct" w:w="4984"/>
        <w:tblLayout w:type="fixed"/>
        <w:tblLook w:firstRow="0" w:lastRow="0" w:firstColumn="0" w:lastColumn="0" w:noHBand="0" w:noVBand="0" w:val="0000"/>
      </w:tblPr>
      <w:tblGrid>
        <w:gridCol w:w="3223"/>
        <w:gridCol w:w="903"/>
        <w:gridCol w:w="1375"/>
        <w:gridCol w:w="218"/>
        <w:gridCol w:w="827"/>
        <w:gridCol w:w="1345"/>
      </w:tblGrid>
      <w:tr>
        <w:tc>
          <w:tcPr/>
          <w:p>
            <w:pPr>
              <w:jc w:val="left"/>
            </w:pPr>
            <w:r>
              <w:t xml:space="preserve">Open Questions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/>
          <w:p>
            <w:pPr>
              <w:jc w:val="left"/>
            </w:pPr>
            <w:r>
              <w:t xml:space="preserve">Pending 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 </w:t>
            </w:r>
          </w:p>
        </w:tc>
        <w:tc>
          <w:tcPr/>
          <w:p>
            <w:pPr>
              <w:jc w:val="left"/>
            </w:pPr>
            <w:r>
              <w:t xml:space="preserve">Decision </w:t>
            </w:r>
          </w:p>
        </w:tc>
      </w:tr>
      <w:tr>
        <w:tc>
          <w:tcPr/>
          <w:p>
            <w:pPr>
              <w:jc w:val="left"/>
            </w:pPr>
            <w:r>
              <w:t xml:space="preserve">How to find the Domains of all the integrated products? Will Freshid have this?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Ravi Madabhushi</w:t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Vishal Dhawani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CLOSED</w:t>
            </w:r>
          </w:p>
          <w:p>
            <w:pPr>
              <w:jc w:val="left"/>
            </w:pPr>
            <w:r>
              <w:t xml:space="preserve">will need to revisit for GA</w:t>
            </w:r>
          </w:p>
        </w:tc>
        <w:tc>
          <w:tcPr/>
          <w:p>
            <w:pPr>
              <w:jc w:val="left"/>
            </w:pPr>
            <w:r>
              <w:t xml:space="preserve">Response from Vishal:</w:t>
            </w:r>
            <w:r>
              <w:br/>
            </w:r>
            <w:r>
              <w:t xml:space="preserve">FreshID will have this information. As the beta scope includes that a single organization will have only one bundle and no standalone products, you can use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this</w:t>
              </w:r>
            </w:hyperlink>
            <w:r>
              <w:t xml:space="preserve"> </w:t>
            </w:r>
            <w:r>
              <w:t xml:space="preserve">API to get the domains for the products. However, this is going to change for GA.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owns the design for beta scope?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Srivatsan Venkatesan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CLOSED</w:t>
            </w:r>
          </w:p>
        </w:tc>
        <w:tc>
          <w:tcPr/>
          <w:p>
            <w:pPr>
              <w:jc w:val="left"/>
            </w:pPr>
            <w:r>
              <w:t xml:space="preserve">This will be owned by </w:t>
            </w:r>
            <w:hyperlink r:id="rId29">
              <w:r>
                <w:rPr>
                  <w:rStyle w:val="Hyperlink"/>
                </w:rPr>
                <w:t xml:space="preserve">Abhilash Pillai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Finalize design for beta scope (includes below)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 Pixels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 Icons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 Roles &amp; Permissions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Abhilash Pillai</w:t>
              </w:r>
            </w:hyperlink>
          </w:p>
        </w:tc>
        <w:tc>
          <w:tcPr/>
          <w:p>
            <w:pPr>
              <w:jc w:val="left"/>
            </w:pPr>
            <w:r>
              <w:t xml:space="preserve">31 Jan 2020 </w:t>
            </w:r>
          </w:p>
        </w:tc>
        <w:tc>
          <w:tcPr/>
          <w:p>
            <w:pPr>
              <w:jc w:val="left"/>
            </w:pPr>
            <w:r>
              <w:t xml:space="preserve">CLOSED</w:t>
            </w:r>
          </w:p>
        </w:tc>
        <w:tc>
          <w:tcPr/>
          <w:p>
            <w:pPr>
              <w:jc w:val="left"/>
            </w:pPr>
            <w:r>
              <w:t xml:space="preserve">Design available</w:t>
            </w:r>
          </w:p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Unified Left Nav Bar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Products to consume first version of the ember component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r>
              <w:t xml:space="preserve">Product SPOCS</w:t>
            </w:r>
          </w:p>
          <w:p>
            <w:pPr>
              <w:jc w:val="left"/>
            </w:pPr>
            <w:r>
              <w:t xml:space="preserve">Please see table here:-</w:t>
            </w:r>
          </w:p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Sales360 SPOCS</w:t>
              </w:r>
            </w:hyperlink>
          </w:p>
        </w:tc>
        <w:tc>
          <w:tcPr/>
          <w:p>
            <w:pPr>
              <w:jc w:val="left"/>
            </w:pPr>
            <w:r>
              <w:t xml:space="preserve">05 Feb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for Freshcaller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Translation layer sample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Santhosh 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"Call gets disconnected." -  Fcaller</w:t>
            </w:r>
          </w:p>
          <w:p>
            <w:pPr>
              <w:jc w:val="left"/>
            </w:pPr>
            <w:r>
              <w:rPr>
                <w:i/>
                <w:iCs/>
              </w:rPr>
              <w:t xml:space="preserve">"Chat history is not present"  - Fchat</w:t>
            </w:r>
          </w:p>
          <w:p>
            <w:pPr>
              <w:jc w:val="left"/>
            </w:pPr>
            <w:r>
              <w:t xml:space="preserve">We need to finalize the way it is going to be implemented for GA. It may influence the design of the component.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 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Srivatsan Venkatesan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OPEN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ccounts.freshid.io/v2/docs/#/AccountService/ListAccounts" TargetMode="External" /><Relationship Type="http://schemas.openxmlformats.org/officeDocument/2006/relationships/hyperlink" Id="rId29" Target="https://confluence.freshworks.com/display/~abhilash.pillai" TargetMode="External" /><Relationship Type="http://schemas.openxmlformats.org/officeDocument/2006/relationships/hyperlink" Id="rId25" Target="https://confluence.freshworks.com/display/~ravi.madabhushi" TargetMode="External" /><Relationship Type="http://schemas.openxmlformats.org/officeDocument/2006/relationships/hyperlink" Id="rId32" Target="https://confluence.freshworks.com/display/~santhosh.kumar" TargetMode="External" /><Relationship Type="http://schemas.openxmlformats.org/officeDocument/2006/relationships/hyperlink" Id="rId28" Target="https://confluence.freshworks.com/display/~srivatsan.venkatesan" TargetMode="External" /><Relationship Type="http://schemas.openxmlformats.org/officeDocument/2006/relationships/hyperlink" Id="rId24" Target="https://confluence.freshworks.com/display/~sudharshan.jayasampath" TargetMode="External" /><Relationship Type="http://schemas.openxmlformats.org/officeDocument/2006/relationships/hyperlink" Id="rId26" Target="https://confluence.freshworks.com/display/~vishal.dhawani" TargetMode="External" /><Relationship Type="http://schemas.openxmlformats.org/officeDocument/2006/relationships/hyperlink" Id="rId31" Target="https://confluence.freshworks.com/pages/viewpage.action?pageId=230088879" TargetMode="External" /><Relationship Type="http://schemas.openxmlformats.org/officeDocument/2006/relationships/hyperlink" Id="rId30" Target="https://confluence.freshworks.com/pages/viewpage.action?pageId=230095693" TargetMode="External" /><Relationship Type="http://schemas.openxmlformats.org/officeDocument/2006/relationships/hyperlink" Id="rId20" Target="https://docs.google.com/presentation/d/19WCevkpDCqaLK5mGIIQE56LOS7lW17zXjGCyEBjCdsM/edit#slide=id.g6e3a6dc830_0_10" TargetMode="External" /><Relationship Type="http://schemas.openxmlformats.org/officeDocument/2006/relationships/hyperlink" Id="rId22" Target="https://github.com/freshdesk/unified-navbar-3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ccounts.freshid.io/v2/docs/#/AccountService/ListAccounts" TargetMode="External" /><Relationship Type="http://schemas.openxmlformats.org/officeDocument/2006/relationships/hyperlink" Id="rId29" Target="https://confluence.freshworks.com/display/~abhilash.pillai" TargetMode="External" /><Relationship Type="http://schemas.openxmlformats.org/officeDocument/2006/relationships/hyperlink" Id="rId25" Target="https://confluence.freshworks.com/display/~ravi.madabhushi" TargetMode="External" /><Relationship Type="http://schemas.openxmlformats.org/officeDocument/2006/relationships/hyperlink" Id="rId32" Target="https://confluence.freshworks.com/display/~santhosh.kumar" TargetMode="External" /><Relationship Type="http://schemas.openxmlformats.org/officeDocument/2006/relationships/hyperlink" Id="rId28" Target="https://confluence.freshworks.com/display/~srivatsan.venkatesan" TargetMode="External" /><Relationship Type="http://schemas.openxmlformats.org/officeDocument/2006/relationships/hyperlink" Id="rId24" Target="https://confluence.freshworks.com/display/~sudharshan.jayasampath" TargetMode="External" /><Relationship Type="http://schemas.openxmlformats.org/officeDocument/2006/relationships/hyperlink" Id="rId26" Target="https://confluence.freshworks.com/display/~vishal.dhawani" TargetMode="External" /><Relationship Type="http://schemas.openxmlformats.org/officeDocument/2006/relationships/hyperlink" Id="rId31" Target="https://confluence.freshworks.com/pages/viewpage.action?pageId=230088879" TargetMode="External" /><Relationship Type="http://schemas.openxmlformats.org/officeDocument/2006/relationships/hyperlink" Id="rId30" Target="https://confluence.freshworks.com/pages/viewpage.action?pageId=230095693" TargetMode="External" /><Relationship Type="http://schemas.openxmlformats.org/officeDocument/2006/relationships/hyperlink" Id="rId20" Target="https://docs.google.com/presentation/d/19WCevkpDCqaLK5mGIIQE56LOS7lW17zXjGCyEBjCdsM/edit#slide=id.g6e3a6dc830_0_10" TargetMode="External" /><Relationship Type="http://schemas.openxmlformats.org/officeDocument/2006/relationships/hyperlink" Id="rId22" Target="https://github.com/freshdesk/unified-navbar-3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