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A480C" w14:textId="77777777" w:rsidR="003F30EE" w:rsidRDefault="00000000">
      <w:pPr>
        <w:spacing w:after="20"/>
      </w:pPr>
      <w:r>
        <w:rPr>
          <w:b/>
          <w:bCs/>
          <w:sz w:val="44"/>
          <w:szCs w:val="44"/>
        </w:rPr>
        <w:t>Product Requirements Document</w:t>
      </w:r>
    </w:p>
    <w:p w14:paraId="7C5AA941" w14:textId="77777777" w:rsidR="003F30EE" w:rsidRDefault="00000000">
      <w:pPr>
        <w:pBdr>
          <w:bottom w:val="single" w:sz="18" w:space="8" w:color="1A1A1A"/>
        </w:pBdr>
        <w:spacing w:after="300"/>
      </w:pPr>
      <w:r>
        <w:rPr>
          <w:color w:val="888888"/>
        </w:rPr>
        <w:t>[Feature Name]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6960"/>
      </w:tblGrid>
      <w:tr w:rsidR="003F30EE" w14:paraId="3320868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C2BF5" w14:textId="77777777" w:rsidR="003F30EE" w:rsidRDefault="00000000">
            <w:r>
              <w:rPr>
                <w:color w:val="444444"/>
                <w:sz w:val="17"/>
                <w:szCs w:val="17"/>
              </w:rPr>
              <w:t>Product Manager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F2DE4" w14:textId="77777777" w:rsidR="003F30EE" w:rsidRDefault="003F30EE"/>
        </w:tc>
      </w:tr>
      <w:tr w:rsidR="003F30EE" w14:paraId="5C64667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4D451" w14:textId="77777777" w:rsidR="003F30EE" w:rsidRDefault="00000000">
            <w:r>
              <w:rPr>
                <w:color w:val="444444"/>
                <w:sz w:val="17"/>
                <w:szCs w:val="17"/>
              </w:rPr>
              <w:t>Engineering Lead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E1C58C" w14:textId="77777777" w:rsidR="003F30EE" w:rsidRDefault="003F30EE"/>
        </w:tc>
      </w:tr>
      <w:tr w:rsidR="003F30EE" w14:paraId="298C2E8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B2B69" w14:textId="77777777" w:rsidR="003F30EE" w:rsidRDefault="00000000">
            <w:r>
              <w:rPr>
                <w:color w:val="444444"/>
                <w:sz w:val="17"/>
                <w:szCs w:val="17"/>
              </w:rPr>
              <w:t>Design Lead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D289F" w14:textId="77777777" w:rsidR="003F30EE" w:rsidRDefault="003F30EE"/>
        </w:tc>
      </w:tr>
      <w:tr w:rsidR="003F30EE" w14:paraId="5FB3248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2F2C7" w14:textId="77777777" w:rsidR="003F30EE" w:rsidRDefault="00000000">
            <w:r>
              <w:rPr>
                <w:color w:val="444444"/>
                <w:sz w:val="17"/>
                <w:szCs w:val="17"/>
              </w:rPr>
              <w:t>Target Release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87310" w14:textId="77777777" w:rsidR="003F30EE" w:rsidRDefault="003F30EE"/>
        </w:tc>
      </w:tr>
      <w:tr w:rsidR="003F30EE" w14:paraId="559F684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E09AA" w14:textId="77777777" w:rsidR="003F30EE" w:rsidRDefault="00000000">
            <w:r>
              <w:rPr>
                <w:color w:val="444444"/>
                <w:sz w:val="17"/>
                <w:szCs w:val="17"/>
              </w:rPr>
              <w:t>Status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5B3CC" w14:textId="77777777" w:rsidR="003F30EE" w:rsidRDefault="00000000">
            <w:r>
              <w:rPr>
                <w:color w:val="000000"/>
                <w:sz w:val="18"/>
                <w:szCs w:val="18"/>
              </w:rPr>
              <w:t>Draft / In Review / Approved / In Development / Shipped</w:t>
            </w:r>
          </w:p>
        </w:tc>
      </w:tr>
      <w:tr w:rsidR="003F30EE" w14:paraId="620CD58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717850" w14:textId="77777777" w:rsidR="003F30EE" w:rsidRDefault="00000000">
            <w:r>
              <w:rPr>
                <w:color w:val="444444"/>
                <w:sz w:val="17"/>
                <w:szCs w:val="17"/>
              </w:rPr>
              <w:t>Last Updated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17832" w14:textId="77777777" w:rsidR="003F30EE" w:rsidRDefault="003F30EE"/>
        </w:tc>
      </w:tr>
    </w:tbl>
    <w:p w14:paraId="216975B0" w14:textId="77777777" w:rsidR="003F30EE" w:rsidRDefault="00000000">
      <w:pPr>
        <w:pBdr>
          <w:top w:val="single" w:sz="12" w:space="10" w:color="1A1A1A"/>
        </w:pBdr>
        <w:spacing w:before="360" w:after="20"/>
      </w:pPr>
      <w:r>
        <w:rPr>
          <w:color w:val="AAAAAA"/>
          <w:sz w:val="26"/>
          <w:szCs w:val="26"/>
        </w:rPr>
        <w:t xml:space="preserve">01   </w:t>
      </w:r>
      <w:r>
        <w:rPr>
          <w:b/>
          <w:bCs/>
          <w:sz w:val="26"/>
          <w:szCs w:val="26"/>
        </w:rPr>
        <w:t>CONTEXT</w:t>
      </w:r>
    </w:p>
    <w:p w14:paraId="65D4B741" w14:textId="77777777" w:rsidR="003F30EE" w:rsidRDefault="00000000">
      <w:pPr>
        <w:spacing w:after="220"/>
      </w:pPr>
      <w:r>
        <w:rPr>
          <w:i/>
          <w:iCs/>
          <w:color w:val="888888"/>
          <w:sz w:val="17"/>
          <w:szCs w:val="17"/>
        </w:rPr>
        <w:t>Why are we doing this at all</w:t>
      </w:r>
    </w:p>
    <w:p w14:paraId="2C871C0B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Summary</w:t>
      </w:r>
    </w:p>
    <w:p w14:paraId="564BAD42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Three sentences. What we are building, for whom, what changes as a result. Write this last.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06FF51D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29FF5" w14:textId="77777777" w:rsidR="003F30EE" w:rsidRDefault="003F30EE"/>
        </w:tc>
      </w:tr>
      <w:tr w:rsidR="003F30EE" w14:paraId="79EEAE6B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2BAA3" w14:textId="77777777" w:rsidR="003F30EE" w:rsidRDefault="003F30EE"/>
        </w:tc>
      </w:tr>
      <w:tr w:rsidR="003F30EE" w14:paraId="058CF32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62958" w14:textId="77777777" w:rsidR="003F30EE" w:rsidRDefault="003F30EE"/>
        </w:tc>
      </w:tr>
    </w:tbl>
    <w:p w14:paraId="0B590560" w14:textId="77777777" w:rsidR="003F30EE" w:rsidRDefault="003F30EE">
      <w:pPr>
        <w:spacing w:after="60"/>
      </w:pPr>
    </w:p>
    <w:p w14:paraId="712FDE0F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Stakeholders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5220"/>
        <w:gridCol w:w="2610"/>
      </w:tblGrid>
      <w:tr w:rsidR="003F30EE" w14:paraId="20DD136C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6C967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Stakeholder</w:t>
            </w:r>
          </w:p>
        </w:tc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95A19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they need from this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23737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Representative</w:t>
            </w:r>
          </w:p>
        </w:tc>
      </w:tr>
      <w:tr w:rsidR="003F30EE" w14:paraId="0FA9E51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ED2ED" w14:textId="77777777" w:rsidR="003F30EE" w:rsidRDefault="00000000">
            <w:r>
              <w:rPr>
                <w:color w:val="444444"/>
                <w:sz w:val="17"/>
                <w:szCs w:val="17"/>
              </w:rPr>
              <w:t>Merchants</w:t>
            </w:r>
          </w:p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EACE1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B2B53" w14:textId="77777777" w:rsidR="003F30EE" w:rsidRDefault="003F30EE"/>
        </w:tc>
      </w:tr>
      <w:tr w:rsidR="003F30EE" w14:paraId="5CDDF8E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6B0AD" w14:textId="77777777" w:rsidR="003F30EE" w:rsidRDefault="00000000">
            <w:r>
              <w:rPr>
                <w:color w:val="444444"/>
                <w:sz w:val="17"/>
                <w:szCs w:val="17"/>
              </w:rPr>
              <w:t>Support</w:t>
            </w:r>
          </w:p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47FFC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EEE05" w14:textId="77777777" w:rsidR="003F30EE" w:rsidRDefault="003F30EE"/>
        </w:tc>
      </w:tr>
      <w:tr w:rsidR="003F30EE" w14:paraId="73EBEEA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19905" w14:textId="77777777" w:rsidR="003F30EE" w:rsidRDefault="00000000">
            <w:r>
              <w:rPr>
                <w:color w:val="444444"/>
                <w:sz w:val="17"/>
                <w:szCs w:val="17"/>
              </w:rPr>
              <w:t>Sales / Account management</w:t>
            </w:r>
          </w:p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82105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978C3D" w14:textId="77777777" w:rsidR="003F30EE" w:rsidRDefault="003F30EE"/>
        </w:tc>
      </w:tr>
      <w:tr w:rsidR="003F30EE" w14:paraId="7F9234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30600E" w14:textId="77777777" w:rsidR="003F30EE" w:rsidRDefault="00000000">
            <w:r>
              <w:rPr>
                <w:color w:val="444444"/>
                <w:sz w:val="17"/>
                <w:szCs w:val="17"/>
              </w:rPr>
              <w:t>Platform / Partner team</w:t>
            </w:r>
          </w:p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1C0A5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83F54" w14:textId="77777777" w:rsidR="003F30EE" w:rsidRDefault="003F30EE"/>
        </w:tc>
      </w:tr>
      <w:tr w:rsidR="003F30EE" w14:paraId="299B0BB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A10C2" w14:textId="77777777" w:rsidR="003F30EE" w:rsidRDefault="003F30EE"/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19726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0813E" w14:textId="77777777" w:rsidR="003F30EE" w:rsidRDefault="003F30EE"/>
        </w:tc>
      </w:tr>
    </w:tbl>
    <w:p w14:paraId="3C1CCC9C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Problem Statement</w:t>
      </w:r>
    </w:p>
    <w:p w14:paraId="37E25CCE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Current state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1A40EF8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F2667" w14:textId="77777777" w:rsidR="003F30EE" w:rsidRDefault="003F30EE"/>
        </w:tc>
      </w:tr>
      <w:tr w:rsidR="003F30EE" w14:paraId="579266A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29531" w14:textId="77777777" w:rsidR="003F30EE" w:rsidRDefault="003F30EE"/>
        </w:tc>
      </w:tr>
    </w:tbl>
    <w:p w14:paraId="2678ACB9" w14:textId="77777777" w:rsidR="003F30EE" w:rsidRDefault="003F30EE">
      <w:pPr>
        <w:spacing w:after="60"/>
      </w:pPr>
    </w:p>
    <w:p w14:paraId="7E86F471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Evidence</w:t>
      </w:r>
    </w:p>
    <w:p w14:paraId="1A5C9EF2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Number, source, sample size, date range. If none, write "unvalidated" and how you will validate it.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36A58EB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A622F" w14:textId="77777777" w:rsidR="003F30EE" w:rsidRDefault="003F30EE"/>
        </w:tc>
      </w:tr>
      <w:tr w:rsidR="003F30EE" w14:paraId="13173B8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12D65" w14:textId="77777777" w:rsidR="003F30EE" w:rsidRDefault="003F30EE"/>
        </w:tc>
      </w:tr>
    </w:tbl>
    <w:p w14:paraId="7D53A0F3" w14:textId="77777777" w:rsidR="003F30EE" w:rsidRDefault="003F30EE">
      <w:pPr>
        <w:spacing w:after="60"/>
      </w:pPr>
    </w:p>
    <w:p w14:paraId="0C529499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Affected population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52C6EDB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B70E5" w14:textId="77777777" w:rsidR="003F30EE" w:rsidRDefault="003F30EE"/>
        </w:tc>
      </w:tr>
    </w:tbl>
    <w:p w14:paraId="34995361" w14:textId="77777777" w:rsidR="003F30EE" w:rsidRDefault="003F30EE">
      <w:pPr>
        <w:spacing w:after="60"/>
      </w:pPr>
    </w:p>
    <w:p w14:paraId="79206CED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Cost of inaction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4E3ED32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FC53E" w14:textId="77777777" w:rsidR="003F30EE" w:rsidRDefault="003F30EE"/>
        </w:tc>
      </w:tr>
    </w:tbl>
    <w:p w14:paraId="5B388F0F" w14:textId="77777777" w:rsidR="003F30EE" w:rsidRDefault="003F30EE">
      <w:pPr>
        <w:spacing w:after="60"/>
      </w:pPr>
    </w:p>
    <w:p w14:paraId="23D51C40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Requirement Inputs</w:t>
      </w:r>
    </w:p>
    <w:p w14:paraId="41A98902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Where each requirement came from. One row per source. A requirement with no row here is an assumption, not a requirement, and belongs in the Assumptions table.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040"/>
        <w:gridCol w:w="2000"/>
      </w:tblGrid>
      <w:tr w:rsidR="003F30EE" w14:paraId="08533C60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4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9EFB0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Source (person / team / system)</w:t>
            </w:r>
          </w:p>
        </w:tc>
        <w:tc>
          <w:tcPr>
            <w:tcW w:w="20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6D043C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Method and date</w:t>
            </w:r>
          </w:p>
        </w:tc>
        <w:tc>
          <w:tcPr>
            <w:tcW w:w="40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84EB5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we learned</w:t>
            </w:r>
          </w:p>
        </w:tc>
        <w:tc>
          <w:tcPr>
            <w:tcW w:w="20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05895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Where it landed (FR / Story / rejected)</w:t>
            </w:r>
          </w:p>
        </w:tc>
      </w:tr>
      <w:tr w:rsidR="003F30EE" w14:paraId="7838609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FE618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6B21E7" w14:textId="77777777" w:rsidR="003F30EE" w:rsidRDefault="003F30EE"/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06612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8A180" w14:textId="77777777" w:rsidR="003F30EE" w:rsidRDefault="003F30EE"/>
        </w:tc>
      </w:tr>
      <w:tr w:rsidR="003F30EE" w14:paraId="50013A6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FABA6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8CAC3" w14:textId="77777777" w:rsidR="003F30EE" w:rsidRDefault="003F30EE"/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74AF3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2F0EB" w14:textId="77777777" w:rsidR="003F30EE" w:rsidRDefault="003F30EE"/>
        </w:tc>
      </w:tr>
      <w:tr w:rsidR="003F30EE" w14:paraId="19A579C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A090F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AA7286" w14:textId="77777777" w:rsidR="003F30EE" w:rsidRDefault="003F30EE"/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82BA3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EE574" w14:textId="77777777" w:rsidR="003F30EE" w:rsidRDefault="003F30EE"/>
        </w:tc>
      </w:tr>
      <w:tr w:rsidR="003F30EE" w14:paraId="4175BE3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E34BD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A2840" w14:textId="77777777" w:rsidR="003F30EE" w:rsidRDefault="003F30EE"/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7072D" w14:textId="77777777" w:rsidR="003F30EE" w:rsidRDefault="003F30EE"/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8B20CA" w14:textId="77777777" w:rsidR="003F30EE" w:rsidRDefault="003F30EE"/>
        </w:tc>
      </w:tr>
    </w:tbl>
    <w:p w14:paraId="5D10610F" w14:textId="77777777" w:rsidR="003F30EE" w:rsidRDefault="003F30EE">
      <w:pPr>
        <w:spacing w:after="60"/>
      </w:pPr>
    </w:p>
    <w:p w14:paraId="5868650C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Inputs still outstanding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2610"/>
        <w:gridCol w:w="2610"/>
      </w:tblGrid>
      <w:tr w:rsidR="003F30EE" w14:paraId="404042E1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F96D14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we still need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A6B6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Who we need it from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872F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Needed by</w:t>
            </w:r>
          </w:p>
        </w:tc>
      </w:tr>
      <w:tr w:rsidR="003F30EE" w14:paraId="4C52066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28BF3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FDDCB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7C799C" w14:textId="77777777" w:rsidR="003F30EE" w:rsidRDefault="003F30EE"/>
        </w:tc>
      </w:tr>
      <w:tr w:rsidR="003F30EE" w14:paraId="437D071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B6D44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B7BC1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781D8" w14:textId="77777777" w:rsidR="003F30EE" w:rsidRDefault="003F30EE"/>
        </w:tc>
      </w:tr>
    </w:tbl>
    <w:p w14:paraId="2E8521F2" w14:textId="77777777" w:rsidR="003F30EE" w:rsidRDefault="003F30EE">
      <w:pPr>
        <w:spacing w:after="60"/>
      </w:pPr>
    </w:p>
    <w:p w14:paraId="447403AD" w14:textId="77777777" w:rsidR="003F30EE" w:rsidRDefault="00000000">
      <w:pPr>
        <w:pageBreakBefore/>
        <w:pBdr>
          <w:top w:val="single" w:sz="12" w:space="10" w:color="1A1A1A"/>
        </w:pBdr>
        <w:spacing w:before="360" w:after="20"/>
      </w:pPr>
      <w:r>
        <w:rPr>
          <w:color w:val="AAAAAA"/>
          <w:sz w:val="26"/>
          <w:szCs w:val="26"/>
        </w:rPr>
        <w:lastRenderedPageBreak/>
        <w:t xml:space="preserve">02   </w:t>
      </w:r>
      <w:r>
        <w:rPr>
          <w:b/>
          <w:bCs/>
          <w:sz w:val="26"/>
          <w:szCs w:val="26"/>
        </w:rPr>
        <w:t>DIRECTION</w:t>
      </w:r>
    </w:p>
    <w:p w14:paraId="31BDD79E" w14:textId="77777777" w:rsidR="003F30EE" w:rsidRDefault="00000000">
      <w:pPr>
        <w:spacing w:after="220"/>
      </w:pPr>
      <w:r>
        <w:rPr>
          <w:i/>
          <w:iCs/>
          <w:color w:val="888888"/>
          <w:sz w:val="17"/>
          <w:szCs w:val="17"/>
        </w:rPr>
        <w:t>What we are building and what counts as winning</w:t>
      </w:r>
    </w:p>
    <w:p w14:paraId="5B05A515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Success Metrics</w:t>
      </w:r>
    </w:p>
    <w:p w14:paraId="029B0AEC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Primary metric (exactly one)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2320"/>
        <w:gridCol w:w="2320"/>
        <w:gridCol w:w="2320"/>
      </w:tblGrid>
      <w:tr w:rsidR="003F30EE" w14:paraId="0C67F282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EAF9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Metric</w:t>
            </w:r>
          </w:p>
        </w:tc>
        <w:tc>
          <w:tcPr>
            <w:tcW w:w="23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3F680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Baseline</w:t>
            </w:r>
          </w:p>
        </w:tc>
        <w:tc>
          <w:tcPr>
            <w:tcW w:w="23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45C86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Target</w:t>
            </w:r>
          </w:p>
        </w:tc>
        <w:tc>
          <w:tcPr>
            <w:tcW w:w="23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CE5A38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Measurement window</w:t>
            </w:r>
          </w:p>
        </w:tc>
      </w:tr>
      <w:tr w:rsidR="003F30EE" w14:paraId="214BEE9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F28BE" w14:textId="77777777" w:rsidR="003F30EE" w:rsidRDefault="003F30EE"/>
        </w:tc>
        <w:tc>
          <w:tcPr>
            <w:tcW w:w="2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AA763" w14:textId="77777777" w:rsidR="003F30EE" w:rsidRDefault="003F30EE"/>
        </w:tc>
        <w:tc>
          <w:tcPr>
            <w:tcW w:w="2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45ACD" w14:textId="77777777" w:rsidR="003F30EE" w:rsidRDefault="003F30EE"/>
        </w:tc>
        <w:tc>
          <w:tcPr>
            <w:tcW w:w="23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C6281" w14:textId="77777777" w:rsidR="003F30EE" w:rsidRDefault="003F30EE"/>
        </w:tc>
      </w:tr>
    </w:tbl>
    <w:p w14:paraId="790DF19F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Supporting metrics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2088"/>
        <w:gridCol w:w="2088"/>
        <w:gridCol w:w="3132"/>
      </w:tblGrid>
      <w:tr w:rsidR="003F30EE" w14:paraId="7F20002E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132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B52E1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Metric</w:t>
            </w:r>
          </w:p>
        </w:tc>
        <w:tc>
          <w:tcPr>
            <w:tcW w:w="2088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74DCB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Baseline</w:t>
            </w:r>
          </w:p>
        </w:tc>
        <w:tc>
          <w:tcPr>
            <w:tcW w:w="2088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0263C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Target</w:t>
            </w:r>
          </w:p>
        </w:tc>
        <w:tc>
          <w:tcPr>
            <w:tcW w:w="3132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79C31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it explains</w:t>
            </w:r>
          </w:p>
        </w:tc>
      </w:tr>
      <w:tr w:rsidR="003F30EE" w14:paraId="218B61E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B3D2A2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A4564F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8FFD27" w14:textId="77777777" w:rsidR="003F30EE" w:rsidRDefault="003F30EE"/>
        </w:tc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F7C95" w14:textId="77777777" w:rsidR="003F30EE" w:rsidRDefault="003F30EE"/>
        </w:tc>
      </w:tr>
      <w:tr w:rsidR="003F30EE" w14:paraId="454C0CB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7CBD5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3A051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A1986" w14:textId="77777777" w:rsidR="003F30EE" w:rsidRDefault="003F30EE"/>
        </w:tc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1D1D7" w14:textId="77777777" w:rsidR="003F30EE" w:rsidRDefault="003F30EE"/>
        </w:tc>
      </w:tr>
    </w:tbl>
    <w:p w14:paraId="119143CB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Counter-metric</w:t>
      </w:r>
    </w:p>
    <w:p w14:paraId="0CE27EC4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What this feature could damage while hitting its target.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2610"/>
        <w:gridCol w:w="4350"/>
      </w:tblGrid>
      <w:tr w:rsidR="003F30EE" w14:paraId="7207AA4C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25EBA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Metric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D9C2B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Guardrail</w:t>
            </w:r>
          </w:p>
        </w:tc>
        <w:tc>
          <w:tcPr>
            <w:tcW w:w="435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CC9D5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Why it could move</w:t>
            </w:r>
          </w:p>
        </w:tc>
      </w:tr>
      <w:tr w:rsidR="003F30EE" w14:paraId="76668B3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D0F1C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9756C" w14:textId="77777777" w:rsidR="003F30EE" w:rsidRDefault="003F30EE"/>
        </w:tc>
        <w:tc>
          <w:tcPr>
            <w:tcW w:w="43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A7850" w14:textId="77777777" w:rsidR="003F30EE" w:rsidRDefault="003F30EE"/>
        </w:tc>
      </w:tr>
    </w:tbl>
    <w:p w14:paraId="56F7F4C7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Non-goals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362E948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7665DE" w14:textId="77777777" w:rsidR="003F30EE" w:rsidRDefault="003F30EE"/>
        </w:tc>
      </w:tr>
      <w:tr w:rsidR="003F30EE" w14:paraId="2C90428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485DD" w14:textId="77777777" w:rsidR="003F30EE" w:rsidRDefault="003F30EE"/>
        </w:tc>
      </w:tr>
    </w:tbl>
    <w:p w14:paraId="35552DAE" w14:textId="77777777" w:rsidR="003F30EE" w:rsidRDefault="003F30EE">
      <w:pPr>
        <w:spacing w:after="60"/>
      </w:pPr>
    </w:p>
    <w:p w14:paraId="1FC6309F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Assumptions</w:t>
      </w:r>
    </w:p>
    <w:p w14:paraId="11441763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Anything the solution depends on that is not yet proven. If it turns out false, the plan changes.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220"/>
        <w:gridCol w:w="3220"/>
      </w:tblGrid>
      <w:tr w:rsidR="003F30EE" w14:paraId="6AF39BCC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40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41D959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Assumption</w:t>
            </w:r>
          </w:p>
        </w:tc>
        <w:tc>
          <w:tcPr>
            <w:tcW w:w="3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C27D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If it is wrong, what breaks</w:t>
            </w:r>
          </w:p>
        </w:tc>
        <w:tc>
          <w:tcPr>
            <w:tcW w:w="3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21EC7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How and when we validate it</w:t>
            </w:r>
          </w:p>
        </w:tc>
      </w:tr>
      <w:tr w:rsidR="003F30EE" w14:paraId="3B8D3AF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ACC358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EBF8A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96F04A" w14:textId="77777777" w:rsidR="003F30EE" w:rsidRDefault="003F30EE"/>
        </w:tc>
      </w:tr>
      <w:tr w:rsidR="003F30EE" w14:paraId="623CE7E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B3D9E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798DD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00E2E" w14:textId="77777777" w:rsidR="003F30EE" w:rsidRDefault="003F30EE"/>
        </w:tc>
      </w:tr>
      <w:tr w:rsidR="003F30EE" w14:paraId="0BBB9E0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89587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D405F" w14:textId="77777777" w:rsidR="003F30EE" w:rsidRDefault="003F30EE"/>
        </w:tc>
        <w:tc>
          <w:tcPr>
            <w:tcW w:w="3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B5EAA" w14:textId="77777777" w:rsidR="003F30EE" w:rsidRDefault="003F30EE"/>
        </w:tc>
      </w:tr>
    </w:tbl>
    <w:p w14:paraId="37A9B567" w14:textId="77777777" w:rsidR="003F30EE" w:rsidRDefault="003F30EE">
      <w:pPr>
        <w:spacing w:after="60"/>
      </w:pPr>
    </w:p>
    <w:p w14:paraId="04A101DE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Competitor Analysis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2900"/>
        <w:gridCol w:w="2900"/>
        <w:gridCol w:w="2900"/>
      </w:tblGrid>
      <w:tr w:rsidR="003F30EE" w14:paraId="7819A695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17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1662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Who</w:t>
            </w:r>
          </w:p>
        </w:tc>
        <w:tc>
          <w:tcPr>
            <w:tcW w:w="29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800F1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How they solve it</w:t>
            </w:r>
          </w:p>
        </w:tc>
        <w:tc>
          <w:tcPr>
            <w:tcW w:w="29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8E82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we take</w:t>
            </w:r>
          </w:p>
        </w:tc>
        <w:tc>
          <w:tcPr>
            <w:tcW w:w="29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00340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we do differently</w:t>
            </w:r>
          </w:p>
        </w:tc>
      </w:tr>
      <w:tr w:rsidR="003F30EE" w14:paraId="4172856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89765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4BB82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A3E73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A7B8D" w14:textId="77777777" w:rsidR="003F30EE" w:rsidRDefault="003F30EE"/>
        </w:tc>
      </w:tr>
      <w:tr w:rsidR="003F30EE" w14:paraId="04F4387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558B9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99EE6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1DAC2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23265" w14:textId="77777777" w:rsidR="003F30EE" w:rsidRDefault="003F30EE"/>
        </w:tc>
      </w:tr>
      <w:tr w:rsidR="003F30EE" w14:paraId="0F97F78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6022C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E1186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631CB7" w14:textId="77777777" w:rsidR="003F30EE" w:rsidRDefault="003F30EE"/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18CEB" w14:textId="77777777" w:rsidR="003F30EE" w:rsidRDefault="003F30EE"/>
        </w:tc>
      </w:tr>
    </w:tbl>
    <w:p w14:paraId="5400B084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Proposed Solution</w:t>
      </w:r>
    </w:p>
    <w:p w14:paraId="39809F0E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Five to eight lines. Describe the capability, not the interface.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638E1AE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2B388" w14:textId="77777777" w:rsidR="003F30EE" w:rsidRDefault="003F30EE"/>
        </w:tc>
      </w:tr>
      <w:tr w:rsidR="003F30EE" w14:paraId="0908EAB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B2074" w14:textId="77777777" w:rsidR="003F30EE" w:rsidRDefault="003F30EE"/>
        </w:tc>
      </w:tr>
      <w:tr w:rsidR="003F30EE" w14:paraId="5BA6106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24461" w14:textId="77777777" w:rsidR="003F30EE" w:rsidRDefault="003F30EE"/>
        </w:tc>
      </w:tr>
      <w:tr w:rsidR="003F30EE" w14:paraId="2FB79F4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5773" w14:textId="77777777" w:rsidR="003F30EE" w:rsidRDefault="003F30EE"/>
        </w:tc>
      </w:tr>
    </w:tbl>
    <w:p w14:paraId="32676CF2" w14:textId="77777777" w:rsidR="003F30EE" w:rsidRDefault="003F30EE">
      <w:pPr>
        <w:spacing w:after="60"/>
      </w:pPr>
    </w:p>
    <w:p w14:paraId="44CB522F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Alternatives considered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5800"/>
      </w:tblGrid>
      <w:tr w:rsidR="003F30EE" w14:paraId="453C1FE4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46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CBFD9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Alternative</w:t>
            </w:r>
          </w:p>
        </w:tc>
        <w:tc>
          <w:tcPr>
            <w:tcW w:w="58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8BB74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Why rejected</w:t>
            </w:r>
          </w:p>
        </w:tc>
      </w:tr>
      <w:tr w:rsidR="003F30EE" w14:paraId="7AB0CC7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043FF" w14:textId="77777777" w:rsidR="003F30EE" w:rsidRDefault="003F30EE"/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D6321" w14:textId="77777777" w:rsidR="003F30EE" w:rsidRDefault="003F30EE"/>
        </w:tc>
      </w:tr>
      <w:tr w:rsidR="003F30EE" w14:paraId="0209F3D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1E001" w14:textId="77777777" w:rsidR="003F30EE" w:rsidRDefault="003F30EE"/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B654C" w14:textId="77777777" w:rsidR="003F30EE" w:rsidRDefault="003F30EE"/>
        </w:tc>
      </w:tr>
    </w:tbl>
    <w:p w14:paraId="52DC7A23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Scope</w:t>
      </w:r>
    </w:p>
    <w:p w14:paraId="6F46744B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In scope (core capability first)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3F30EE" w14:paraId="6C0AD71C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8617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Item</w:t>
            </w:r>
          </w:p>
        </w:tc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F4A85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Goal</w:t>
            </w:r>
          </w:p>
        </w:tc>
      </w:tr>
      <w:tr w:rsidR="003F30EE" w14:paraId="0F6F11E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B44AE" w14:textId="77777777" w:rsidR="003F30EE" w:rsidRDefault="003F30EE"/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6BCA0" w14:textId="77777777" w:rsidR="003F30EE" w:rsidRDefault="003F30EE"/>
        </w:tc>
      </w:tr>
      <w:tr w:rsidR="003F30EE" w14:paraId="74DBED4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DB0B7" w14:textId="77777777" w:rsidR="003F30EE" w:rsidRDefault="003F30EE"/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13D5D" w14:textId="77777777" w:rsidR="003F30EE" w:rsidRDefault="003F30EE"/>
        </w:tc>
      </w:tr>
      <w:tr w:rsidR="003F30EE" w14:paraId="03BE9A3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B9EFB" w14:textId="77777777" w:rsidR="003F30EE" w:rsidRDefault="003F30EE"/>
        </w:tc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ECE57" w14:textId="77777777" w:rsidR="003F30EE" w:rsidRDefault="003F30EE"/>
        </w:tc>
      </w:tr>
    </w:tbl>
    <w:p w14:paraId="422E7204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Out of scope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4"/>
        <w:gridCol w:w="3944"/>
        <w:gridCol w:w="2552"/>
      </w:tblGrid>
      <w:tr w:rsidR="003F30EE" w14:paraId="74065F8E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944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8D4FB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Item</w:t>
            </w:r>
          </w:p>
        </w:tc>
        <w:tc>
          <w:tcPr>
            <w:tcW w:w="3944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F4646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Reason</w:t>
            </w:r>
          </w:p>
        </w:tc>
        <w:tc>
          <w:tcPr>
            <w:tcW w:w="2552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7C1E6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Destination</w:t>
            </w:r>
          </w:p>
        </w:tc>
      </w:tr>
      <w:tr w:rsidR="003F30EE" w14:paraId="46B87F1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4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CC3F9" w14:textId="77777777" w:rsidR="003F30EE" w:rsidRDefault="003F30EE"/>
        </w:tc>
        <w:tc>
          <w:tcPr>
            <w:tcW w:w="394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6E4D3" w14:textId="77777777" w:rsidR="003F30EE" w:rsidRDefault="003F30EE"/>
        </w:tc>
        <w:tc>
          <w:tcPr>
            <w:tcW w:w="25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5436D" w14:textId="77777777" w:rsidR="003F30EE" w:rsidRDefault="003F30EE"/>
        </w:tc>
      </w:tr>
      <w:tr w:rsidR="003F30EE" w14:paraId="177EADF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94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F09509" w14:textId="77777777" w:rsidR="003F30EE" w:rsidRDefault="003F30EE"/>
        </w:tc>
        <w:tc>
          <w:tcPr>
            <w:tcW w:w="394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24186" w14:textId="77777777" w:rsidR="003F30EE" w:rsidRDefault="003F30EE"/>
        </w:tc>
        <w:tc>
          <w:tcPr>
            <w:tcW w:w="255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E8A7EB" w14:textId="77777777" w:rsidR="003F30EE" w:rsidRDefault="003F30EE"/>
        </w:tc>
      </w:tr>
    </w:tbl>
    <w:p w14:paraId="71E50DDC" w14:textId="77777777" w:rsidR="003F30EE" w:rsidRDefault="00000000">
      <w:pPr>
        <w:pageBreakBefore/>
        <w:pBdr>
          <w:top w:val="single" w:sz="12" w:space="10" w:color="1A1A1A"/>
        </w:pBdr>
        <w:spacing w:before="360" w:after="20"/>
      </w:pPr>
      <w:r>
        <w:rPr>
          <w:color w:val="AAAAAA"/>
          <w:sz w:val="26"/>
          <w:szCs w:val="26"/>
        </w:rPr>
        <w:lastRenderedPageBreak/>
        <w:t xml:space="preserve">03   </w:t>
      </w:r>
      <w:r>
        <w:rPr>
          <w:b/>
          <w:bCs/>
          <w:sz w:val="26"/>
          <w:szCs w:val="26"/>
        </w:rPr>
        <w:t>SPECIFICATION</w:t>
      </w:r>
    </w:p>
    <w:p w14:paraId="7B519A0B" w14:textId="77777777" w:rsidR="003F30EE" w:rsidRDefault="00000000">
      <w:pPr>
        <w:spacing w:after="220"/>
      </w:pPr>
      <w:r>
        <w:rPr>
          <w:i/>
          <w:iCs/>
          <w:color w:val="888888"/>
          <w:sz w:val="17"/>
          <w:szCs w:val="17"/>
        </w:rPr>
        <w:t>Exactly how it behaves. This is the contract with engineering.</w:t>
      </w:r>
    </w:p>
    <w:p w14:paraId="048F9235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User Stories</w:t>
      </w:r>
    </w:p>
    <w:p w14:paraId="12E8B8A0" w14:textId="77777777" w:rsidR="003F30EE" w:rsidRDefault="00000000">
      <w:pPr>
        <w:spacing w:before="120" w:after="40"/>
      </w:pPr>
      <w:r>
        <w:rPr>
          <w:b/>
          <w:bCs/>
        </w:rPr>
        <w:t xml:space="preserve">Story 1.  </w:t>
      </w:r>
      <w:r>
        <w:t>As a [user], I want [capability] so that [outcome].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5859664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F7C8A" w14:textId="77777777" w:rsidR="003F30EE" w:rsidRDefault="003F30EE"/>
        </w:tc>
      </w:tr>
    </w:tbl>
    <w:p w14:paraId="78B51804" w14:textId="77777777" w:rsidR="003F30EE" w:rsidRDefault="003F30EE">
      <w:pPr>
        <w:spacing w:after="60"/>
      </w:pPr>
    </w:p>
    <w:p w14:paraId="56673F12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Acceptance criteria: Given [state], when [action], then [result].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5460FCC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B8BDA" w14:textId="77777777" w:rsidR="003F30EE" w:rsidRDefault="003F30EE"/>
        </w:tc>
      </w:tr>
      <w:tr w:rsidR="003F30EE" w14:paraId="1D043D8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DCB7D" w14:textId="77777777" w:rsidR="003F30EE" w:rsidRDefault="003F30EE"/>
        </w:tc>
      </w:tr>
    </w:tbl>
    <w:p w14:paraId="46B9F41C" w14:textId="77777777" w:rsidR="003F30EE" w:rsidRDefault="003F30EE">
      <w:pPr>
        <w:spacing w:after="60"/>
      </w:pPr>
    </w:p>
    <w:p w14:paraId="66D69E40" w14:textId="77777777" w:rsidR="003F30EE" w:rsidRDefault="00000000">
      <w:pPr>
        <w:spacing w:before="200" w:after="40"/>
      </w:pPr>
      <w:r>
        <w:rPr>
          <w:b/>
          <w:bCs/>
        </w:rPr>
        <w:t xml:space="preserve">Story 2.  </w:t>
      </w:r>
      <w:r>
        <w:t>As a [user], I want [capability] so that [outcome].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5E63EE2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1F369" w14:textId="77777777" w:rsidR="003F30EE" w:rsidRDefault="003F30EE"/>
        </w:tc>
      </w:tr>
    </w:tbl>
    <w:p w14:paraId="3AB3C39B" w14:textId="77777777" w:rsidR="003F30EE" w:rsidRDefault="003F30EE">
      <w:pPr>
        <w:spacing w:after="60"/>
      </w:pPr>
    </w:p>
    <w:p w14:paraId="1D63D3B3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Acceptance criteria: Given [state], when [action], then [result].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0925C3F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D2AF5" w14:textId="77777777" w:rsidR="003F30EE" w:rsidRDefault="003F30EE"/>
        </w:tc>
      </w:tr>
      <w:tr w:rsidR="003F30EE" w14:paraId="3F9C403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A73E1" w14:textId="77777777" w:rsidR="003F30EE" w:rsidRDefault="003F30EE"/>
        </w:tc>
      </w:tr>
    </w:tbl>
    <w:p w14:paraId="6858C177" w14:textId="77777777" w:rsidR="003F30EE" w:rsidRDefault="003F30EE">
      <w:pPr>
        <w:spacing w:after="60"/>
      </w:pPr>
    </w:p>
    <w:p w14:paraId="3002EE9D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Functional Requirements</w:t>
      </w:r>
    </w:p>
    <w:p w14:paraId="7B88C497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One testable behavior per requirement. Use "must". Every FR needs the exact state transition that marks it complete.</w:t>
      </w:r>
    </w:p>
    <w:p w14:paraId="48EAC09A" w14:textId="77777777" w:rsidR="003F30EE" w:rsidRDefault="00000000">
      <w:pPr>
        <w:spacing w:before="220" w:after="40"/>
      </w:pPr>
      <w:r>
        <w:rPr>
          <w:b/>
          <w:bCs/>
        </w:rPr>
        <w:t>FR-1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1D9BFC81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BB56D" w14:textId="77777777" w:rsidR="003F30EE" w:rsidRDefault="003F30EE"/>
        </w:tc>
      </w:tr>
    </w:tbl>
    <w:p w14:paraId="0432958B" w14:textId="77777777" w:rsidR="003F30EE" w:rsidRDefault="003F30EE">
      <w:pPr>
        <w:spacing w:after="60"/>
      </w:pPr>
    </w:p>
    <w:p w14:paraId="239F9D36" w14:textId="77777777" w:rsidR="003F30EE" w:rsidRDefault="00000000">
      <w:pPr>
        <w:spacing w:before="60" w:after="30"/>
      </w:pPr>
      <w:r>
        <w:rPr>
          <w:color w:val="666666"/>
          <w:sz w:val="17"/>
          <w:szCs w:val="17"/>
        </w:rPr>
        <w:t>Complete when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7B881C8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EDE6F" w14:textId="77777777" w:rsidR="003F30EE" w:rsidRDefault="003F30EE"/>
        </w:tc>
      </w:tr>
    </w:tbl>
    <w:p w14:paraId="2FBBE0A1" w14:textId="77777777" w:rsidR="003F30EE" w:rsidRDefault="003F30EE">
      <w:pPr>
        <w:spacing w:after="60"/>
      </w:pPr>
    </w:p>
    <w:p w14:paraId="55A55C20" w14:textId="77777777" w:rsidR="003F30EE" w:rsidRDefault="00000000">
      <w:pPr>
        <w:spacing w:before="220" w:after="40"/>
      </w:pPr>
      <w:r>
        <w:rPr>
          <w:b/>
          <w:bCs/>
        </w:rPr>
        <w:t>FR-2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079E6A3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C1715" w14:textId="77777777" w:rsidR="003F30EE" w:rsidRDefault="003F30EE"/>
        </w:tc>
      </w:tr>
    </w:tbl>
    <w:p w14:paraId="635D241B" w14:textId="77777777" w:rsidR="003F30EE" w:rsidRDefault="003F30EE">
      <w:pPr>
        <w:spacing w:after="60"/>
      </w:pPr>
    </w:p>
    <w:p w14:paraId="073F0A23" w14:textId="77777777" w:rsidR="003F30EE" w:rsidRDefault="00000000">
      <w:pPr>
        <w:spacing w:before="60" w:after="30"/>
      </w:pPr>
      <w:r>
        <w:rPr>
          <w:color w:val="666666"/>
          <w:sz w:val="17"/>
          <w:szCs w:val="17"/>
        </w:rPr>
        <w:t>Complete when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49F31E2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48A87" w14:textId="77777777" w:rsidR="003F30EE" w:rsidRDefault="003F30EE"/>
        </w:tc>
      </w:tr>
    </w:tbl>
    <w:p w14:paraId="0ED8B874" w14:textId="77777777" w:rsidR="003F30EE" w:rsidRDefault="003F30EE">
      <w:pPr>
        <w:spacing w:after="60"/>
      </w:pPr>
    </w:p>
    <w:p w14:paraId="2B28FE67" w14:textId="77777777" w:rsidR="003F30EE" w:rsidRDefault="00000000">
      <w:pPr>
        <w:spacing w:before="220" w:after="40"/>
      </w:pPr>
      <w:r>
        <w:rPr>
          <w:b/>
          <w:bCs/>
        </w:rPr>
        <w:t>FR-3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4CE36B7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47B1A" w14:textId="77777777" w:rsidR="003F30EE" w:rsidRDefault="003F30EE"/>
        </w:tc>
      </w:tr>
    </w:tbl>
    <w:p w14:paraId="4B9D7D1B" w14:textId="77777777" w:rsidR="003F30EE" w:rsidRDefault="003F30EE">
      <w:pPr>
        <w:spacing w:after="60"/>
      </w:pPr>
    </w:p>
    <w:p w14:paraId="73D55158" w14:textId="77777777" w:rsidR="003F30EE" w:rsidRDefault="00000000">
      <w:pPr>
        <w:spacing w:before="60" w:after="30"/>
      </w:pPr>
      <w:r>
        <w:rPr>
          <w:color w:val="666666"/>
          <w:sz w:val="17"/>
          <w:szCs w:val="17"/>
        </w:rPr>
        <w:t>Complete when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3120BF4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E8352" w14:textId="77777777" w:rsidR="003F30EE" w:rsidRDefault="003F30EE"/>
        </w:tc>
      </w:tr>
    </w:tbl>
    <w:p w14:paraId="5056BC24" w14:textId="77777777" w:rsidR="003F30EE" w:rsidRDefault="003F30EE">
      <w:pPr>
        <w:spacing w:after="60"/>
      </w:pPr>
    </w:p>
    <w:p w14:paraId="2A7C9782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Visibility and eligibility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4698"/>
        <w:gridCol w:w="3132"/>
      </w:tblGrid>
      <w:tr w:rsidR="003F30EE" w14:paraId="20539B8C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D155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Audience</w:t>
            </w:r>
          </w:p>
        </w:tc>
        <w:tc>
          <w:tcPr>
            <w:tcW w:w="4698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79C04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What they see</w:t>
            </w:r>
          </w:p>
        </w:tc>
        <w:tc>
          <w:tcPr>
            <w:tcW w:w="3132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E92C4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Backfill at launch</w:t>
            </w:r>
          </w:p>
        </w:tc>
      </w:tr>
      <w:tr w:rsidR="003F30EE" w14:paraId="793E384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830CD8" w14:textId="77777777" w:rsidR="003F30EE" w:rsidRDefault="00000000">
            <w:r>
              <w:rPr>
                <w:color w:val="444444"/>
                <w:sz w:val="17"/>
                <w:szCs w:val="17"/>
              </w:rPr>
              <w:t>New users</w:t>
            </w:r>
          </w:p>
        </w:tc>
        <w:tc>
          <w:tcPr>
            <w:tcW w:w="469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0A325" w14:textId="77777777" w:rsidR="003F30EE" w:rsidRDefault="003F30EE"/>
        </w:tc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F92C4" w14:textId="77777777" w:rsidR="003F30EE" w:rsidRDefault="003F30EE"/>
        </w:tc>
      </w:tr>
      <w:tr w:rsidR="003F30EE" w14:paraId="5D89528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0E14A" w14:textId="77777777" w:rsidR="003F30EE" w:rsidRDefault="00000000">
            <w:r>
              <w:rPr>
                <w:color w:val="444444"/>
                <w:sz w:val="17"/>
                <w:szCs w:val="17"/>
              </w:rPr>
              <w:t>Existing users</w:t>
            </w:r>
          </w:p>
        </w:tc>
        <w:tc>
          <w:tcPr>
            <w:tcW w:w="469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FBF42" w14:textId="77777777" w:rsidR="003F30EE" w:rsidRDefault="003F30EE"/>
        </w:tc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E9059E" w14:textId="77777777" w:rsidR="003F30EE" w:rsidRDefault="003F30EE"/>
        </w:tc>
      </w:tr>
      <w:tr w:rsidR="003F30EE" w14:paraId="2658D36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1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077A8" w14:textId="77777777" w:rsidR="003F30EE" w:rsidRDefault="00000000">
            <w:r>
              <w:rPr>
                <w:color w:val="444444"/>
                <w:sz w:val="17"/>
                <w:szCs w:val="17"/>
              </w:rPr>
              <w:lastRenderedPageBreak/>
              <w:t>Excluded segment</w:t>
            </w:r>
          </w:p>
        </w:tc>
        <w:tc>
          <w:tcPr>
            <w:tcW w:w="469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B6E13" w14:textId="77777777" w:rsidR="003F30EE" w:rsidRDefault="003F30EE"/>
        </w:tc>
        <w:tc>
          <w:tcPr>
            <w:tcW w:w="313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ACD76" w14:textId="77777777" w:rsidR="003F30EE" w:rsidRDefault="003F30EE"/>
        </w:tc>
      </w:tr>
    </w:tbl>
    <w:p w14:paraId="38B2DE5A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Edge Cases and Error States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5800"/>
      </w:tblGrid>
      <w:tr w:rsidR="003F30EE" w14:paraId="47869C6E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46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8E48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Case</w:t>
            </w:r>
          </w:p>
        </w:tc>
        <w:tc>
          <w:tcPr>
            <w:tcW w:w="580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50ED4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Expected behavior</w:t>
            </w:r>
          </w:p>
        </w:tc>
      </w:tr>
      <w:tr w:rsidR="003F30EE" w14:paraId="1A6CB9C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BF165" w14:textId="77777777" w:rsidR="003F30EE" w:rsidRDefault="00000000">
            <w:r>
              <w:rPr>
                <w:color w:val="444444"/>
                <w:sz w:val="17"/>
                <w:szCs w:val="17"/>
              </w:rPr>
              <w:t>Save or write fails</w:t>
            </w:r>
          </w:p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86378" w14:textId="77777777" w:rsidR="003F30EE" w:rsidRDefault="003F30EE"/>
        </w:tc>
      </w:tr>
      <w:tr w:rsidR="003F30EE" w14:paraId="5846EF4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FD032" w14:textId="77777777" w:rsidR="003F30EE" w:rsidRDefault="00000000">
            <w:r>
              <w:rPr>
                <w:color w:val="444444"/>
                <w:sz w:val="17"/>
                <w:szCs w:val="17"/>
              </w:rPr>
              <w:t>Two users of the same account act at once</w:t>
            </w:r>
          </w:p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30440" w14:textId="77777777" w:rsidR="003F30EE" w:rsidRDefault="003F30EE"/>
        </w:tc>
      </w:tr>
      <w:tr w:rsidR="003F30EE" w14:paraId="190948A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66371" w14:textId="77777777" w:rsidR="003F30EE" w:rsidRDefault="00000000">
            <w:r>
              <w:rPr>
                <w:color w:val="444444"/>
                <w:sz w:val="17"/>
                <w:szCs w:val="17"/>
              </w:rPr>
              <w:t>User reverses the action after completing it</w:t>
            </w:r>
          </w:p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1A80F" w14:textId="77777777" w:rsidR="003F30EE" w:rsidRDefault="003F30EE"/>
        </w:tc>
      </w:tr>
      <w:tr w:rsidR="003F30EE" w14:paraId="20DB2C8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401A9" w14:textId="77777777" w:rsidR="003F30EE" w:rsidRDefault="00000000">
            <w:r>
              <w:rPr>
                <w:color w:val="444444"/>
                <w:sz w:val="17"/>
                <w:szCs w:val="17"/>
              </w:rPr>
              <w:t>Upstream dependency unavailable</w:t>
            </w:r>
          </w:p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07A93" w14:textId="77777777" w:rsidR="003F30EE" w:rsidRDefault="003F30EE"/>
        </w:tc>
      </w:tr>
      <w:tr w:rsidR="003F30EE" w14:paraId="35C3799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6EED6" w14:textId="77777777" w:rsidR="003F30EE" w:rsidRDefault="00000000">
            <w:r>
              <w:rPr>
                <w:color w:val="444444"/>
                <w:sz w:val="17"/>
                <w:szCs w:val="17"/>
              </w:rPr>
              <w:t>Slow or offline network</w:t>
            </w:r>
          </w:p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55465" w14:textId="77777777" w:rsidR="003F30EE" w:rsidRDefault="003F30EE"/>
        </w:tc>
      </w:tr>
      <w:tr w:rsidR="003F30EE" w14:paraId="3CC7DB6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B5F1B" w14:textId="77777777" w:rsidR="003F30EE" w:rsidRDefault="003F30EE"/>
        </w:tc>
        <w:tc>
          <w:tcPr>
            <w:tcW w:w="5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C67D2" w14:textId="77777777" w:rsidR="003F30EE" w:rsidRDefault="003F30EE"/>
        </w:tc>
      </w:tr>
    </w:tbl>
    <w:p w14:paraId="5A38B869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UX / UI Design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6960"/>
      </w:tblGrid>
      <w:tr w:rsidR="003F30EE" w14:paraId="5EF1DEB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7849D" w14:textId="77777777" w:rsidR="003F30EE" w:rsidRDefault="00000000">
            <w:r>
              <w:rPr>
                <w:color w:val="444444"/>
                <w:sz w:val="17"/>
                <w:szCs w:val="17"/>
              </w:rPr>
              <w:t>Figma link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7472A" w14:textId="77777777" w:rsidR="003F30EE" w:rsidRDefault="003F30EE"/>
        </w:tc>
      </w:tr>
      <w:tr w:rsidR="003F30EE" w14:paraId="47ECC51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9DEC1" w14:textId="77777777" w:rsidR="003F30EE" w:rsidRDefault="00000000">
            <w:r>
              <w:rPr>
                <w:color w:val="444444"/>
                <w:sz w:val="17"/>
                <w:szCs w:val="17"/>
              </w:rPr>
              <w:t>States covered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38EDF" w14:textId="77777777" w:rsidR="003F30EE" w:rsidRDefault="00000000">
            <w:r>
              <w:rPr>
                <w:color w:val="000000"/>
                <w:sz w:val="18"/>
                <w:szCs w:val="18"/>
              </w:rPr>
              <w:t>default / empty / loading / error / completed / RTL</w:t>
            </w:r>
          </w:p>
        </w:tc>
      </w:tr>
    </w:tbl>
    <w:p w14:paraId="6153145F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Technical Notes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6834"/>
      </w:tblGrid>
      <w:tr w:rsidR="003F30EE" w14:paraId="5ACCB7A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15FBF" w14:textId="77777777" w:rsidR="003F30EE" w:rsidRDefault="00000000">
            <w:r>
              <w:rPr>
                <w:color w:val="444444"/>
                <w:sz w:val="17"/>
                <w:szCs w:val="17"/>
              </w:rPr>
              <w:t>Architecture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2F70F" w14:textId="77777777" w:rsidR="003F30EE" w:rsidRDefault="003F30EE"/>
        </w:tc>
      </w:tr>
      <w:tr w:rsidR="003F30EE" w14:paraId="272583A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EDDF4" w14:textId="77777777" w:rsidR="003F30EE" w:rsidRDefault="00000000">
            <w:r>
              <w:rPr>
                <w:color w:val="444444"/>
                <w:sz w:val="17"/>
                <w:szCs w:val="17"/>
              </w:rPr>
              <w:t>Data model, where state lives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5DABF" w14:textId="77777777" w:rsidR="003F30EE" w:rsidRDefault="003F30EE"/>
        </w:tc>
      </w:tr>
      <w:tr w:rsidR="003F30EE" w14:paraId="131778A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8E606" w14:textId="77777777" w:rsidR="003F30EE" w:rsidRDefault="00000000">
            <w:r>
              <w:rPr>
                <w:color w:val="444444"/>
                <w:sz w:val="17"/>
                <w:szCs w:val="17"/>
              </w:rPr>
              <w:t>Performance budget (p95)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D6924" w14:textId="77777777" w:rsidR="003F30EE" w:rsidRDefault="003F30EE"/>
        </w:tc>
      </w:tr>
      <w:tr w:rsidR="003F30EE" w14:paraId="6BF58F5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D3C39" w14:textId="77777777" w:rsidR="003F30EE" w:rsidRDefault="00000000">
            <w:r>
              <w:rPr>
                <w:color w:val="444444"/>
                <w:sz w:val="17"/>
                <w:szCs w:val="17"/>
              </w:rPr>
              <w:t>Accessibility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C131A" w14:textId="77777777" w:rsidR="003F30EE" w:rsidRDefault="003F30EE"/>
        </w:tc>
      </w:tr>
      <w:tr w:rsidR="003F30EE" w14:paraId="64D5A4F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977C4" w14:textId="77777777" w:rsidR="003F30EE" w:rsidRDefault="00000000">
            <w:r>
              <w:rPr>
                <w:color w:val="444444"/>
                <w:sz w:val="17"/>
                <w:szCs w:val="17"/>
              </w:rPr>
              <w:t>Localization and RTL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46EA6" w14:textId="77777777" w:rsidR="003F30EE" w:rsidRDefault="003F30EE"/>
        </w:tc>
      </w:tr>
      <w:tr w:rsidR="003F30EE" w14:paraId="3F0AE61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270061" w14:textId="77777777" w:rsidR="003F30EE" w:rsidRDefault="00000000">
            <w:r>
              <w:rPr>
                <w:color w:val="444444"/>
                <w:sz w:val="17"/>
                <w:szCs w:val="17"/>
              </w:rPr>
              <w:t>Permissions and scopes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68937" w14:textId="77777777" w:rsidR="003F30EE" w:rsidRDefault="003F30EE"/>
        </w:tc>
      </w:tr>
      <w:tr w:rsidR="003F30EE" w14:paraId="7FF474D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AA5ED" w14:textId="77777777" w:rsidR="003F30EE" w:rsidRDefault="00000000">
            <w:r>
              <w:rPr>
                <w:color w:val="444444"/>
                <w:sz w:val="17"/>
                <w:szCs w:val="17"/>
              </w:rPr>
              <w:t>Browser and device support</w:t>
            </w:r>
          </w:p>
        </w:tc>
        <w:tc>
          <w:tcPr>
            <w:tcW w:w="69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C4234" w14:textId="77777777" w:rsidR="003F30EE" w:rsidRDefault="003F30EE"/>
        </w:tc>
      </w:tr>
      <w:tr w:rsidR="003F30EE" w14:paraId="56772BC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3365E6" w14:textId="77777777" w:rsidR="003F30EE" w:rsidRDefault="00000000">
            <w:r>
              <w:rPr>
                <w:color w:val="444444"/>
                <w:sz w:val="17"/>
                <w:szCs w:val="17"/>
              </w:rPr>
              <w:t>Data privacy, retention, deletion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903E5" w14:textId="77777777" w:rsidR="003F30EE" w:rsidRDefault="003F30EE"/>
        </w:tc>
      </w:tr>
      <w:tr w:rsidR="003F30EE" w14:paraId="2B26B98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744FD" w14:textId="77777777" w:rsidR="003F30EE" w:rsidRDefault="00000000">
            <w:r>
              <w:rPr>
                <w:color w:val="444444"/>
                <w:sz w:val="17"/>
                <w:szCs w:val="17"/>
              </w:rPr>
              <w:t>Audit trail, who changed what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E73A1" w14:textId="77777777" w:rsidR="003F30EE" w:rsidRDefault="003F30EE"/>
        </w:tc>
      </w:tr>
    </w:tbl>
    <w:p w14:paraId="07A892A4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lastRenderedPageBreak/>
        <w:t>Dependencies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2610"/>
        <w:gridCol w:w="2610"/>
      </w:tblGrid>
      <w:tr w:rsidR="003F30EE" w14:paraId="17C37181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E573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Dependency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40D27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Owner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971E6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Needed by</w:t>
            </w:r>
          </w:p>
        </w:tc>
      </w:tr>
      <w:tr w:rsidR="003F30EE" w14:paraId="3325895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61963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8B54A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FFDF47" w14:textId="77777777" w:rsidR="003F30EE" w:rsidRDefault="003F30EE"/>
        </w:tc>
      </w:tr>
      <w:tr w:rsidR="003F30EE" w14:paraId="0ED517C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20986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42163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1A649" w14:textId="77777777" w:rsidR="003F30EE" w:rsidRDefault="003F30EE"/>
        </w:tc>
      </w:tr>
    </w:tbl>
    <w:p w14:paraId="1FFD5421" w14:textId="77777777" w:rsidR="003F30EE" w:rsidRDefault="00000000">
      <w:pPr>
        <w:pageBreakBefore/>
        <w:pBdr>
          <w:top w:val="single" w:sz="12" w:space="10" w:color="1A1A1A"/>
        </w:pBdr>
        <w:spacing w:before="360" w:after="20"/>
      </w:pPr>
      <w:r>
        <w:rPr>
          <w:color w:val="AAAAAA"/>
          <w:sz w:val="26"/>
          <w:szCs w:val="26"/>
        </w:rPr>
        <w:lastRenderedPageBreak/>
        <w:t xml:space="preserve">04   </w:t>
      </w:r>
      <w:r>
        <w:rPr>
          <w:b/>
          <w:bCs/>
          <w:sz w:val="26"/>
          <w:szCs w:val="26"/>
        </w:rPr>
        <w:t>EXECUTION</w:t>
      </w:r>
    </w:p>
    <w:p w14:paraId="549149FB" w14:textId="77777777" w:rsidR="003F30EE" w:rsidRDefault="00000000">
      <w:pPr>
        <w:spacing w:after="220"/>
      </w:pPr>
      <w:r>
        <w:rPr>
          <w:i/>
          <w:iCs/>
          <w:color w:val="888888"/>
          <w:sz w:val="17"/>
          <w:szCs w:val="17"/>
        </w:rPr>
        <w:t>How it ships and how we know it worked</w:t>
      </w:r>
    </w:p>
    <w:p w14:paraId="64D013C6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Tracking Plan</w:t>
      </w:r>
    </w:p>
    <w:p w14:paraId="1D937ADC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Specified before development. Every metric in Block 02 needs a row here, or delete the metric.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3F30EE" w14:paraId="67B187E6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CFAED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Event name</w:t>
            </w:r>
          </w:p>
        </w:tc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327F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Properties</w:t>
            </w:r>
          </w:p>
        </w:tc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22991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Feeds which metric</w:t>
            </w:r>
          </w:p>
        </w:tc>
      </w:tr>
      <w:tr w:rsidR="003F30EE" w14:paraId="7B3E264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775CC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ED486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BE21C" w14:textId="77777777" w:rsidR="003F30EE" w:rsidRDefault="003F30EE"/>
        </w:tc>
      </w:tr>
      <w:tr w:rsidR="003F30EE" w14:paraId="63BFE99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0923F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743CB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09278" w14:textId="77777777" w:rsidR="003F30EE" w:rsidRDefault="003F30EE"/>
        </w:tc>
      </w:tr>
      <w:tr w:rsidR="003F30EE" w14:paraId="55B1CB8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26568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92F28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2EC58" w14:textId="77777777" w:rsidR="003F30EE" w:rsidRDefault="003F30EE"/>
        </w:tc>
      </w:tr>
    </w:tbl>
    <w:p w14:paraId="20D8DE0B" w14:textId="77777777" w:rsidR="003F30EE" w:rsidRDefault="003F30EE">
      <w:pPr>
        <w:spacing w:after="120"/>
      </w:pP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6264"/>
      </w:tblGrid>
      <w:tr w:rsidR="003F30EE" w14:paraId="1E2D05B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176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B1F18" w14:textId="77777777" w:rsidR="003F30EE" w:rsidRDefault="00000000">
            <w:r>
              <w:rPr>
                <w:color w:val="444444"/>
                <w:sz w:val="17"/>
                <w:szCs w:val="17"/>
              </w:rPr>
              <w:t>Dashboard owner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4A00E" w14:textId="77777777" w:rsidR="003F30EE" w:rsidRDefault="003F30EE"/>
        </w:tc>
      </w:tr>
      <w:tr w:rsidR="003F30EE" w14:paraId="14B79E8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176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1F688" w14:textId="77777777" w:rsidR="003F30EE" w:rsidRDefault="00000000">
            <w:r>
              <w:rPr>
                <w:color w:val="444444"/>
                <w:sz w:val="17"/>
                <w:szCs w:val="17"/>
              </w:rPr>
              <w:t>Live before rollout begins</w:t>
            </w:r>
          </w:p>
        </w:tc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B9533" w14:textId="77777777" w:rsidR="003F30EE" w:rsidRDefault="00000000">
            <w:r>
              <w:rPr>
                <w:color w:val="000000"/>
                <w:sz w:val="18"/>
                <w:szCs w:val="18"/>
              </w:rPr>
              <w:t>yes / no</w:t>
            </w:r>
          </w:p>
        </w:tc>
      </w:tr>
    </w:tbl>
    <w:p w14:paraId="634A0C3E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Risks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1740"/>
        <w:gridCol w:w="1740"/>
        <w:gridCol w:w="3480"/>
      </w:tblGrid>
      <w:tr w:rsidR="003F30EE" w14:paraId="4D2FB6BA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486E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Risk</w:t>
            </w:r>
          </w:p>
        </w:tc>
        <w:tc>
          <w:tcPr>
            <w:tcW w:w="17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75634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Likelihood</w:t>
            </w:r>
          </w:p>
        </w:tc>
        <w:tc>
          <w:tcPr>
            <w:tcW w:w="17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2FB62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Impact</w:t>
            </w:r>
          </w:p>
        </w:tc>
        <w:tc>
          <w:tcPr>
            <w:tcW w:w="348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2A70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Mitigation</w:t>
            </w:r>
          </w:p>
        </w:tc>
      </w:tr>
      <w:tr w:rsidR="003F30EE" w14:paraId="6AB9B77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1D3F7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D6EC4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F2C59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50F53" w14:textId="77777777" w:rsidR="003F30EE" w:rsidRDefault="003F30EE"/>
        </w:tc>
      </w:tr>
      <w:tr w:rsidR="003F30EE" w14:paraId="057586F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F7783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8DA65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F2DA2" w14:textId="77777777" w:rsidR="003F30EE" w:rsidRDefault="003F30EE"/>
        </w:tc>
        <w:tc>
          <w:tcPr>
            <w:tcW w:w="3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466AA2" w14:textId="77777777" w:rsidR="003F30EE" w:rsidRDefault="003F30EE"/>
        </w:tc>
      </w:tr>
    </w:tbl>
    <w:p w14:paraId="08C7A1D4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Rollout Plan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4"/>
        <w:gridCol w:w="6786"/>
      </w:tblGrid>
      <w:tr w:rsidR="003F30EE" w14:paraId="3B348FE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7F6CD" w14:textId="77777777" w:rsidR="003F30EE" w:rsidRDefault="00000000">
            <w:r>
              <w:rPr>
                <w:color w:val="444444"/>
                <w:sz w:val="17"/>
                <w:szCs w:val="17"/>
              </w:rPr>
              <w:t>Feature flag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4022E" w14:textId="77777777" w:rsidR="003F30EE" w:rsidRDefault="003F30EE"/>
        </w:tc>
      </w:tr>
      <w:tr w:rsidR="003F30EE" w14:paraId="67E0E78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2629E" w14:textId="77777777" w:rsidR="003F30EE" w:rsidRDefault="00000000">
            <w:r>
              <w:rPr>
                <w:color w:val="444444"/>
                <w:sz w:val="17"/>
                <w:szCs w:val="17"/>
              </w:rPr>
              <w:t>Phase 1, internal sandbox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E3A57" w14:textId="77777777" w:rsidR="003F30EE" w:rsidRDefault="003F30EE"/>
        </w:tc>
      </w:tr>
      <w:tr w:rsidR="003F30EE" w14:paraId="5CD6D11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E4024" w14:textId="77777777" w:rsidR="003F30EE" w:rsidRDefault="00000000">
            <w:r>
              <w:rPr>
                <w:color w:val="444444"/>
                <w:sz w:val="17"/>
                <w:szCs w:val="17"/>
              </w:rPr>
              <w:t>Phase 2, beta (% and duration)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F7DB8" w14:textId="77777777" w:rsidR="003F30EE" w:rsidRDefault="003F30EE"/>
        </w:tc>
      </w:tr>
      <w:tr w:rsidR="003F30EE" w14:paraId="075E03A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11423" w14:textId="77777777" w:rsidR="003F30EE" w:rsidRDefault="00000000">
            <w:r>
              <w:rPr>
                <w:color w:val="444444"/>
                <w:sz w:val="17"/>
                <w:szCs w:val="17"/>
              </w:rPr>
              <w:t>Gate to proceed to full rollout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0E4AF2" w14:textId="77777777" w:rsidR="003F30EE" w:rsidRDefault="003F30EE"/>
        </w:tc>
      </w:tr>
      <w:tr w:rsidR="003F30EE" w14:paraId="6E654CE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EDA10" w14:textId="77777777" w:rsidR="003F30EE" w:rsidRDefault="00000000">
            <w:r>
              <w:rPr>
                <w:color w:val="444444"/>
                <w:sz w:val="17"/>
                <w:szCs w:val="17"/>
              </w:rPr>
              <w:t>Phase 3, full rollout and backfill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05ABA" w14:textId="77777777" w:rsidR="003F30EE" w:rsidRDefault="003F30EE"/>
        </w:tc>
      </w:tr>
      <w:tr w:rsidR="003F30EE" w14:paraId="7101A65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48174" w14:textId="77777777" w:rsidR="003F30EE" w:rsidRDefault="00000000">
            <w:r>
              <w:rPr>
                <w:color w:val="444444"/>
                <w:sz w:val="17"/>
                <w:szCs w:val="17"/>
              </w:rPr>
              <w:t>Kill criteria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71948" w14:textId="77777777" w:rsidR="003F30EE" w:rsidRDefault="003F30EE"/>
        </w:tc>
      </w:tr>
      <w:tr w:rsidR="003F30EE" w14:paraId="1CB2EDF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54" w:type="dxa"/>
            <w:shd w:val="clear" w:color="auto" w:fill="FAFA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72082" w14:textId="77777777" w:rsidR="003F30EE" w:rsidRDefault="00000000">
            <w:r>
              <w:rPr>
                <w:color w:val="444444"/>
                <w:sz w:val="17"/>
                <w:szCs w:val="17"/>
              </w:rPr>
              <w:t>Rollback behavior</w:t>
            </w:r>
          </w:p>
        </w:tc>
        <w:tc>
          <w:tcPr>
            <w:tcW w:w="678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71164" w14:textId="77777777" w:rsidR="003F30EE" w:rsidRDefault="003F30EE"/>
        </w:tc>
      </w:tr>
    </w:tbl>
    <w:p w14:paraId="175FDEE5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Launch Readiness</w:t>
      </w:r>
    </w:p>
    <w:p w14:paraId="53F6B994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The feature is not shipped when the code is merged. It is shipped when the people who answer for it are ready.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560"/>
        <w:gridCol w:w="2560"/>
        <w:gridCol w:w="2560"/>
      </w:tblGrid>
      <w:tr w:rsidR="003F30EE" w14:paraId="70C58BB1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76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A3A0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Area</w:t>
            </w:r>
          </w:p>
        </w:tc>
        <w:tc>
          <w:tcPr>
            <w:tcW w:w="256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21C61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Owner</w:t>
            </w:r>
          </w:p>
        </w:tc>
        <w:tc>
          <w:tcPr>
            <w:tcW w:w="256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7814A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Ready by</w:t>
            </w:r>
          </w:p>
        </w:tc>
        <w:tc>
          <w:tcPr>
            <w:tcW w:w="256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47DBBC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Status</w:t>
            </w:r>
          </w:p>
        </w:tc>
      </w:tr>
      <w:tr w:rsidR="003F30EE" w14:paraId="7C41CC3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D01AE" w14:textId="77777777" w:rsidR="003F30EE" w:rsidRDefault="00000000">
            <w:r>
              <w:rPr>
                <w:color w:val="000000"/>
                <w:sz w:val="18"/>
                <w:szCs w:val="18"/>
              </w:rPr>
              <w:t>Support briefed / macros updated</w:t>
            </w:r>
          </w:p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65E21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D603BC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A24C7" w14:textId="77777777" w:rsidR="003F30EE" w:rsidRDefault="003F30EE"/>
        </w:tc>
      </w:tr>
      <w:tr w:rsidR="003F30EE" w14:paraId="777EA8E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37535" w14:textId="77777777" w:rsidR="003F30EE" w:rsidRDefault="00000000">
            <w:r>
              <w:rPr>
                <w:color w:val="000000"/>
                <w:sz w:val="18"/>
                <w:szCs w:val="18"/>
              </w:rPr>
              <w:t>Help centre article (AR and EN)</w:t>
            </w:r>
          </w:p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41A0A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7DCC9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DCBC1" w14:textId="77777777" w:rsidR="003F30EE" w:rsidRDefault="003F30EE"/>
        </w:tc>
      </w:tr>
      <w:tr w:rsidR="003F30EE" w14:paraId="78B5ADF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3183C" w14:textId="77777777" w:rsidR="003F30EE" w:rsidRDefault="00000000">
            <w:r>
              <w:rPr>
                <w:color w:val="000000"/>
                <w:sz w:val="18"/>
                <w:szCs w:val="18"/>
              </w:rPr>
              <w:t>Sales and account management briefed</w:t>
            </w:r>
          </w:p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59FF8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6D5B2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0D704" w14:textId="77777777" w:rsidR="003F30EE" w:rsidRDefault="003F30EE"/>
        </w:tc>
      </w:tr>
      <w:tr w:rsidR="003F30EE" w14:paraId="4677EBD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08E36" w14:textId="77777777" w:rsidR="003F30EE" w:rsidRDefault="00000000">
            <w:r>
              <w:rPr>
                <w:color w:val="000000"/>
                <w:sz w:val="18"/>
                <w:szCs w:val="18"/>
              </w:rPr>
              <w:t>In-product announcement or changelog</w:t>
            </w:r>
          </w:p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BC9C95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000C8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ACDDA" w14:textId="77777777" w:rsidR="003F30EE" w:rsidRDefault="003F30EE"/>
        </w:tc>
      </w:tr>
      <w:tr w:rsidR="003F30EE" w14:paraId="74C5094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EF05F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82382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71882" w14:textId="77777777" w:rsidR="003F30EE" w:rsidRDefault="003F30EE"/>
        </w:tc>
        <w:tc>
          <w:tcPr>
            <w:tcW w:w="2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3EFD8" w14:textId="77777777" w:rsidR="003F30EE" w:rsidRDefault="003F30EE"/>
        </w:tc>
      </w:tr>
    </w:tbl>
    <w:p w14:paraId="46020ADD" w14:textId="77777777" w:rsidR="003F30EE" w:rsidRDefault="003F30EE">
      <w:pPr>
        <w:spacing w:after="60"/>
      </w:pPr>
    </w:p>
    <w:p w14:paraId="576795ED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Milestones</w:t>
      </w:r>
    </w:p>
    <w:p w14:paraId="3BEF968A" w14:textId="77777777" w:rsidR="003F30EE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Dates that other teams plan against. Change them in writing, not in a meeting.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2610"/>
        <w:gridCol w:w="2610"/>
      </w:tblGrid>
      <w:tr w:rsidR="003F30EE" w14:paraId="68D681DE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522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F061E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Milestone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AB2D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261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CE62A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Owner</w:t>
            </w:r>
          </w:p>
        </w:tc>
      </w:tr>
      <w:tr w:rsidR="003F30EE" w14:paraId="5E82DBA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10CBA" w14:textId="77777777" w:rsidR="003F30EE" w:rsidRDefault="00000000">
            <w:r>
              <w:rPr>
                <w:color w:val="000000"/>
                <w:sz w:val="18"/>
                <w:szCs w:val="18"/>
              </w:rPr>
              <w:t>Spec frozen, handed to engineering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1DE56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0B6DDE" w14:textId="77777777" w:rsidR="003F30EE" w:rsidRDefault="003F30EE"/>
        </w:tc>
      </w:tr>
      <w:tr w:rsidR="003F30EE" w14:paraId="4875BE0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2699E" w14:textId="77777777" w:rsidR="003F30EE" w:rsidRDefault="00000000">
            <w:r>
              <w:rPr>
                <w:color w:val="000000"/>
                <w:sz w:val="18"/>
                <w:szCs w:val="18"/>
              </w:rPr>
              <w:t>Development complete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AB035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6CAFB" w14:textId="77777777" w:rsidR="003F30EE" w:rsidRDefault="003F30EE"/>
        </w:tc>
      </w:tr>
      <w:tr w:rsidR="003F30EE" w14:paraId="146D09C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08BB68" w14:textId="77777777" w:rsidR="003F30EE" w:rsidRDefault="00000000">
            <w:r>
              <w:rPr>
                <w:color w:val="000000"/>
                <w:sz w:val="18"/>
                <w:szCs w:val="18"/>
              </w:rPr>
              <w:t>QA sign-off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A77F2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85FB8" w14:textId="77777777" w:rsidR="003F30EE" w:rsidRDefault="003F30EE"/>
        </w:tc>
      </w:tr>
      <w:tr w:rsidR="003F30EE" w14:paraId="59B829F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C313E" w14:textId="77777777" w:rsidR="003F30EE" w:rsidRDefault="00000000">
            <w:r>
              <w:rPr>
                <w:color w:val="000000"/>
                <w:sz w:val="18"/>
                <w:szCs w:val="18"/>
              </w:rPr>
              <w:t>Beta starts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9E239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8A895" w14:textId="77777777" w:rsidR="003F30EE" w:rsidRDefault="003F30EE"/>
        </w:tc>
      </w:tr>
      <w:tr w:rsidR="003F30EE" w14:paraId="53E88B2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F5176" w14:textId="77777777" w:rsidR="003F30EE" w:rsidRDefault="00000000">
            <w:r>
              <w:rPr>
                <w:color w:val="000000"/>
                <w:sz w:val="18"/>
                <w:szCs w:val="18"/>
              </w:rPr>
              <w:t>Full rollout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54D615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5E901" w14:textId="77777777" w:rsidR="003F30EE" w:rsidRDefault="003F30EE"/>
        </w:tc>
      </w:tr>
      <w:tr w:rsidR="003F30EE" w14:paraId="599655B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2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E3A92" w14:textId="77777777" w:rsidR="003F30EE" w:rsidRDefault="00000000">
            <w:r>
              <w:rPr>
                <w:color w:val="000000"/>
                <w:sz w:val="18"/>
                <w:szCs w:val="18"/>
              </w:rPr>
              <w:t>Post-launch metric review</w:t>
            </w:r>
          </w:p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9B4C0" w14:textId="77777777" w:rsidR="003F30EE" w:rsidRDefault="003F30EE"/>
        </w:tc>
        <w:tc>
          <w:tcPr>
            <w:tcW w:w="261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80F0D" w14:textId="77777777" w:rsidR="003F30EE" w:rsidRDefault="003F30EE"/>
        </w:tc>
      </w:tr>
    </w:tbl>
    <w:p w14:paraId="776422B3" w14:textId="77777777" w:rsidR="003F30EE" w:rsidRDefault="003F30EE">
      <w:pPr>
        <w:spacing w:after="60"/>
      </w:pPr>
    </w:p>
    <w:p w14:paraId="57943492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Release Note (Arabic)</w:t>
      </w:r>
    </w:p>
    <w:p w14:paraId="6BB1B581" w14:textId="77777777" w:rsidR="003F30EE" w:rsidRDefault="00000000">
      <w:pPr>
        <w:bidi/>
        <w:spacing w:after="80"/>
      </w:pPr>
      <w:r>
        <w:rPr>
          <w:i/>
          <w:iCs/>
          <w:color w:val="888888"/>
          <w:sz w:val="16"/>
          <w:szCs w:val="16"/>
          <w:rtl/>
        </w:rPr>
        <w:t>اكتب هنا بالعربية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0C86538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D085B" w14:textId="77777777" w:rsidR="003F30EE" w:rsidRDefault="003F30EE"/>
        </w:tc>
      </w:tr>
      <w:tr w:rsidR="003F30EE" w14:paraId="39A19CD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EBB3C" w14:textId="77777777" w:rsidR="003F30EE" w:rsidRDefault="003F30EE"/>
        </w:tc>
      </w:tr>
      <w:tr w:rsidR="003F30EE" w14:paraId="0AA20AD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A350E" w14:textId="77777777" w:rsidR="003F30EE" w:rsidRDefault="003F30EE"/>
        </w:tc>
      </w:tr>
    </w:tbl>
    <w:p w14:paraId="0587A3A5" w14:textId="77777777" w:rsidR="003F30EE" w:rsidRDefault="003F30EE">
      <w:pPr>
        <w:spacing w:after="60"/>
      </w:pPr>
    </w:p>
    <w:p w14:paraId="3F9D9EDF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Open Questions and Decisions</w:t>
      </w:r>
    </w:p>
    <w:p w14:paraId="1CE4B81E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t>Open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4"/>
        <w:gridCol w:w="2088"/>
        <w:gridCol w:w="2088"/>
      </w:tblGrid>
      <w:tr w:rsidR="003F30EE" w14:paraId="053668FE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6264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807FB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Question</w:t>
            </w:r>
          </w:p>
        </w:tc>
        <w:tc>
          <w:tcPr>
            <w:tcW w:w="2088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6DAA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Owner</w:t>
            </w:r>
          </w:p>
        </w:tc>
        <w:tc>
          <w:tcPr>
            <w:tcW w:w="2088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9055BF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Due</w:t>
            </w:r>
          </w:p>
        </w:tc>
      </w:tr>
      <w:tr w:rsidR="003F30EE" w14:paraId="2E0709B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667B45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93B2DF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206AF" w14:textId="77777777" w:rsidR="003F30EE" w:rsidRDefault="003F30EE"/>
        </w:tc>
      </w:tr>
      <w:tr w:rsidR="003F30EE" w14:paraId="3501491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D9144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AD657" w14:textId="77777777" w:rsidR="003F30EE" w:rsidRDefault="003F30EE"/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D8C04" w14:textId="77777777" w:rsidR="003F30EE" w:rsidRDefault="003F30EE"/>
        </w:tc>
      </w:tr>
    </w:tbl>
    <w:p w14:paraId="0D5D2CA8" w14:textId="77777777" w:rsidR="003F30EE" w:rsidRDefault="00000000">
      <w:pPr>
        <w:spacing w:before="180" w:after="60"/>
      </w:pPr>
      <w:r>
        <w:rPr>
          <w:b/>
          <w:bCs/>
          <w:color w:val="333333"/>
          <w:sz w:val="17"/>
          <w:szCs w:val="17"/>
        </w:rPr>
        <w:lastRenderedPageBreak/>
        <w:t>Decided (do not delete rows)</w:t>
      </w:r>
    </w:p>
    <w:tbl>
      <w:tblPr>
        <w:tblW w:w="10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1740"/>
        <w:gridCol w:w="4060"/>
      </w:tblGrid>
      <w:tr w:rsidR="003F30EE" w14:paraId="5C9FC034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46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6D8D6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Decision</w:t>
            </w:r>
          </w:p>
        </w:tc>
        <w:tc>
          <w:tcPr>
            <w:tcW w:w="174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95F3D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4060" w:type="dxa"/>
            <w:shd w:val="clear" w:color="auto" w:fill="F0F0F0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7644D" w14:textId="77777777" w:rsidR="003F30EE" w:rsidRDefault="00000000">
            <w:r>
              <w:rPr>
                <w:b/>
                <w:bCs/>
                <w:color w:val="000000"/>
                <w:sz w:val="17"/>
                <w:szCs w:val="17"/>
              </w:rPr>
              <w:t>Reason</w:t>
            </w:r>
          </w:p>
        </w:tc>
      </w:tr>
      <w:tr w:rsidR="003F30EE" w14:paraId="4A0F28C8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D69BF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EC2F0" w14:textId="77777777" w:rsidR="003F30EE" w:rsidRDefault="003F30EE"/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96973" w14:textId="77777777" w:rsidR="003F30EE" w:rsidRDefault="003F30EE"/>
        </w:tc>
      </w:tr>
      <w:tr w:rsidR="003F30EE" w14:paraId="009081E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6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C6FDA" w14:textId="77777777" w:rsidR="003F30EE" w:rsidRDefault="003F30EE"/>
        </w:tc>
        <w:tc>
          <w:tcPr>
            <w:tcW w:w="17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BC6F4" w14:textId="77777777" w:rsidR="003F30EE" w:rsidRDefault="003F30EE"/>
        </w:tc>
        <w:tc>
          <w:tcPr>
            <w:tcW w:w="40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8C406D" w14:textId="77777777" w:rsidR="003F30EE" w:rsidRDefault="003F30EE"/>
        </w:tc>
      </w:tr>
    </w:tbl>
    <w:p w14:paraId="42D30D8C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References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74B40621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7CEB" w14:textId="77777777" w:rsidR="003F30EE" w:rsidRDefault="003F30EE"/>
        </w:tc>
      </w:tr>
      <w:tr w:rsidR="003F30EE" w14:paraId="1D62F3F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C1A1F" w14:textId="77777777" w:rsidR="003F30EE" w:rsidRDefault="003F30EE"/>
        </w:tc>
      </w:tr>
    </w:tbl>
    <w:p w14:paraId="78357F33" w14:textId="77777777" w:rsidR="003F30EE" w:rsidRDefault="003F30EE">
      <w:pPr>
        <w:spacing w:after="60"/>
      </w:pPr>
    </w:p>
    <w:p w14:paraId="375DC422" w14:textId="77777777" w:rsidR="003F30EE" w:rsidRDefault="00000000">
      <w:pPr>
        <w:pBdr>
          <w:bottom w:val="single" w:sz="4" w:space="4" w:color="CCCCCC"/>
        </w:pBdr>
        <w:spacing w:before="280" w:after="100"/>
      </w:pPr>
      <w:r>
        <w:rPr>
          <w:b/>
          <w:bCs/>
          <w:sz w:val="21"/>
          <w:szCs w:val="21"/>
        </w:rPr>
        <w:t>Notes</w:t>
      </w:r>
    </w:p>
    <w:tbl>
      <w:tblPr>
        <w:tblW w:w="10440" w:type="dxa"/>
        <w:tblBorders>
          <w:insideH w:val="dotted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3F30EE" w14:paraId="093F72D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A28E4" w14:textId="77777777" w:rsidR="003F30EE" w:rsidRDefault="003F30EE"/>
        </w:tc>
      </w:tr>
      <w:tr w:rsidR="003F30EE" w14:paraId="314489D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49A69" w14:textId="77777777" w:rsidR="003F30EE" w:rsidRDefault="003F30EE"/>
        </w:tc>
      </w:tr>
      <w:tr w:rsidR="003F30EE" w14:paraId="42ECB50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440" w:type="dxa"/>
            <w:tcBorders>
              <w:bottom w:val="dotted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97CFD" w14:textId="77777777" w:rsidR="003F30EE" w:rsidRDefault="003F30EE"/>
        </w:tc>
      </w:tr>
    </w:tbl>
    <w:p w14:paraId="0DE89898" w14:textId="77777777" w:rsidR="003F30EE" w:rsidRDefault="003F30EE">
      <w:pPr>
        <w:spacing w:after="60"/>
      </w:pPr>
    </w:p>
    <w:p w14:paraId="2F32BFA9" w14:textId="77777777" w:rsidR="003F30EE" w:rsidRDefault="00000000">
      <w:pPr>
        <w:pageBreakBefore/>
        <w:pBdr>
          <w:top w:val="single" w:sz="12" w:space="10" w:color="1A1A1A"/>
        </w:pBdr>
        <w:spacing w:before="360" w:after="20"/>
      </w:pPr>
      <w:r>
        <w:rPr>
          <w:color w:val="AAAAAA"/>
          <w:sz w:val="26"/>
          <w:szCs w:val="26"/>
        </w:rPr>
        <w:lastRenderedPageBreak/>
        <w:t xml:space="preserve">05   </w:t>
      </w:r>
      <w:r>
        <w:rPr>
          <w:b/>
          <w:bCs/>
          <w:sz w:val="26"/>
          <w:szCs w:val="26"/>
        </w:rPr>
        <w:t>PRE-REVIEW CHECKLIST</w:t>
      </w:r>
    </w:p>
    <w:p w14:paraId="48EF71F6" w14:textId="77777777" w:rsidR="003F30EE" w:rsidRDefault="00000000">
      <w:pPr>
        <w:spacing w:after="220"/>
      </w:pPr>
      <w:r>
        <w:rPr>
          <w:i/>
          <w:iCs/>
          <w:color w:val="888888"/>
          <w:sz w:val="17"/>
          <w:szCs w:val="17"/>
        </w:rPr>
        <w:t>Any unchecked box means this is not ready for engineering</w:t>
      </w:r>
    </w:p>
    <w:p w14:paraId="24F3D3B8" w14:textId="77777777" w:rsidR="003F30EE" w:rsidRDefault="00000000">
      <w:pPr>
        <w:spacing w:before="200" w:after="90"/>
      </w:pPr>
      <w:r>
        <w:rPr>
          <w:b/>
          <w:bCs/>
          <w:color w:val="444444"/>
          <w:sz w:val="16"/>
          <w:szCs w:val="16"/>
        </w:rPr>
        <w:t>BLOCK 01 - CONTEXT</w:t>
      </w:r>
    </w:p>
    <w:p w14:paraId="390DFC28" w14:textId="77777777" w:rsidR="003F30EE" w:rsidRDefault="00000000">
      <w:pPr>
        <w:spacing w:after="70"/>
      </w:pPr>
      <w:r>
        <w:t>☐   Problem statement contains a number with a source</w:t>
      </w:r>
    </w:p>
    <w:p w14:paraId="688F5ADA" w14:textId="77777777" w:rsidR="003F30EE" w:rsidRDefault="00000000">
      <w:pPr>
        <w:spacing w:after="70"/>
      </w:pPr>
      <w:r>
        <w:t>☐   Every stakeholder has a named representative</w:t>
      </w:r>
    </w:p>
    <w:p w14:paraId="5E9D529B" w14:textId="77777777" w:rsidR="003F30EE" w:rsidRDefault="00000000">
      <w:pPr>
        <w:spacing w:after="70"/>
      </w:pPr>
      <w:r>
        <w:t>☐   Every requirement input has a named source and a date</w:t>
      </w:r>
    </w:p>
    <w:p w14:paraId="5476F659" w14:textId="77777777" w:rsidR="003F30EE" w:rsidRDefault="00000000">
      <w:pPr>
        <w:spacing w:after="70"/>
      </w:pPr>
      <w:r>
        <w:t>☐   Every outstanding input has an owner and a needed-by date</w:t>
      </w:r>
    </w:p>
    <w:p w14:paraId="72D59FB4" w14:textId="77777777" w:rsidR="003F30EE" w:rsidRDefault="00000000">
      <w:pPr>
        <w:spacing w:before="200" w:after="90"/>
      </w:pPr>
      <w:r>
        <w:rPr>
          <w:b/>
          <w:bCs/>
          <w:color w:val="444444"/>
          <w:sz w:val="16"/>
          <w:szCs w:val="16"/>
        </w:rPr>
        <w:t>BLOCK 02 - DIRECTION</w:t>
      </w:r>
    </w:p>
    <w:p w14:paraId="085CA166" w14:textId="77777777" w:rsidR="003F30EE" w:rsidRDefault="00000000">
      <w:pPr>
        <w:spacing w:after="70"/>
      </w:pPr>
      <w:r>
        <w:t>☐   One primary metric with a baseline and a measurement window</w:t>
      </w:r>
    </w:p>
    <w:p w14:paraId="64A873D5" w14:textId="77777777" w:rsidR="003F30EE" w:rsidRDefault="00000000">
      <w:pPr>
        <w:spacing w:after="70"/>
      </w:pPr>
      <w:r>
        <w:t>☐   At least one counter-metric</w:t>
      </w:r>
    </w:p>
    <w:p w14:paraId="2D70B1E9" w14:textId="77777777" w:rsidR="003F30EE" w:rsidRDefault="00000000">
      <w:pPr>
        <w:spacing w:after="70"/>
      </w:pPr>
      <w:r>
        <w:t>☐   At least two alternatives rejected in writing</w:t>
      </w:r>
    </w:p>
    <w:p w14:paraId="5765F0F7" w14:textId="77777777" w:rsidR="003F30EE" w:rsidRDefault="00000000">
      <w:pPr>
        <w:spacing w:after="70"/>
      </w:pPr>
      <w:r>
        <w:t>☐   Every out-of-scope item has a reason and a destination</w:t>
      </w:r>
    </w:p>
    <w:p w14:paraId="7CDA0BD8" w14:textId="77777777" w:rsidR="003F30EE" w:rsidRDefault="00000000">
      <w:pPr>
        <w:spacing w:after="70"/>
      </w:pPr>
      <w:r>
        <w:t>☐   Every assumption has a validation method or is accepted in writing</w:t>
      </w:r>
    </w:p>
    <w:p w14:paraId="54054EAF" w14:textId="77777777" w:rsidR="003F30EE" w:rsidRDefault="00000000">
      <w:pPr>
        <w:spacing w:before="200" w:after="90"/>
      </w:pPr>
      <w:r>
        <w:rPr>
          <w:b/>
          <w:bCs/>
          <w:color w:val="444444"/>
          <w:sz w:val="16"/>
          <w:szCs w:val="16"/>
        </w:rPr>
        <w:t>BLOCK 03 - SPECIFICATION</w:t>
      </w:r>
    </w:p>
    <w:p w14:paraId="6AA87B18" w14:textId="77777777" w:rsidR="003F30EE" w:rsidRDefault="00000000">
      <w:pPr>
        <w:spacing w:after="70"/>
      </w:pPr>
      <w:r>
        <w:t>☐   Every FR has a completion definition</w:t>
      </w:r>
    </w:p>
    <w:p w14:paraId="5C873AA8" w14:textId="77777777" w:rsidR="003F30EE" w:rsidRDefault="00000000">
      <w:pPr>
        <w:spacing w:after="70"/>
      </w:pPr>
      <w:r>
        <w:t>☐   Visibility rules cover new, existing, and excluded users</w:t>
      </w:r>
    </w:p>
    <w:p w14:paraId="4AE2314C" w14:textId="77777777" w:rsidR="003F30EE" w:rsidRDefault="00000000">
      <w:pPr>
        <w:spacing w:after="70"/>
      </w:pPr>
      <w:r>
        <w:t>☐   Error behavior defined for every persisted state</w:t>
      </w:r>
    </w:p>
    <w:p w14:paraId="628A0A86" w14:textId="77777777" w:rsidR="003F30EE" w:rsidRDefault="00000000">
      <w:pPr>
        <w:spacing w:after="70"/>
      </w:pPr>
      <w:r>
        <w:t>☐   RTL and localization specified</w:t>
      </w:r>
    </w:p>
    <w:p w14:paraId="64C28F51" w14:textId="77777777" w:rsidR="003F30EE" w:rsidRDefault="00000000">
      <w:pPr>
        <w:spacing w:before="200" w:after="90"/>
      </w:pPr>
      <w:r>
        <w:rPr>
          <w:b/>
          <w:bCs/>
          <w:color w:val="444444"/>
          <w:sz w:val="16"/>
          <w:szCs w:val="16"/>
        </w:rPr>
        <w:t>BLOCK 04 - EXECUTION</w:t>
      </w:r>
    </w:p>
    <w:p w14:paraId="1701120F" w14:textId="77777777" w:rsidR="003F30EE" w:rsidRDefault="00000000">
      <w:pPr>
        <w:spacing w:after="70"/>
      </w:pPr>
      <w:r>
        <w:t>☐   Every metric has a matching event in the tracking plan</w:t>
      </w:r>
    </w:p>
    <w:p w14:paraId="1F1E980D" w14:textId="77777777" w:rsidR="003F30EE" w:rsidRDefault="00000000">
      <w:pPr>
        <w:spacing w:after="70"/>
      </w:pPr>
      <w:r>
        <w:t>☐   Rollout has a kill criterion</w:t>
      </w:r>
    </w:p>
    <w:p w14:paraId="73BBF2F3" w14:textId="77777777" w:rsidR="003F30EE" w:rsidRDefault="00000000">
      <w:pPr>
        <w:spacing w:after="70"/>
      </w:pPr>
      <w:r>
        <w:t>☐   No open question is unowned</w:t>
      </w:r>
    </w:p>
    <w:p w14:paraId="0C645861" w14:textId="77777777" w:rsidR="003F30EE" w:rsidRDefault="00000000">
      <w:pPr>
        <w:spacing w:after="70"/>
      </w:pPr>
      <w:r>
        <w:t>☐   Support and help-centre owners named with a ready-by date</w:t>
      </w:r>
    </w:p>
    <w:p w14:paraId="009F3DB6" w14:textId="77777777" w:rsidR="003F30EE" w:rsidRDefault="00000000">
      <w:pPr>
        <w:spacing w:after="70"/>
      </w:pPr>
      <w:r>
        <w:t>☐   Every milestone has a date and an owner</w:t>
      </w:r>
    </w:p>
    <w:sectPr w:rsidR="003F30EE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6F3CD3"/>
    <w:multiLevelType w:val="hybridMultilevel"/>
    <w:tmpl w:val="53D4839A"/>
    <w:lvl w:ilvl="0" w:tplc="4FC483F4">
      <w:start w:val="1"/>
      <w:numFmt w:val="bullet"/>
      <w:lvlText w:val="●"/>
      <w:lvlJc w:val="left"/>
      <w:pPr>
        <w:ind w:left="720" w:hanging="360"/>
      </w:pPr>
    </w:lvl>
    <w:lvl w:ilvl="1" w:tplc="BAFA8534">
      <w:start w:val="1"/>
      <w:numFmt w:val="bullet"/>
      <w:lvlText w:val="○"/>
      <w:lvlJc w:val="left"/>
      <w:pPr>
        <w:ind w:left="1440" w:hanging="360"/>
      </w:pPr>
    </w:lvl>
    <w:lvl w:ilvl="2" w:tplc="C5584A9E">
      <w:start w:val="1"/>
      <w:numFmt w:val="bullet"/>
      <w:lvlText w:val="■"/>
      <w:lvlJc w:val="left"/>
      <w:pPr>
        <w:ind w:left="2160" w:hanging="360"/>
      </w:pPr>
    </w:lvl>
    <w:lvl w:ilvl="3" w:tplc="F8520EDA">
      <w:start w:val="1"/>
      <w:numFmt w:val="bullet"/>
      <w:lvlText w:val="●"/>
      <w:lvlJc w:val="left"/>
      <w:pPr>
        <w:ind w:left="2880" w:hanging="360"/>
      </w:pPr>
    </w:lvl>
    <w:lvl w:ilvl="4" w:tplc="112AF556">
      <w:start w:val="1"/>
      <w:numFmt w:val="bullet"/>
      <w:lvlText w:val="○"/>
      <w:lvlJc w:val="left"/>
      <w:pPr>
        <w:ind w:left="3600" w:hanging="360"/>
      </w:pPr>
    </w:lvl>
    <w:lvl w:ilvl="5" w:tplc="66BA51DC">
      <w:start w:val="1"/>
      <w:numFmt w:val="bullet"/>
      <w:lvlText w:val="■"/>
      <w:lvlJc w:val="left"/>
      <w:pPr>
        <w:ind w:left="4320" w:hanging="360"/>
      </w:pPr>
    </w:lvl>
    <w:lvl w:ilvl="6" w:tplc="E91A487E">
      <w:start w:val="1"/>
      <w:numFmt w:val="bullet"/>
      <w:lvlText w:val="●"/>
      <w:lvlJc w:val="left"/>
      <w:pPr>
        <w:ind w:left="5040" w:hanging="360"/>
      </w:pPr>
    </w:lvl>
    <w:lvl w:ilvl="7" w:tplc="6C8E1E74">
      <w:start w:val="1"/>
      <w:numFmt w:val="bullet"/>
      <w:lvlText w:val="●"/>
      <w:lvlJc w:val="left"/>
      <w:pPr>
        <w:ind w:left="5760" w:hanging="360"/>
      </w:pPr>
    </w:lvl>
    <w:lvl w:ilvl="8" w:tplc="AE7A28A8">
      <w:start w:val="1"/>
      <w:numFmt w:val="bullet"/>
      <w:lvlText w:val="●"/>
      <w:lvlJc w:val="left"/>
      <w:pPr>
        <w:ind w:left="6480" w:hanging="360"/>
      </w:pPr>
    </w:lvl>
  </w:abstractNum>
  <w:num w:numId="1" w16cid:durableId="1545101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EE"/>
    <w:rsid w:val="003F30EE"/>
    <w:rsid w:val="005C32D2"/>
    <w:rsid w:val="009B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34990"/>
  <w15:docId w15:val="{F4BB3109-C1CD-D345-A795-86DEAAC5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moahmmed abbas</cp:lastModifiedBy>
  <cp:revision>2</cp:revision>
  <cp:lastPrinted>2026-08-24T16:16:00Z</cp:lastPrinted>
  <dcterms:created xsi:type="dcterms:W3CDTF">2026-08-24T16:16:00Z</dcterms:created>
  <dcterms:modified xsi:type="dcterms:W3CDTF">2026-08-24T16:16:00Z</dcterms:modified>
</cp:coreProperties>
</file>